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BA" w:rsidRPr="00F25DBA" w:rsidRDefault="00F25DBA" w:rsidP="00F25DBA">
      <w:pPr>
        <w:widowControl w:val="0"/>
        <w:autoSpaceDE w:val="0"/>
        <w:autoSpaceDN w:val="0"/>
        <w:adjustRightInd w:val="0"/>
        <w:spacing w:after="0" w:line="240" w:lineRule="auto"/>
        <w:jc w:val="center"/>
        <w:rPr>
          <w:rFonts w:ascii="Times New Roman" w:hAnsi="Times New Roman"/>
          <w:b/>
          <w:sz w:val="28"/>
          <w:szCs w:val="28"/>
        </w:rPr>
      </w:pPr>
      <w:r w:rsidRPr="00F25DBA">
        <w:rPr>
          <w:rFonts w:ascii="Times New Roman" w:hAnsi="Times New Roman"/>
          <w:b/>
          <w:sz w:val="28"/>
          <w:szCs w:val="28"/>
        </w:rPr>
        <w:t>Министерство образования и науки РФ</w:t>
      </w:r>
    </w:p>
    <w:p w:rsidR="00F25DBA" w:rsidRPr="00F25DBA" w:rsidRDefault="00F25DBA" w:rsidP="00F25DBA">
      <w:pPr>
        <w:widowControl w:val="0"/>
        <w:autoSpaceDE w:val="0"/>
        <w:autoSpaceDN w:val="0"/>
        <w:adjustRightInd w:val="0"/>
        <w:spacing w:after="0" w:line="240" w:lineRule="auto"/>
        <w:jc w:val="center"/>
        <w:rPr>
          <w:rFonts w:ascii="Times New Roman" w:hAnsi="Times New Roman"/>
          <w:b/>
          <w:sz w:val="28"/>
          <w:szCs w:val="28"/>
        </w:rPr>
      </w:pPr>
      <w:r w:rsidRPr="00F25DBA">
        <w:rPr>
          <w:rFonts w:ascii="Times New Roman" w:hAnsi="Times New Roman"/>
          <w:b/>
          <w:sz w:val="28"/>
          <w:szCs w:val="28"/>
        </w:rPr>
        <w:t>федеральное государственное бюджетное образовательное учреждение</w:t>
      </w:r>
    </w:p>
    <w:p w:rsidR="00F25DBA" w:rsidRPr="00F25DBA" w:rsidRDefault="00F25DBA" w:rsidP="00F25DBA">
      <w:pPr>
        <w:widowControl w:val="0"/>
        <w:autoSpaceDE w:val="0"/>
        <w:autoSpaceDN w:val="0"/>
        <w:adjustRightInd w:val="0"/>
        <w:spacing w:after="0" w:line="240" w:lineRule="auto"/>
        <w:jc w:val="center"/>
        <w:rPr>
          <w:rFonts w:ascii="Times New Roman" w:hAnsi="Times New Roman"/>
          <w:b/>
          <w:sz w:val="28"/>
          <w:szCs w:val="28"/>
        </w:rPr>
      </w:pPr>
      <w:r w:rsidRPr="00F25DBA">
        <w:rPr>
          <w:rFonts w:ascii="Times New Roman" w:hAnsi="Times New Roman"/>
          <w:b/>
          <w:sz w:val="28"/>
          <w:szCs w:val="28"/>
        </w:rPr>
        <w:t>высшего образования</w:t>
      </w:r>
    </w:p>
    <w:p w:rsidR="00F25DBA" w:rsidRPr="00F25DBA" w:rsidRDefault="00F25DBA" w:rsidP="00F25DBA">
      <w:pPr>
        <w:widowControl w:val="0"/>
        <w:autoSpaceDE w:val="0"/>
        <w:autoSpaceDN w:val="0"/>
        <w:adjustRightInd w:val="0"/>
        <w:spacing w:after="0" w:line="240" w:lineRule="auto"/>
        <w:jc w:val="center"/>
        <w:rPr>
          <w:rFonts w:ascii="Times New Roman" w:hAnsi="Times New Roman"/>
          <w:b/>
          <w:sz w:val="28"/>
          <w:szCs w:val="28"/>
        </w:rPr>
      </w:pPr>
      <w:r w:rsidRPr="00F25DBA">
        <w:rPr>
          <w:rFonts w:ascii="Times New Roman" w:hAnsi="Times New Roman"/>
          <w:b/>
          <w:sz w:val="28"/>
          <w:szCs w:val="28"/>
        </w:rPr>
        <w:t>«Алтайский государственный университет»</w:t>
      </w:r>
    </w:p>
    <w:p w:rsidR="00F25DBA" w:rsidRPr="00F25DBA" w:rsidRDefault="00F25DBA" w:rsidP="00F25DBA">
      <w:pPr>
        <w:widowControl w:val="0"/>
        <w:autoSpaceDE w:val="0"/>
        <w:autoSpaceDN w:val="0"/>
        <w:adjustRightInd w:val="0"/>
        <w:spacing w:after="0" w:line="240" w:lineRule="auto"/>
        <w:jc w:val="center"/>
        <w:rPr>
          <w:rFonts w:ascii="Times New Roman" w:hAnsi="Times New Roman"/>
          <w:b/>
          <w:sz w:val="28"/>
          <w:szCs w:val="28"/>
        </w:rPr>
      </w:pP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r w:rsidRPr="00F25DBA">
        <w:rPr>
          <w:rFonts w:ascii="Times New Roman" w:hAnsi="Times New Roman"/>
          <w:sz w:val="28"/>
          <w:szCs w:val="28"/>
        </w:rPr>
        <w:t>Факультет социологии</w:t>
      </w: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r w:rsidRPr="00F25DBA">
        <w:rPr>
          <w:rFonts w:ascii="Times New Roman" w:hAnsi="Times New Roman"/>
          <w:sz w:val="28"/>
          <w:szCs w:val="28"/>
        </w:rPr>
        <w:t>Кафедра социальной работы</w:t>
      </w: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p>
    <w:p w:rsidR="00F25DBA" w:rsidRDefault="00F25DBA" w:rsidP="00F25DBA">
      <w:pPr>
        <w:widowControl w:val="0"/>
        <w:autoSpaceDE w:val="0"/>
        <w:autoSpaceDN w:val="0"/>
        <w:adjustRightInd w:val="0"/>
        <w:spacing w:after="0" w:line="240" w:lineRule="auto"/>
        <w:jc w:val="center"/>
        <w:rPr>
          <w:rFonts w:ascii="Times New Roman" w:hAnsi="Times New Roman"/>
          <w:caps/>
          <w:sz w:val="28"/>
          <w:szCs w:val="28"/>
        </w:rPr>
      </w:pPr>
      <w:r w:rsidRPr="00F25DBA">
        <w:rPr>
          <w:rFonts w:ascii="Times New Roman" w:hAnsi="Times New Roman"/>
          <w:caps/>
          <w:sz w:val="28"/>
          <w:szCs w:val="28"/>
        </w:rPr>
        <w:t>выпускная квалификационная работа</w:t>
      </w:r>
    </w:p>
    <w:p w:rsidR="00145F09" w:rsidRPr="00145F09" w:rsidRDefault="00145F09" w:rsidP="00F25DB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(бакалаврская работа)</w:t>
      </w: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r w:rsidRPr="00F25DBA">
        <w:rPr>
          <w:rFonts w:ascii="Times New Roman" w:hAnsi="Times New Roman"/>
          <w:sz w:val="28"/>
          <w:szCs w:val="28"/>
        </w:rPr>
        <w:t>Тема:</w:t>
      </w:r>
      <w:r w:rsidR="000C03C0">
        <w:rPr>
          <w:rFonts w:ascii="Times New Roman" w:hAnsi="Times New Roman"/>
          <w:sz w:val="28"/>
          <w:szCs w:val="28"/>
        </w:rPr>
        <w:t xml:space="preserve"> Социальная интеграция лиц с нарушением слуха в современное общество</w:t>
      </w:r>
    </w:p>
    <w:p w:rsidR="00F25DBA" w:rsidRPr="00F25DBA" w:rsidRDefault="00F25DBA" w:rsidP="00145F09">
      <w:pPr>
        <w:widowControl w:val="0"/>
        <w:autoSpaceDE w:val="0"/>
        <w:autoSpaceDN w:val="0"/>
        <w:adjustRightInd w:val="0"/>
        <w:spacing w:after="0" w:line="240" w:lineRule="auto"/>
        <w:rPr>
          <w:rFonts w:ascii="Times New Roman" w:hAnsi="Times New Roman"/>
          <w:sz w:val="28"/>
          <w:szCs w:val="28"/>
        </w:rPr>
      </w:pPr>
    </w:p>
    <w:tbl>
      <w:tblPr>
        <w:tblW w:w="9828" w:type="dxa"/>
        <w:tblLook w:val="01E0"/>
      </w:tblPr>
      <w:tblGrid>
        <w:gridCol w:w="6112"/>
        <w:gridCol w:w="3716"/>
      </w:tblGrid>
      <w:tr w:rsidR="00F25DBA" w:rsidRPr="00F25DBA" w:rsidTr="006410A2">
        <w:tc>
          <w:tcPr>
            <w:tcW w:w="6228" w:type="dxa"/>
            <w:shd w:val="clear" w:color="auto" w:fill="auto"/>
          </w:tcPr>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Работа допускается к защите</w:t>
            </w: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«__» ____________ 20__ г.</w:t>
            </w:r>
          </w:p>
          <w:p w:rsidR="00B21971"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Зав.кафедрой</w:t>
            </w:r>
            <w:r w:rsidR="00B21971">
              <w:rPr>
                <w:rFonts w:ascii="Times New Roman" w:hAnsi="Times New Roman"/>
                <w:sz w:val="28"/>
                <w:szCs w:val="28"/>
              </w:rPr>
              <w:br/>
              <w:t>Чудова Светлана</w:t>
            </w:r>
          </w:p>
          <w:p w:rsidR="00F25DBA" w:rsidRPr="00F25DBA" w:rsidRDefault="00B21971" w:rsidP="00F25DB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Георгиевна</w:t>
            </w:r>
            <w:r w:rsidR="005F4DD6">
              <w:rPr>
                <w:rFonts w:ascii="Times New Roman" w:hAnsi="Times New Roman"/>
                <w:sz w:val="28"/>
                <w:szCs w:val="28"/>
              </w:rPr>
              <w:t xml:space="preserve">, </w:t>
            </w:r>
            <w:proofErr w:type="spellStart"/>
            <w:r w:rsidR="005F4DD6">
              <w:rPr>
                <w:rFonts w:ascii="Times New Roman" w:hAnsi="Times New Roman"/>
                <w:sz w:val="28"/>
                <w:szCs w:val="28"/>
              </w:rPr>
              <w:t>к</w:t>
            </w:r>
            <w:proofErr w:type="gramStart"/>
            <w:r w:rsidR="005F4DD6">
              <w:rPr>
                <w:rFonts w:ascii="Times New Roman" w:hAnsi="Times New Roman"/>
                <w:sz w:val="28"/>
                <w:szCs w:val="28"/>
              </w:rPr>
              <w:t>.с</w:t>
            </w:r>
            <w:proofErr w:type="gramEnd"/>
            <w:r w:rsidR="00145F09">
              <w:rPr>
                <w:rFonts w:ascii="Times New Roman" w:hAnsi="Times New Roman"/>
                <w:sz w:val="28"/>
                <w:szCs w:val="28"/>
              </w:rPr>
              <w:t>оц</w:t>
            </w:r>
            <w:r w:rsidR="005F4DD6">
              <w:rPr>
                <w:rFonts w:ascii="Times New Roman" w:hAnsi="Times New Roman"/>
                <w:sz w:val="28"/>
                <w:szCs w:val="28"/>
              </w:rPr>
              <w:t>.н.,доц</w:t>
            </w:r>
            <w:proofErr w:type="spellEnd"/>
            <w:r w:rsidR="005F4DD6">
              <w:rPr>
                <w:rFonts w:ascii="Times New Roman" w:hAnsi="Times New Roman"/>
                <w:sz w:val="28"/>
                <w:szCs w:val="28"/>
              </w:rPr>
              <w:t>.</w:t>
            </w: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_______________________</w:t>
            </w:r>
          </w:p>
          <w:p w:rsidR="00F25DBA" w:rsidRPr="00F25DBA" w:rsidRDefault="00F25DBA" w:rsidP="00F25DBA">
            <w:pPr>
              <w:widowControl w:val="0"/>
              <w:autoSpaceDE w:val="0"/>
              <w:autoSpaceDN w:val="0"/>
              <w:adjustRightInd w:val="0"/>
              <w:spacing w:after="0" w:line="240" w:lineRule="auto"/>
              <w:rPr>
                <w:rFonts w:ascii="Times New Roman" w:hAnsi="Times New Roman"/>
                <w:sz w:val="24"/>
                <w:szCs w:val="24"/>
              </w:rPr>
            </w:pPr>
            <w:r w:rsidRPr="00F25DBA">
              <w:rPr>
                <w:rFonts w:ascii="Times New Roman" w:hAnsi="Times New Roman"/>
                <w:sz w:val="28"/>
                <w:szCs w:val="28"/>
              </w:rPr>
              <w:t xml:space="preserve">               </w:t>
            </w:r>
            <w:r w:rsidRPr="00F25DBA">
              <w:rPr>
                <w:rFonts w:ascii="Times New Roman" w:hAnsi="Times New Roman"/>
                <w:sz w:val="24"/>
                <w:szCs w:val="24"/>
              </w:rPr>
              <w:t>(подпись)</w:t>
            </w:r>
          </w:p>
        </w:tc>
        <w:tc>
          <w:tcPr>
            <w:tcW w:w="3600" w:type="dxa"/>
            <w:shd w:val="clear" w:color="auto" w:fill="auto"/>
          </w:tcPr>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Выполнил:</w:t>
            </w: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 xml:space="preserve">студент 4 курса, </w:t>
            </w: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группы 1032</w:t>
            </w:r>
          </w:p>
          <w:p w:rsidR="00F25DBA" w:rsidRDefault="000C03C0" w:rsidP="00F25DBA">
            <w:pPr>
              <w:widowControl w:val="0"/>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Вишник</w:t>
            </w:r>
            <w:proofErr w:type="spellEnd"/>
            <w:r>
              <w:rPr>
                <w:rFonts w:ascii="Times New Roman" w:hAnsi="Times New Roman"/>
                <w:sz w:val="28"/>
                <w:szCs w:val="28"/>
              </w:rPr>
              <w:t xml:space="preserve"> Татьяна</w:t>
            </w:r>
          </w:p>
          <w:p w:rsidR="000C03C0" w:rsidRPr="00F25DBA" w:rsidRDefault="000C03C0" w:rsidP="00F25DB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Владимировна</w:t>
            </w: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_________________</w:t>
            </w:r>
          </w:p>
          <w:p w:rsidR="00F25DBA" w:rsidRPr="00F25DBA" w:rsidRDefault="00F25DBA" w:rsidP="00F25DBA">
            <w:pPr>
              <w:widowControl w:val="0"/>
              <w:autoSpaceDE w:val="0"/>
              <w:autoSpaceDN w:val="0"/>
              <w:adjustRightInd w:val="0"/>
              <w:spacing w:after="0" w:line="240" w:lineRule="auto"/>
              <w:rPr>
                <w:rFonts w:ascii="Times New Roman" w:hAnsi="Times New Roman"/>
                <w:sz w:val="24"/>
                <w:szCs w:val="24"/>
              </w:rPr>
            </w:pPr>
            <w:r w:rsidRPr="00F25DBA">
              <w:rPr>
                <w:rFonts w:ascii="Times New Roman" w:hAnsi="Times New Roman"/>
                <w:sz w:val="24"/>
                <w:szCs w:val="24"/>
              </w:rPr>
              <w:t>(подпись)</w:t>
            </w: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Научный руководитель:</w:t>
            </w:r>
          </w:p>
          <w:p w:rsidR="00145F09" w:rsidRDefault="000C03C0" w:rsidP="00F25DB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Калинина Юлия</w:t>
            </w:r>
            <w:r w:rsidR="005F4DD6">
              <w:rPr>
                <w:rFonts w:ascii="Times New Roman" w:hAnsi="Times New Roman"/>
                <w:sz w:val="28"/>
                <w:szCs w:val="28"/>
              </w:rPr>
              <w:t xml:space="preserve"> </w:t>
            </w:r>
            <w:r>
              <w:rPr>
                <w:rFonts w:ascii="Times New Roman" w:hAnsi="Times New Roman"/>
                <w:sz w:val="28"/>
                <w:szCs w:val="28"/>
              </w:rPr>
              <w:t>Александровна</w:t>
            </w:r>
            <w:r w:rsidR="005F4DD6">
              <w:rPr>
                <w:rFonts w:ascii="Times New Roman" w:hAnsi="Times New Roman"/>
                <w:sz w:val="28"/>
                <w:szCs w:val="28"/>
              </w:rPr>
              <w:t xml:space="preserve">, </w:t>
            </w:r>
          </w:p>
          <w:p w:rsidR="005F4DD6" w:rsidRDefault="005F4DD6" w:rsidP="00F25DB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rPr>
              <w:t>.с</w:t>
            </w:r>
            <w:proofErr w:type="gramEnd"/>
            <w:r w:rsidR="00145F09">
              <w:rPr>
                <w:rFonts w:ascii="Times New Roman" w:hAnsi="Times New Roman"/>
                <w:sz w:val="28"/>
                <w:szCs w:val="28"/>
              </w:rPr>
              <w:t>оц</w:t>
            </w:r>
            <w:r>
              <w:rPr>
                <w:rFonts w:ascii="Times New Roman" w:hAnsi="Times New Roman"/>
                <w:sz w:val="28"/>
                <w:szCs w:val="28"/>
              </w:rPr>
              <w:t>.н.,</w:t>
            </w:r>
            <w:r w:rsidR="00F5064A">
              <w:rPr>
                <w:rFonts w:ascii="Times New Roman" w:hAnsi="Times New Roman"/>
                <w:sz w:val="28"/>
                <w:szCs w:val="28"/>
              </w:rPr>
              <w:t xml:space="preserve"> </w:t>
            </w:r>
            <w:r>
              <w:rPr>
                <w:rFonts w:ascii="Times New Roman" w:hAnsi="Times New Roman"/>
                <w:sz w:val="28"/>
                <w:szCs w:val="28"/>
              </w:rPr>
              <w:t>доц.</w:t>
            </w:r>
            <w:r w:rsidR="00F25DBA" w:rsidRPr="00F25DBA">
              <w:rPr>
                <w:rFonts w:ascii="Times New Roman" w:hAnsi="Times New Roman"/>
                <w:sz w:val="28"/>
                <w:szCs w:val="28"/>
              </w:rPr>
              <w:t xml:space="preserve"> </w:t>
            </w:r>
          </w:p>
          <w:p w:rsidR="005F4DD6" w:rsidRDefault="005F4DD6" w:rsidP="00F25DB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w:t>
            </w:r>
          </w:p>
          <w:p w:rsidR="00F25DBA" w:rsidRPr="00F25DBA" w:rsidRDefault="00F25DBA" w:rsidP="00F25DBA">
            <w:pPr>
              <w:widowControl w:val="0"/>
              <w:autoSpaceDE w:val="0"/>
              <w:autoSpaceDN w:val="0"/>
              <w:adjustRightInd w:val="0"/>
              <w:spacing w:after="0" w:line="240" w:lineRule="auto"/>
              <w:rPr>
                <w:rFonts w:ascii="Times New Roman" w:hAnsi="Times New Roman"/>
                <w:sz w:val="24"/>
                <w:szCs w:val="24"/>
              </w:rPr>
            </w:pPr>
            <w:r w:rsidRPr="00F25DBA">
              <w:rPr>
                <w:rFonts w:ascii="Times New Roman" w:hAnsi="Times New Roman"/>
                <w:sz w:val="24"/>
                <w:szCs w:val="24"/>
              </w:rPr>
              <w:t>(подпись)</w:t>
            </w: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Работа защищена</w:t>
            </w: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«__»_________________20__</w:t>
            </w: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Оценка _________________</w:t>
            </w: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p>
          <w:p w:rsidR="00F25DBA" w:rsidRPr="00F25DBA" w:rsidRDefault="00145F09" w:rsidP="00F25DB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Председатель ГЭ</w:t>
            </w:r>
            <w:r w:rsidR="00F25DBA" w:rsidRPr="00F25DBA">
              <w:rPr>
                <w:rFonts w:ascii="Times New Roman" w:hAnsi="Times New Roman"/>
                <w:sz w:val="28"/>
                <w:szCs w:val="28"/>
              </w:rPr>
              <w:t>К</w:t>
            </w:r>
          </w:p>
          <w:p w:rsidR="00F25DBA" w:rsidRPr="00F25DBA" w:rsidRDefault="00F25DBA" w:rsidP="00F25DBA">
            <w:pPr>
              <w:widowControl w:val="0"/>
              <w:autoSpaceDE w:val="0"/>
              <w:autoSpaceDN w:val="0"/>
              <w:adjustRightInd w:val="0"/>
              <w:spacing w:after="0" w:line="240" w:lineRule="auto"/>
              <w:rPr>
                <w:rFonts w:ascii="Times New Roman" w:hAnsi="Times New Roman"/>
                <w:sz w:val="28"/>
                <w:szCs w:val="28"/>
              </w:rPr>
            </w:pPr>
            <w:r w:rsidRPr="00F25DBA">
              <w:rPr>
                <w:rFonts w:ascii="Times New Roman" w:hAnsi="Times New Roman"/>
                <w:sz w:val="28"/>
                <w:szCs w:val="28"/>
              </w:rPr>
              <w:t>________________________</w:t>
            </w: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4"/>
                <w:szCs w:val="24"/>
              </w:rPr>
            </w:pPr>
            <w:r w:rsidRPr="00F25DBA">
              <w:rPr>
                <w:rFonts w:ascii="Times New Roman" w:hAnsi="Times New Roman"/>
                <w:sz w:val="24"/>
                <w:szCs w:val="24"/>
              </w:rPr>
              <w:t>(подпись)</w:t>
            </w: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p>
        </w:tc>
      </w:tr>
    </w:tbl>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p>
    <w:p w:rsidR="00F25DBA" w:rsidRPr="00F25DBA" w:rsidRDefault="00F25DBA" w:rsidP="00F25DBA">
      <w:pPr>
        <w:widowControl w:val="0"/>
        <w:autoSpaceDE w:val="0"/>
        <w:autoSpaceDN w:val="0"/>
        <w:adjustRightInd w:val="0"/>
        <w:spacing w:after="0" w:line="240" w:lineRule="auto"/>
        <w:jc w:val="center"/>
        <w:rPr>
          <w:rFonts w:ascii="Times New Roman" w:hAnsi="Times New Roman"/>
          <w:sz w:val="28"/>
          <w:szCs w:val="28"/>
        </w:rPr>
      </w:pPr>
    </w:p>
    <w:p w:rsidR="00F25DBA" w:rsidRDefault="00F25DBA" w:rsidP="00F25DBA">
      <w:pPr>
        <w:widowControl w:val="0"/>
        <w:autoSpaceDE w:val="0"/>
        <w:autoSpaceDN w:val="0"/>
        <w:adjustRightInd w:val="0"/>
        <w:spacing w:after="0" w:line="240" w:lineRule="auto"/>
        <w:jc w:val="center"/>
        <w:rPr>
          <w:rFonts w:ascii="Times New Roman" w:hAnsi="Times New Roman"/>
          <w:sz w:val="28"/>
          <w:szCs w:val="28"/>
        </w:rPr>
      </w:pPr>
      <w:r w:rsidRPr="00F25DBA">
        <w:rPr>
          <w:rFonts w:ascii="Times New Roman" w:hAnsi="Times New Roman"/>
          <w:sz w:val="28"/>
          <w:szCs w:val="28"/>
        </w:rPr>
        <w:t>Барнаул 2017</w:t>
      </w:r>
    </w:p>
    <w:p w:rsidR="005F4DD6" w:rsidRPr="00D525DA" w:rsidRDefault="005F4DD6" w:rsidP="005F4DD6">
      <w:pPr>
        <w:spacing w:line="360" w:lineRule="auto"/>
        <w:ind w:firstLine="360"/>
        <w:jc w:val="center"/>
        <w:rPr>
          <w:rFonts w:ascii="Times New Roman" w:hAnsi="Times New Roman"/>
          <w:b/>
          <w:sz w:val="28"/>
          <w:szCs w:val="28"/>
        </w:rPr>
      </w:pPr>
      <w:r w:rsidRPr="00D525DA">
        <w:rPr>
          <w:rFonts w:ascii="Times New Roman" w:hAnsi="Times New Roman"/>
          <w:b/>
          <w:sz w:val="28"/>
          <w:szCs w:val="28"/>
        </w:rPr>
        <w:lastRenderedPageBreak/>
        <w:t>Содержание</w:t>
      </w:r>
    </w:p>
    <w:sdt>
      <w:sdtPr>
        <w:id w:val="619856"/>
        <w:docPartObj>
          <w:docPartGallery w:val="Table of Contents"/>
          <w:docPartUnique/>
        </w:docPartObj>
      </w:sdtPr>
      <w:sdtEndPr>
        <w:rPr>
          <w:rFonts w:ascii="Calibri" w:eastAsia="Times New Roman" w:hAnsi="Calibri" w:cs="Times New Roman"/>
          <w:b w:val="0"/>
          <w:bCs w:val="0"/>
          <w:color w:val="auto"/>
          <w:sz w:val="22"/>
          <w:szCs w:val="22"/>
          <w:lang w:eastAsia="ru-RU"/>
        </w:rPr>
      </w:sdtEndPr>
      <w:sdtContent>
        <w:p w:rsidR="007A4D32" w:rsidRDefault="007A4D32">
          <w:pPr>
            <w:pStyle w:val="ae"/>
          </w:pPr>
        </w:p>
        <w:p w:rsidR="007A4D32" w:rsidRPr="007A4D32" w:rsidRDefault="007A4D32" w:rsidP="007A4D32">
          <w:pPr>
            <w:pStyle w:val="11"/>
            <w:tabs>
              <w:tab w:val="right" w:leader="dot" w:pos="9344"/>
            </w:tabs>
            <w:spacing w:line="360" w:lineRule="auto"/>
            <w:rPr>
              <w:rFonts w:ascii="Times New Roman" w:eastAsiaTheme="minorEastAsia" w:hAnsi="Times New Roman"/>
              <w:noProof/>
              <w:sz w:val="28"/>
              <w:szCs w:val="28"/>
            </w:rPr>
          </w:pPr>
          <w:r w:rsidRPr="007A4D32">
            <w:rPr>
              <w:rFonts w:ascii="Times New Roman" w:hAnsi="Times New Roman"/>
              <w:sz w:val="28"/>
              <w:szCs w:val="28"/>
            </w:rPr>
            <w:fldChar w:fldCharType="begin"/>
          </w:r>
          <w:r w:rsidRPr="007A4D32">
            <w:rPr>
              <w:rFonts w:ascii="Times New Roman" w:hAnsi="Times New Roman"/>
              <w:sz w:val="28"/>
              <w:szCs w:val="28"/>
            </w:rPr>
            <w:instrText xml:space="preserve"> TOC \o "1-3" \h \z \u </w:instrText>
          </w:r>
          <w:r w:rsidRPr="007A4D32">
            <w:rPr>
              <w:rFonts w:ascii="Times New Roman" w:hAnsi="Times New Roman"/>
              <w:sz w:val="28"/>
              <w:szCs w:val="28"/>
            </w:rPr>
            <w:fldChar w:fldCharType="separate"/>
          </w:r>
          <w:hyperlink w:anchor="_Toc483838052" w:history="1">
            <w:r w:rsidRPr="007A4D32">
              <w:rPr>
                <w:rStyle w:val="a7"/>
                <w:rFonts w:ascii="Times New Roman" w:hAnsi="Times New Roman"/>
                <w:noProof/>
                <w:sz w:val="28"/>
                <w:szCs w:val="28"/>
              </w:rPr>
              <w:t>Введение</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_Toc483838052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3</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right" w:leader="dot" w:pos="9344"/>
            </w:tabs>
            <w:spacing w:line="360" w:lineRule="auto"/>
            <w:rPr>
              <w:rFonts w:ascii="Times New Roman" w:eastAsiaTheme="minorEastAsia" w:hAnsi="Times New Roman"/>
              <w:noProof/>
              <w:sz w:val="28"/>
              <w:szCs w:val="28"/>
            </w:rPr>
          </w:pPr>
          <w:hyperlink w:anchor="_Toc483838053" w:history="1">
            <w:r w:rsidRPr="007A4D32">
              <w:rPr>
                <w:rStyle w:val="a7"/>
                <w:rFonts w:ascii="Times New Roman" w:hAnsi="Times New Roman"/>
                <w:noProof/>
                <w:sz w:val="28"/>
                <w:szCs w:val="28"/>
              </w:rPr>
              <w:t>Глава 1. Теоретические аспекты проблемы интеграции лиц с нарушением слуха</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_Toc483838053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7</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left" w:pos="660"/>
              <w:tab w:val="right" w:leader="dot" w:pos="9344"/>
            </w:tabs>
            <w:spacing w:line="360" w:lineRule="auto"/>
            <w:rPr>
              <w:rFonts w:ascii="Times New Roman" w:eastAsiaTheme="minorEastAsia" w:hAnsi="Times New Roman"/>
              <w:noProof/>
              <w:sz w:val="28"/>
              <w:szCs w:val="28"/>
            </w:rPr>
          </w:pPr>
          <w:hyperlink w:anchor="_Toc483838054" w:history="1">
            <w:r w:rsidRPr="007A4D32">
              <w:rPr>
                <w:rStyle w:val="a7"/>
                <w:rFonts w:ascii="Times New Roman" w:hAnsi="Times New Roman"/>
                <w:noProof/>
                <w:sz w:val="28"/>
                <w:szCs w:val="28"/>
              </w:rPr>
              <w:t>1.1.</w:t>
            </w:r>
            <w:r w:rsidRPr="007A4D32">
              <w:rPr>
                <w:rFonts w:ascii="Times New Roman" w:eastAsiaTheme="minorEastAsia" w:hAnsi="Times New Roman"/>
                <w:noProof/>
                <w:sz w:val="28"/>
                <w:szCs w:val="28"/>
              </w:rPr>
              <w:tab/>
            </w:r>
            <w:r w:rsidRPr="007A4D32">
              <w:rPr>
                <w:rStyle w:val="a7"/>
                <w:rFonts w:ascii="Times New Roman" w:hAnsi="Times New Roman"/>
                <w:noProof/>
                <w:sz w:val="28"/>
                <w:szCs w:val="28"/>
              </w:rPr>
              <w:t>Понятие глухота и характеристика лиц с нарушением слуха</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_Toc483838054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7</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right" w:leader="dot" w:pos="9344"/>
            </w:tabs>
            <w:spacing w:line="360" w:lineRule="auto"/>
            <w:rPr>
              <w:rFonts w:ascii="Times New Roman" w:eastAsiaTheme="minorEastAsia" w:hAnsi="Times New Roman"/>
              <w:noProof/>
              <w:sz w:val="28"/>
              <w:szCs w:val="28"/>
            </w:rPr>
          </w:pPr>
          <w:hyperlink w:anchor="_Toc483838055" w:history="1">
            <w:r w:rsidRPr="007A4D32">
              <w:rPr>
                <w:rStyle w:val="a7"/>
                <w:rFonts w:ascii="Times New Roman" w:hAnsi="Times New Roman"/>
                <w:noProof/>
                <w:sz w:val="28"/>
                <w:szCs w:val="28"/>
              </w:rPr>
              <w:t>1.2. Сущность и основные проблемы социальной интеграции лиц с нарушением слуха</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_Toc483838055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13</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left" w:pos="660"/>
              <w:tab w:val="right" w:leader="dot" w:pos="9344"/>
            </w:tabs>
            <w:spacing w:line="360" w:lineRule="auto"/>
            <w:rPr>
              <w:rFonts w:ascii="Times New Roman" w:eastAsiaTheme="minorEastAsia" w:hAnsi="Times New Roman"/>
              <w:noProof/>
              <w:sz w:val="28"/>
              <w:szCs w:val="28"/>
            </w:rPr>
          </w:pPr>
          <w:hyperlink w:anchor="_Toc483838056" w:history="1">
            <w:r w:rsidRPr="007A4D32">
              <w:rPr>
                <w:rStyle w:val="a7"/>
                <w:rFonts w:ascii="Times New Roman" w:hAnsi="Times New Roman"/>
                <w:noProof/>
                <w:sz w:val="28"/>
                <w:szCs w:val="28"/>
              </w:rPr>
              <w:t>1.3.</w:t>
            </w:r>
            <w:r w:rsidRPr="007A4D32">
              <w:rPr>
                <w:rFonts w:ascii="Times New Roman" w:eastAsiaTheme="minorEastAsia" w:hAnsi="Times New Roman"/>
                <w:noProof/>
                <w:sz w:val="28"/>
                <w:szCs w:val="28"/>
              </w:rPr>
              <w:tab/>
            </w:r>
            <w:r w:rsidRPr="007A4D32">
              <w:rPr>
                <w:rStyle w:val="a7"/>
                <w:rFonts w:ascii="Times New Roman" w:hAnsi="Times New Roman"/>
                <w:noProof/>
                <w:sz w:val="28"/>
                <w:szCs w:val="28"/>
              </w:rPr>
              <w:t>Нормативно-правовое обеспечение социальной интеграции лиц с нарушением слуха</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_Toc483838056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27</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right" w:leader="dot" w:pos="9344"/>
            </w:tabs>
            <w:spacing w:line="360" w:lineRule="auto"/>
            <w:rPr>
              <w:rFonts w:ascii="Times New Roman" w:eastAsiaTheme="minorEastAsia" w:hAnsi="Times New Roman"/>
              <w:noProof/>
              <w:sz w:val="28"/>
              <w:szCs w:val="28"/>
            </w:rPr>
          </w:pPr>
          <w:hyperlink w:anchor="_Toc483838057" w:history="1">
            <w:r w:rsidRPr="007A4D32">
              <w:rPr>
                <w:rStyle w:val="a7"/>
                <w:rFonts w:ascii="Times New Roman" w:hAnsi="Times New Roman"/>
                <w:noProof/>
                <w:sz w:val="28"/>
                <w:szCs w:val="28"/>
              </w:rPr>
              <w:t>Глава 2. Исследование интеграции лиц с нарушением слуха в сообществе слышащих людей и адаптации городской среды</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_Toc483838057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35</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right" w:leader="dot" w:pos="9344"/>
            </w:tabs>
            <w:spacing w:line="360" w:lineRule="auto"/>
            <w:rPr>
              <w:rFonts w:ascii="Times New Roman" w:eastAsiaTheme="minorEastAsia" w:hAnsi="Times New Roman"/>
              <w:noProof/>
              <w:sz w:val="28"/>
              <w:szCs w:val="28"/>
            </w:rPr>
          </w:pPr>
          <w:hyperlink w:anchor="_Toc483838058" w:history="1">
            <w:r w:rsidRPr="007A4D32">
              <w:rPr>
                <w:rStyle w:val="a7"/>
                <w:rFonts w:ascii="Times New Roman" w:hAnsi="Times New Roman"/>
                <w:noProof/>
                <w:sz w:val="28"/>
                <w:szCs w:val="28"/>
              </w:rPr>
              <w:t>(на примере г. Барнаула)</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_Toc483838058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35</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left" w:pos="660"/>
              <w:tab w:val="right" w:leader="dot" w:pos="9344"/>
            </w:tabs>
            <w:spacing w:line="360" w:lineRule="auto"/>
            <w:rPr>
              <w:rFonts w:ascii="Times New Roman" w:eastAsiaTheme="minorEastAsia" w:hAnsi="Times New Roman"/>
              <w:noProof/>
              <w:sz w:val="28"/>
              <w:szCs w:val="28"/>
            </w:rPr>
          </w:pPr>
          <w:hyperlink w:anchor="_Toc483838059" w:history="1">
            <w:r w:rsidRPr="007A4D32">
              <w:rPr>
                <w:rStyle w:val="a7"/>
                <w:rFonts w:ascii="Times New Roman" w:hAnsi="Times New Roman"/>
                <w:noProof/>
                <w:sz w:val="28"/>
                <w:szCs w:val="28"/>
              </w:rPr>
              <w:t>2.1.</w:t>
            </w:r>
            <w:r w:rsidRPr="007A4D32">
              <w:rPr>
                <w:rFonts w:ascii="Times New Roman" w:eastAsiaTheme="minorEastAsia" w:hAnsi="Times New Roman"/>
                <w:noProof/>
                <w:sz w:val="28"/>
                <w:szCs w:val="28"/>
              </w:rPr>
              <w:tab/>
            </w:r>
            <w:r w:rsidRPr="007A4D32">
              <w:rPr>
                <w:rStyle w:val="a7"/>
                <w:rFonts w:ascii="Times New Roman" w:hAnsi="Times New Roman"/>
                <w:noProof/>
                <w:sz w:val="28"/>
                <w:szCs w:val="28"/>
              </w:rPr>
              <w:t>Исследование основных потребностей и условий интеграции лиц с нарушением слуха в г. Барнауле</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_Toc483838059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35</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left" w:pos="660"/>
              <w:tab w:val="right" w:leader="dot" w:pos="9344"/>
            </w:tabs>
            <w:spacing w:line="360" w:lineRule="auto"/>
            <w:rPr>
              <w:rFonts w:ascii="Times New Roman" w:eastAsiaTheme="minorEastAsia" w:hAnsi="Times New Roman"/>
              <w:noProof/>
              <w:sz w:val="28"/>
              <w:szCs w:val="28"/>
            </w:rPr>
          </w:pPr>
          <w:hyperlink w:anchor="_Toc483838060" w:history="1">
            <w:r w:rsidRPr="007A4D32">
              <w:rPr>
                <w:rStyle w:val="a7"/>
                <w:rFonts w:ascii="Times New Roman" w:hAnsi="Times New Roman"/>
                <w:noProof/>
                <w:sz w:val="28"/>
                <w:szCs w:val="28"/>
              </w:rPr>
              <w:t>2.3.</w:t>
            </w:r>
            <w:r w:rsidRPr="007A4D32">
              <w:rPr>
                <w:rFonts w:ascii="Times New Roman" w:eastAsiaTheme="minorEastAsia" w:hAnsi="Times New Roman"/>
                <w:noProof/>
                <w:sz w:val="28"/>
                <w:szCs w:val="28"/>
              </w:rPr>
              <w:tab/>
            </w:r>
            <w:r w:rsidRPr="007A4D32">
              <w:rPr>
                <w:rStyle w:val="a7"/>
                <w:rFonts w:ascii="Times New Roman" w:hAnsi="Times New Roman"/>
                <w:noProof/>
                <w:sz w:val="28"/>
                <w:szCs w:val="28"/>
              </w:rPr>
              <w:t>Анализ трудностей и возможностей взаимодействия слышащих с лицами с нарушением слуха в г. Барнаул</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_Toc483838060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55</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right" w:leader="dot" w:pos="9344"/>
            </w:tabs>
            <w:spacing w:line="360" w:lineRule="auto"/>
            <w:rPr>
              <w:rFonts w:ascii="Times New Roman" w:eastAsiaTheme="minorEastAsia" w:hAnsi="Times New Roman"/>
              <w:noProof/>
              <w:sz w:val="28"/>
              <w:szCs w:val="28"/>
            </w:rPr>
          </w:pPr>
          <w:hyperlink w:anchor="_Toc483838061" w:history="1">
            <w:r w:rsidRPr="007A4D32">
              <w:rPr>
                <w:rStyle w:val="a7"/>
                <w:rFonts w:ascii="Times New Roman" w:hAnsi="Times New Roman"/>
                <w:noProof/>
                <w:sz w:val="28"/>
                <w:szCs w:val="28"/>
              </w:rPr>
              <w:t>Заключение</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_Toc483838061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60</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right" w:leader="dot" w:pos="9344"/>
            </w:tabs>
            <w:spacing w:line="360" w:lineRule="auto"/>
            <w:rPr>
              <w:rFonts w:ascii="Times New Roman" w:eastAsiaTheme="minorEastAsia" w:hAnsi="Times New Roman"/>
              <w:noProof/>
              <w:sz w:val="28"/>
              <w:szCs w:val="28"/>
            </w:rPr>
          </w:pPr>
          <w:hyperlink w:anchor="_Toc483838062" w:history="1">
            <w:r w:rsidRPr="007A4D32">
              <w:rPr>
                <w:rStyle w:val="a7"/>
                <w:rFonts w:ascii="Times New Roman" w:hAnsi="Times New Roman"/>
                <w:noProof/>
                <w:sz w:val="28"/>
                <w:szCs w:val="28"/>
              </w:rPr>
              <w:t>Список литературы</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_Toc483838062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65</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right" w:leader="dot" w:pos="9344"/>
            </w:tabs>
            <w:spacing w:line="360" w:lineRule="auto"/>
            <w:rPr>
              <w:rFonts w:ascii="Times New Roman" w:eastAsiaTheme="minorEastAsia" w:hAnsi="Times New Roman"/>
              <w:noProof/>
              <w:sz w:val="28"/>
              <w:szCs w:val="28"/>
            </w:rPr>
          </w:pPr>
          <w:hyperlink w:anchor="_Toc483838063" w:history="1">
            <w:r w:rsidRPr="007A4D32">
              <w:rPr>
                <w:rStyle w:val="a7"/>
                <w:rFonts w:ascii="Times New Roman" w:hAnsi="Times New Roman"/>
                <w:noProof/>
                <w:sz w:val="28"/>
                <w:szCs w:val="28"/>
              </w:rPr>
              <w:t>Приложение 1</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_Toc483838063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70</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right" w:leader="dot" w:pos="9344"/>
            </w:tabs>
            <w:spacing w:line="360" w:lineRule="auto"/>
            <w:rPr>
              <w:rFonts w:ascii="Times New Roman" w:eastAsiaTheme="minorEastAsia" w:hAnsi="Times New Roman"/>
              <w:noProof/>
              <w:sz w:val="28"/>
              <w:szCs w:val="28"/>
            </w:rPr>
          </w:pPr>
          <w:hyperlink w:anchor="_Toc483838064" w:history="1">
            <w:r w:rsidRPr="007A4D32">
              <w:rPr>
                <w:rStyle w:val="a7"/>
                <w:rFonts w:ascii="Times New Roman" w:hAnsi="Times New Roman"/>
                <w:noProof/>
                <w:sz w:val="28"/>
                <w:szCs w:val="28"/>
              </w:rPr>
              <w:t>Приложение 2</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_Toc483838064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76</w:t>
            </w:r>
            <w:r w:rsidRPr="007A4D32">
              <w:rPr>
                <w:rFonts w:ascii="Times New Roman" w:hAnsi="Times New Roman"/>
                <w:noProof/>
                <w:webHidden/>
                <w:sz w:val="28"/>
                <w:szCs w:val="28"/>
              </w:rPr>
              <w:fldChar w:fldCharType="end"/>
            </w:r>
          </w:hyperlink>
        </w:p>
        <w:p w:rsidR="007A4D32" w:rsidRPr="007A4D32" w:rsidRDefault="007A4D32" w:rsidP="007A4D32">
          <w:pPr>
            <w:pStyle w:val="11"/>
            <w:tabs>
              <w:tab w:val="right" w:leader="dot" w:pos="9344"/>
            </w:tabs>
            <w:spacing w:line="360" w:lineRule="auto"/>
            <w:rPr>
              <w:rFonts w:ascii="Times New Roman" w:eastAsiaTheme="minorEastAsia" w:hAnsi="Times New Roman"/>
              <w:noProof/>
              <w:sz w:val="28"/>
              <w:szCs w:val="28"/>
            </w:rPr>
          </w:pPr>
          <w:hyperlink w:anchor="_Toc483838065" w:history="1">
            <w:r w:rsidRPr="007A4D32">
              <w:rPr>
                <w:rStyle w:val="a7"/>
                <w:rFonts w:ascii="Times New Roman" w:hAnsi="Times New Roman"/>
                <w:noProof/>
                <w:sz w:val="28"/>
                <w:szCs w:val="28"/>
              </w:rPr>
              <w:t>Приложение 3</w:t>
            </w:r>
            <w:r w:rsidRPr="007A4D32">
              <w:rPr>
                <w:rFonts w:ascii="Times New Roman" w:hAnsi="Times New Roman"/>
                <w:noProof/>
                <w:webHidden/>
                <w:sz w:val="28"/>
                <w:szCs w:val="28"/>
              </w:rPr>
              <w:tab/>
            </w:r>
            <w:r w:rsidRPr="007A4D32">
              <w:rPr>
                <w:rFonts w:ascii="Times New Roman" w:hAnsi="Times New Roman"/>
                <w:noProof/>
                <w:webHidden/>
                <w:sz w:val="28"/>
                <w:szCs w:val="28"/>
              </w:rPr>
              <w:fldChar w:fldCharType="begin"/>
            </w:r>
            <w:r w:rsidRPr="007A4D32">
              <w:rPr>
                <w:rFonts w:ascii="Times New Roman" w:hAnsi="Times New Roman"/>
                <w:noProof/>
                <w:webHidden/>
                <w:sz w:val="28"/>
                <w:szCs w:val="28"/>
              </w:rPr>
              <w:instrText xml:space="preserve"> PAGEREF _Toc483838065 \h </w:instrText>
            </w:r>
            <w:r w:rsidRPr="007A4D32">
              <w:rPr>
                <w:rFonts w:ascii="Times New Roman" w:hAnsi="Times New Roman"/>
                <w:noProof/>
                <w:webHidden/>
                <w:sz w:val="28"/>
                <w:szCs w:val="28"/>
              </w:rPr>
            </w:r>
            <w:r w:rsidRPr="007A4D32">
              <w:rPr>
                <w:rFonts w:ascii="Times New Roman" w:hAnsi="Times New Roman"/>
                <w:noProof/>
                <w:webHidden/>
                <w:sz w:val="28"/>
                <w:szCs w:val="28"/>
              </w:rPr>
              <w:fldChar w:fldCharType="separate"/>
            </w:r>
            <w:r w:rsidRPr="007A4D32">
              <w:rPr>
                <w:rFonts w:ascii="Times New Roman" w:hAnsi="Times New Roman"/>
                <w:noProof/>
                <w:webHidden/>
                <w:sz w:val="28"/>
                <w:szCs w:val="28"/>
              </w:rPr>
              <w:t>79</w:t>
            </w:r>
            <w:r w:rsidRPr="007A4D32">
              <w:rPr>
                <w:rFonts w:ascii="Times New Roman" w:hAnsi="Times New Roman"/>
                <w:noProof/>
                <w:webHidden/>
                <w:sz w:val="28"/>
                <w:szCs w:val="28"/>
              </w:rPr>
              <w:fldChar w:fldCharType="end"/>
            </w:r>
          </w:hyperlink>
        </w:p>
        <w:p w:rsidR="007A4D32" w:rsidRDefault="007A4D32" w:rsidP="007A4D32">
          <w:pPr>
            <w:spacing w:line="360" w:lineRule="auto"/>
          </w:pPr>
          <w:r w:rsidRPr="007A4D32">
            <w:rPr>
              <w:rFonts w:ascii="Times New Roman" w:hAnsi="Times New Roman"/>
              <w:sz w:val="28"/>
              <w:szCs w:val="28"/>
            </w:rPr>
            <w:fldChar w:fldCharType="end"/>
          </w:r>
        </w:p>
      </w:sdtContent>
    </w:sdt>
    <w:p w:rsidR="00D525DA" w:rsidRPr="005F4DD6" w:rsidRDefault="00D525DA" w:rsidP="005F4DD6">
      <w:pPr>
        <w:spacing w:after="0" w:line="360" w:lineRule="auto"/>
        <w:jc w:val="both"/>
        <w:rPr>
          <w:rFonts w:ascii="Times New Roman" w:hAnsi="Times New Roman"/>
          <w:b/>
          <w:sz w:val="28"/>
          <w:szCs w:val="28"/>
        </w:rPr>
      </w:pPr>
    </w:p>
    <w:p w:rsidR="00F25DBA" w:rsidRDefault="00F25DBA" w:rsidP="00F25DBA">
      <w:pPr>
        <w:spacing w:line="360" w:lineRule="auto"/>
        <w:jc w:val="both"/>
        <w:rPr>
          <w:rFonts w:ascii="Times New Roman" w:hAnsi="Times New Roman"/>
          <w:sz w:val="28"/>
          <w:szCs w:val="28"/>
        </w:rPr>
      </w:pPr>
    </w:p>
    <w:p w:rsidR="00DA7CE4" w:rsidRPr="00D525DA" w:rsidRDefault="005036AC" w:rsidP="00D525DA">
      <w:pPr>
        <w:pStyle w:val="1"/>
        <w:jc w:val="center"/>
      </w:pPr>
      <w:r>
        <w:br w:type="page"/>
      </w:r>
      <w:bookmarkStart w:id="0" w:name="_Toc483838052"/>
      <w:r w:rsidR="00DA7CE4" w:rsidRPr="00D525DA">
        <w:lastRenderedPageBreak/>
        <w:t>Введение</w:t>
      </w:r>
      <w:bookmarkEnd w:id="0"/>
    </w:p>
    <w:p w:rsidR="0020381A"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В современной России проблема интеграции лиц с нарушением слуха является важной. Ведь то, как общество относится к инвалидам, людям с особыми потребностями</w:t>
      </w:r>
      <w:r w:rsidR="00360E2B" w:rsidRPr="00F25DBA">
        <w:rPr>
          <w:rFonts w:ascii="Times New Roman" w:hAnsi="Times New Roman"/>
          <w:sz w:val="28"/>
          <w:szCs w:val="28"/>
        </w:rPr>
        <w:t>,</w:t>
      </w:r>
      <w:r w:rsidRPr="00F25DBA">
        <w:rPr>
          <w:rFonts w:ascii="Times New Roman" w:hAnsi="Times New Roman"/>
          <w:sz w:val="28"/>
          <w:szCs w:val="28"/>
        </w:rPr>
        <w:t xml:space="preserve">  исторически являлось показателем цивилизованности страны, гуманности её граждан. Особенно сейчас, когда мировое сообщество взяло направление на уравнивание в правах, равные возможности для всех членов общества. Согласно статистическим данным, около 3 % населения имеют такие нарушения слуха, при которых взаимодействие с другими людьми затруднено</w:t>
      </w:r>
      <w:r w:rsidR="0077634B" w:rsidRPr="00F25DBA">
        <w:rPr>
          <w:rFonts w:ascii="Times New Roman" w:hAnsi="Times New Roman"/>
          <w:sz w:val="28"/>
          <w:szCs w:val="28"/>
        </w:rPr>
        <w:t xml:space="preserve">. </w:t>
      </w:r>
      <w:r w:rsidR="008D7268" w:rsidRPr="00F25DBA">
        <w:rPr>
          <w:rFonts w:ascii="Times New Roman" w:hAnsi="Times New Roman"/>
          <w:sz w:val="28"/>
          <w:szCs w:val="28"/>
        </w:rPr>
        <w:t xml:space="preserve">Как заявляет президент ВОГ Валерий </w:t>
      </w:r>
      <w:proofErr w:type="spellStart"/>
      <w:r w:rsidR="008D7268" w:rsidRPr="00F25DBA">
        <w:rPr>
          <w:rFonts w:ascii="Times New Roman" w:hAnsi="Times New Roman"/>
          <w:sz w:val="28"/>
          <w:szCs w:val="28"/>
        </w:rPr>
        <w:t>Рухледев</w:t>
      </w:r>
      <w:proofErr w:type="spellEnd"/>
      <w:r w:rsidR="008D7268" w:rsidRPr="00F25DBA">
        <w:rPr>
          <w:rFonts w:ascii="Times New Roman" w:hAnsi="Times New Roman"/>
          <w:sz w:val="28"/>
          <w:szCs w:val="28"/>
        </w:rPr>
        <w:t xml:space="preserve"> вполне вероятно, что перепись глухого населения не велась в России больше чем 100 лет. На данный момент количество слабослышащих в нашей стране определяется приближённым образом. </w:t>
      </w:r>
      <w:r w:rsidR="0077634B" w:rsidRPr="00F25DBA">
        <w:rPr>
          <w:rFonts w:ascii="Times New Roman" w:hAnsi="Times New Roman"/>
          <w:sz w:val="28"/>
          <w:szCs w:val="28"/>
        </w:rPr>
        <w:t xml:space="preserve"> </w:t>
      </w:r>
      <w:r w:rsidR="008D7268" w:rsidRPr="00F25DBA">
        <w:rPr>
          <w:rFonts w:ascii="Times New Roman" w:hAnsi="Times New Roman"/>
          <w:sz w:val="28"/>
          <w:szCs w:val="28"/>
        </w:rPr>
        <w:t>По данным организации здравоохранения: 10%</w:t>
      </w:r>
      <w:r w:rsidR="000F4D5E" w:rsidRPr="00F25DBA">
        <w:rPr>
          <w:rFonts w:ascii="Times New Roman" w:hAnsi="Times New Roman"/>
          <w:sz w:val="28"/>
          <w:szCs w:val="28"/>
        </w:rPr>
        <w:t xml:space="preserve"> (около 14 млн.человек)</w:t>
      </w:r>
      <w:r w:rsidR="008D7268" w:rsidRPr="00F25DBA">
        <w:rPr>
          <w:rFonts w:ascii="Times New Roman" w:hAnsi="Times New Roman"/>
          <w:sz w:val="28"/>
          <w:szCs w:val="28"/>
        </w:rPr>
        <w:t xml:space="preserve"> населения обладают различными нарушениями слуха, из них 2–2,5% страдают тяжкими нарушениями.</w:t>
      </w:r>
      <w:r w:rsidR="0020381A" w:rsidRPr="00F25DBA">
        <w:rPr>
          <w:rFonts w:ascii="Times New Roman" w:hAnsi="Times New Roman"/>
          <w:sz w:val="28"/>
          <w:szCs w:val="28"/>
        </w:rPr>
        <w:t xml:space="preserve"> </w:t>
      </w:r>
      <w:r w:rsidR="008D7268" w:rsidRPr="00F25DBA">
        <w:rPr>
          <w:rFonts w:ascii="Times New Roman" w:hAnsi="Times New Roman"/>
          <w:sz w:val="28"/>
          <w:szCs w:val="28"/>
        </w:rPr>
        <w:t>Получается, что примерно 14 000 000 россиян имеют потерю слуха, а около 400 000 рассчитываются как инвалиды.</w:t>
      </w:r>
      <w:r w:rsidR="000F4D5E" w:rsidRPr="00F25DBA">
        <w:rPr>
          <w:rFonts w:ascii="Times New Roman" w:hAnsi="Times New Roman"/>
          <w:sz w:val="28"/>
          <w:szCs w:val="28"/>
        </w:rPr>
        <w:t xml:space="preserve"> </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Восприятие мира, с множеством его объектов происходит при помощи анализаторов, одним из которых является слух. У глухих этот анализатор отсутствует, поэтому социально-средовая реабилитация этой категории населения малодоступна. Общество и государство должно способствовать тому, чтобы окружающая среда соответствовала потребностям данной категории инвалидов, и стараться решить такую проблему, как доступность различного рода информации глухим людям.</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Несмотря на предпринимаемые меры, уровень интеграции инвалидов п</w:t>
      </w:r>
      <w:r w:rsidR="00D60965" w:rsidRPr="00F25DBA">
        <w:rPr>
          <w:rFonts w:ascii="Times New Roman" w:hAnsi="Times New Roman"/>
          <w:sz w:val="28"/>
          <w:szCs w:val="28"/>
        </w:rPr>
        <w:t>о слуху всё ещё остаётся низким. И</w:t>
      </w:r>
      <w:r w:rsidRPr="00F25DBA">
        <w:rPr>
          <w:rFonts w:ascii="Times New Roman" w:hAnsi="Times New Roman"/>
          <w:sz w:val="28"/>
          <w:szCs w:val="28"/>
        </w:rPr>
        <w:t>з-за своего дефекта они проявляют низкий уровень социальной активности, их действия в личной</w:t>
      </w:r>
      <w:r w:rsidR="00D60965" w:rsidRPr="00F25DBA">
        <w:rPr>
          <w:rFonts w:ascii="Times New Roman" w:hAnsi="Times New Roman"/>
          <w:sz w:val="28"/>
          <w:szCs w:val="28"/>
        </w:rPr>
        <w:t>, профессиональной</w:t>
      </w:r>
      <w:r w:rsidRPr="00F25DBA">
        <w:rPr>
          <w:rFonts w:ascii="Times New Roman" w:hAnsi="Times New Roman"/>
          <w:sz w:val="28"/>
          <w:szCs w:val="28"/>
        </w:rPr>
        <w:t xml:space="preserve"> и других сферах жизни обоснованы ограничением слуха.</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Как правило, при общении</w:t>
      </w:r>
      <w:r w:rsidR="00D60965" w:rsidRPr="00F25DBA">
        <w:rPr>
          <w:rFonts w:ascii="Times New Roman" w:hAnsi="Times New Roman"/>
          <w:sz w:val="28"/>
          <w:szCs w:val="28"/>
        </w:rPr>
        <w:t xml:space="preserve"> слышащего</w:t>
      </w:r>
      <w:r w:rsidRPr="00F25DBA">
        <w:rPr>
          <w:rFonts w:ascii="Times New Roman" w:hAnsi="Times New Roman"/>
          <w:sz w:val="28"/>
          <w:szCs w:val="28"/>
        </w:rPr>
        <w:t xml:space="preserve"> с глухим человеком возникают определенные трудности. Несмотря на большую реабилитационную работу, </w:t>
      </w:r>
      <w:r w:rsidRPr="00F25DBA">
        <w:rPr>
          <w:rFonts w:ascii="Times New Roman" w:hAnsi="Times New Roman"/>
          <w:sz w:val="28"/>
          <w:szCs w:val="28"/>
        </w:rPr>
        <w:lastRenderedPageBreak/>
        <w:t xml:space="preserve">глухие не могут взаимодействовать со слышащими, которые не знакомы со специфическим средствами общения -  дактилологией и жестовым языком, а также без помощи специальных технических устройств. Формирование речи, обучение языку, развитие навыков произношения и чтения с лица не может в полной мере обеспечить удачное взаимодействие со слышащими, которые не знакомы с правилами и способами взаимодействия с глухими людьми. На толерантность отношения слышащих к </w:t>
      </w:r>
      <w:proofErr w:type="spellStart"/>
      <w:r w:rsidRPr="00F25DBA">
        <w:rPr>
          <w:rFonts w:ascii="Times New Roman" w:hAnsi="Times New Roman"/>
          <w:sz w:val="28"/>
          <w:szCs w:val="28"/>
        </w:rPr>
        <w:t>неслышащим</w:t>
      </w:r>
      <w:proofErr w:type="spellEnd"/>
      <w:r w:rsidRPr="00F25DBA">
        <w:rPr>
          <w:rFonts w:ascii="Times New Roman" w:hAnsi="Times New Roman"/>
          <w:sz w:val="28"/>
          <w:szCs w:val="28"/>
        </w:rPr>
        <w:t xml:space="preserve"> влияет то, как этот вопрос освещается в СМИ. На данный момент только люди, интересующиеся проблемами глухих людей в связи со своей деятельностью, знакомы с особенностями взаимодействия с данной категорией населения, в массовых СМИ не уделяется должного внимания проблеме интеграции лиц с нарушением слуха.</w:t>
      </w:r>
    </w:p>
    <w:p w:rsidR="00DA7CE4" w:rsidRPr="00F25DBA" w:rsidRDefault="00DA7CE4" w:rsidP="00EB6CA8">
      <w:pPr>
        <w:spacing w:line="360" w:lineRule="auto"/>
        <w:ind w:firstLine="709"/>
        <w:jc w:val="both"/>
        <w:rPr>
          <w:rFonts w:ascii="Times New Roman" w:hAnsi="Times New Roman"/>
          <w:sz w:val="28"/>
          <w:szCs w:val="28"/>
        </w:rPr>
      </w:pPr>
      <w:r w:rsidRPr="00F25DBA">
        <w:rPr>
          <w:rFonts w:ascii="Times New Roman" w:hAnsi="Times New Roman"/>
          <w:b/>
          <w:sz w:val="28"/>
          <w:szCs w:val="28"/>
        </w:rPr>
        <w:t>Объект исследования</w:t>
      </w:r>
      <w:r w:rsidRPr="00F25DBA">
        <w:rPr>
          <w:rFonts w:ascii="Times New Roman" w:hAnsi="Times New Roman"/>
          <w:sz w:val="28"/>
          <w:szCs w:val="28"/>
        </w:rPr>
        <w:t xml:space="preserve"> -  социальная интеграция лиц с нарушением слуха.</w:t>
      </w:r>
    </w:p>
    <w:p w:rsidR="00DA7CE4" w:rsidRPr="00F25DBA" w:rsidRDefault="00DA7CE4" w:rsidP="00EB6CA8">
      <w:pPr>
        <w:spacing w:line="360" w:lineRule="auto"/>
        <w:ind w:firstLine="709"/>
        <w:jc w:val="both"/>
        <w:rPr>
          <w:rFonts w:ascii="Times New Roman" w:hAnsi="Times New Roman"/>
          <w:sz w:val="28"/>
          <w:szCs w:val="28"/>
        </w:rPr>
      </w:pPr>
      <w:r w:rsidRPr="00F25DBA">
        <w:rPr>
          <w:rFonts w:ascii="Times New Roman" w:hAnsi="Times New Roman"/>
          <w:sz w:val="28"/>
          <w:szCs w:val="28"/>
        </w:rPr>
        <w:t xml:space="preserve"> </w:t>
      </w:r>
      <w:r w:rsidRPr="00F25DBA">
        <w:rPr>
          <w:rFonts w:ascii="Times New Roman" w:hAnsi="Times New Roman"/>
          <w:b/>
          <w:sz w:val="28"/>
          <w:szCs w:val="28"/>
        </w:rPr>
        <w:t>Предмет исследования</w:t>
      </w:r>
      <w:r w:rsidRPr="00F25DBA">
        <w:rPr>
          <w:rFonts w:ascii="Times New Roman" w:hAnsi="Times New Roman"/>
          <w:sz w:val="28"/>
          <w:szCs w:val="28"/>
        </w:rPr>
        <w:t xml:space="preserve"> – основные проблемы социальной интеграции лиц с нарушением слуха</w:t>
      </w:r>
    </w:p>
    <w:p w:rsidR="00DA7CE4" w:rsidRPr="00F25DBA" w:rsidRDefault="00DA7CE4" w:rsidP="00EB6CA8">
      <w:pPr>
        <w:spacing w:line="360" w:lineRule="auto"/>
        <w:ind w:firstLine="709"/>
        <w:jc w:val="both"/>
        <w:rPr>
          <w:rFonts w:ascii="Times New Roman" w:hAnsi="Times New Roman"/>
          <w:sz w:val="28"/>
          <w:szCs w:val="28"/>
        </w:rPr>
      </w:pPr>
      <w:r w:rsidRPr="00F25DBA">
        <w:rPr>
          <w:rFonts w:ascii="Times New Roman" w:hAnsi="Times New Roman"/>
          <w:b/>
          <w:sz w:val="28"/>
          <w:szCs w:val="28"/>
        </w:rPr>
        <w:t>Цель дипломной работы</w:t>
      </w:r>
      <w:r w:rsidRPr="00F25DBA">
        <w:rPr>
          <w:rFonts w:ascii="Times New Roman" w:hAnsi="Times New Roman"/>
          <w:sz w:val="28"/>
          <w:szCs w:val="28"/>
        </w:rPr>
        <w:t xml:space="preserve"> – изучение и анализ социальной интеграции лиц с нарушением слуха в г. Барнауле и трудно</w:t>
      </w:r>
      <w:r w:rsidR="005036AC">
        <w:rPr>
          <w:rFonts w:ascii="Times New Roman" w:hAnsi="Times New Roman"/>
          <w:sz w:val="28"/>
          <w:szCs w:val="28"/>
        </w:rPr>
        <w:t>стей их взаимодействия со слышащ</w:t>
      </w:r>
      <w:r w:rsidRPr="00F25DBA">
        <w:rPr>
          <w:rFonts w:ascii="Times New Roman" w:hAnsi="Times New Roman"/>
          <w:sz w:val="28"/>
          <w:szCs w:val="28"/>
        </w:rPr>
        <w:t>ими</w:t>
      </w:r>
      <w:r w:rsidR="005036AC">
        <w:rPr>
          <w:rFonts w:ascii="Times New Roman" w:hAnsi="Times New Roman"/>
          <w:sz w:val="28"/>
          <w:szCs w:val="28"/>
        </w:rPr>
        <w:t>.</w:t>
      </w:r>
    </w:p>
    <w:p w:rsidR="00DA7CE4" w:rsidRPr="00F25DBA" w:rsidRDefault="00DA7CE4" w:rsidP="00EB6CA8">
      <w:pPr>
        <w:spacing w:line="360" w:lineRule="auto"/>
        <w:ind w:firstLine="709"/>
        <w:jc w:val="both"/>
        <w:rPr>
          <w:rFonts w:ascii="Times New Roman" w:hAnsi="Times New Roman"/>
          <w:b/>
          <w:sz w:val="28"/>
          <w:szCs w:val="28"/>
        </w:rPr>
      </w:pPr>
      <w:r w:rsidRPr="00F25DBA">
        <w:rPr>
          <w:rFonts w:ascii="Times New Roman" w:hAnsi="Times New Roman"/>
          <w:b/>
          <w:sz w:val="28"/>
          <w:szCs w:val="28"/>
        </w:rPr>
        <w:t>Для реализации цели были поставлены следующие задачи:</w:t>
      </w:r>
    </w:p>
    <w:p w:rsidR="00DA7CE4" w:rsidRPr="00F25DBA" w:rsidRDefault="00DA7CE4" w:rsidP="000B15DC">
      <w:pPr>
        <w:pStyle w:val="a4"/>
        <w:numPr>
          <w:ilvl w:val="0"/>
          <w:numId w:val="3"/>
        </w:numPr>
        <w:spacing w:line="360" w:lineRule="auto"/>
        <w:ind w:firstLine="709"/>
        <w:jc w:val="both"/>
        <w:rPr>
          <w:rFonts w:ascii="Times New Roman" w:hAnsi="Times New Roman"/>
          <w:sz w:val="28"/>
          <w:szCs w:val="28"/>
        </w:rPr>
      </w:pPr>
      <w:r w:rsidRPr="00F25DBA">
        <w:rPr>
          <w:rFonts w:ascii="Times New Roman" w:hAnsi="Times New Roman"/>
          <w:sz w:val="28"/>
          <w:szCs w:val="28"/>
        </w:rPr>
        <w:t>Проанализировать понятие глухота и охарактеризовать инвалидов с патологией слуха.</w:t>
      </w:r>
    </w:p>
    <w:p w:rsidR="00DA7CE4" w:rsidRPr="00F25DBA" w:rsidRDefault="00DA7CE4" w:rsidP="000B15DC">
      <w:pPr>
        <w:pStyle w:val="a4"/>
        <w:numPr>
          <w:ilvl w:val="0"/>
          <w:numId w:val="3"/>
        </w:numPr>
        <w:spacing w:line="360" w:lineRule="auto"/>
        <w:ind w:firstLine="709"/>
        <w:jc w:val="both"/>
        <w:rPr>
          <w:rFonts w:ascii="Times New Roman" w:hAnsi="Times New Roman"/>
          <w:sz w:val="28"/>
          <w:szCs w:val="28"/>
        </w:rPr>
      </w:pPr>
      <w:r w:rsidRPr="00F25DBA">
        <w:rPr>
          <w:rFonts w:ascii="Times New Roman" w:hAnsi="Times New Roman"/>
          <w:sz w:val="28"/>
          <w:szCs w:val="28"/>
        </w:rPr>
        <w:t>Изучить сущность и специфику проблем социальной интеграции лиц  с нарушением слуха.</w:t>
      </w:r>
    </w:p>
    <w:p w:rsidR="00DA7CE4" w:rsidRPr="00F25DBA" w:rsidRDefault="00DA7CE4" w:rsidP="000B15DC">
      <w:pPr>
        <w:pStyle w:val="a4"/>
        <w:numPr>
          <w:ilvl w:val="0"/>
          <w:numId w:val="3"/>
        </w:numPr>
        <w:spacing w:line="360" w:lineRule="auto"/>
        <w:ind w:firstLine="709"/>
        <w:jc w:val="both"/>
        <w:rPr>
          <w:rFonts w:ascii="Times New Roman" w:hAnsi="Times New Roman"/>
          <w:sz w:val="28"/>
          <w:szCs w:val="28"/>
        </w:rPr>
      </w:pPr>
      <w:r w:rsidRPr="00F25DBA">
        <w:rPr>
          <w:rFonts w:ascii="Times New Roman" w:hAnsi="Times New Roman"/>
          <w:sz w:val="28"/>
          <w:szCs w:val="28"/>
        </w:rPr>
        <w:t>Проанализировать нормативно-правову</w:t>
      </w:r>
      <w:r w:rsidR="00021053" w:rsidRPr="00F25DBA">
        <w:rPr>
          <w:rFonts w:ascii="Times New Roman" w:hAnsi="Times New Roman"/>
          <w:sz w:val="28"/>
          <w:szCs w:val="28"/>
        </w:rPr>
        <w:t>ю базу по проблеме интеграции лиц с нарушением слуха.</w:t>
      </w:r>
    </w:p>
    <w:p w:rsidR="00DA7CE4" w:rsidRPr="00F25DBA" w:rsidRDefault="00DA7CE4" w:rsidP="000B15DC">
      <w:pPr>
        <w:pStyle w:val="a4"/>
        <w:numPr>
          <w:ilvl w:val="0"/>
          <w:numId w:val="3"/>
        </w:numPr>
        <w:spacing w:line="360" w:lineRule="auto"/>
        <w:ind w:firstLine="709"/>
        <w:jc w:val="both"/>
        <w:rPr>
          <w:rFonts w:ascii="Times New Roman" w:hAnsi="Times New Roman"/>
          <w:sz w:val="28"/>
          <w:szCs w:val="28"/>
        </w:rPr>
      </w:pPr>
      <w:r w:rsidRPr="00F25DBA">
        <w:rPr>
          <w:rFonts w:ascii="Times New Roman" w:hAnsi="Times New Roman"/>
          <w:sz w:val="28"/>
          <w:szCs w:val="28"/>
        </w:rPr>
        <w:lastRenderedPageBreak/>
        <w:t>Выявить основные потребности и условия интеграции лиц с нарушением слуха в г. Барнауле.</w:t>
      </w:r>
    </w:p>
    <w:p w:rsidR="00DA7CE4" w:rsidRPr="00F25DBA" w:rsidRDefault="00DA7CE4" w:rsidP="000B15DC">
      <w:pPr>
        <w:pStyle w:val="a4"/>
        <w:numPr>
          <w:ilvl w:val="0"/>
          <w:numId w:val="3"/>
        </w:numPr>
        <w:spacing w:after="0" w:line="360" w:lineRule="auto"/>
        <w:ind w:firstLine="709"/>
        <w:jc w:val="both"/>
        <w:rPr>
          <w:rFonts w:ascii="Times New Roman" w:hAnsi="Times New Roman"/>
          <w:sz w:val="28"/>
          <w:szCs w:val="28"/>
        </w:rPr>
      </w:pPr>
      <w:r w:rsidRPr="00F25DBA">
        <w:rPr>
          <w:rFonts w:ascii="Times New Roman" w:hAnsi="Times New Roman"/>
          <w:sz w:val="28"/>
          <w:szCs w:val="28"/>
        </w:rPr>
        <w:t>Осуществить анализ основных направлений социально-средовой реабилитации глухих.</w:t>
      </w:r>
    </w:p>
    <w:p w:rsidR="00DA7CE4" w:rsidRPr="00F25DBA" w:rsidRDefault="00DA7CE4" w:rsidP="000B15DC">
      <w:pPr>
        <w:pStyle w:val="a4"/>
        <w:numPr>
          <w:ilvl w:val="0"/>
          <w:numId w:val="3"/>
        </w:num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Выделить </w:t>
      </w:r>
      <w:r w:rsidR="00A70CBB" w:rsidRPr="00F25DBA">
        <w:rPr>
          <w:rFonts w:ascii="Times New Roman" w:hAnsi="Times New Roman"/>
          <w:sz w:val="28"/>
          <w:szCs w:val="28"/>
        </w:rPr>
        <w:t>основные трудности и возможности вз</w:t>
      </w:r>
      <w:r w:rsidR="00A70CBB">
        <w:rPr>
          <w:rFonts w:ascii="Times New Roman" w:hAnsi="Times New Roman"/>
          <w:sz w:val="28"/>
          <w:szCs w:val="28"/>
        </w:rPr>
        <w:t>аимодействия слышащих с глухими.</w:t>
      </w:r>
    </w:p>
    <w:p w:rsidR="00DA7CE4" w:rsidRPr="00F25DBA" w:rsidRDefault="00DA7CE4" w:rsidP="00EB6CA8">
      <w:pPr>
        <w:spacing w:line="360" w:lineRule="auto"/>
        <w:ind w:firstLine="709"/>
        <w:jc w:val="both"/>
        <w:rPr>
          <w:rFonts w:ascii="Times New Roman" w:hAnsi="Times New Roman"/>
          <w:sz w:val="28"/>
          <w:szCs w:val="28"/>
        </w:rPr>
      </w:pPr>
    </w:p>
    <w:p w:rsidR="00DA7CE4" w:rsidRPr="00A70CBB" w:rsidRDefault="00DA7CE4" w:rsidP="00EB6CA8">
      <w:pPr>
        <w:spacing w:line="360" w:lineRule="auto"/>
        <w:ind w:firstLine="709"/>
        <w:jc w:val="both"/>
        <w:rPr>
          <w:rFonts w:ascii="Times New Roman" w:hAnsi="Times New Roman"/>
          <w:b/>
          <w:sz w:val="28"/>
          <w:szCs w:val="28"/>
        </w:rPr>
      </w:pPr>
      <w:r w:rsidRPr="00A70CBB">
        <w:rPr>
          <w:rFonts w:ascii="Times New Roman" w:hAnsi="Times New Roman"/>
          <w:b/>
          <w:sz w:val="28"/>
          <w:szCs w:val="28"/>
        </w:rPr>
        <w:t>Гипотезы</w:t>
      </w:r>
      <w:r w:rsidR="008A056E" w:rsidRPr="00A70CBB">
        <w:rPr>
          <w:rFonts w:ascii="Times New Roman" w:hAnsi="Times New Roman"/>
          <w:b/>
          <w:sz w:val="28"/>
          <w:szCs w:val="28"/>
        </w:rPr>
        <w:t xml:space="preserve"> исследования</w:t>
      </w:r>
      <w:r w:rsidRPr="00A70CBB">
        <w:rPr>
          <w:rFonts w:ascii="Times New Roman" w:hAnsi="Times New Roman"/>
          <w:b/>
          <w:sz w:val="28"/>
          <w:szCs w:val="28"/>
        </w:rPr>
        <w:t>:</w:t>
      </w:r>
    </w:p>
    <w:p w:rsidR="00DA7CE4" w:rsidRPr="00A70CBB" w:rsidRDefault="00DA7CE4" w:rsidP="00EB6CA8">
      <w:pPr>
        <w:pStyle w:val="a4"/>
        <w:numPr>
          <w:ilvl w:val="0"/>
          <w:numId w:val="1"/>
        </w:numPr>
        <w:spacing w:after="0" w:line="360" w:lineRule="auto"/>
        <w:ind w:firstLine="709"/>
        <w:jc w:val="both"/>
        <w:rPr>
          <w:rFonts w:ascii="Times New Roman" w:hAnsi="Times New Roman"/>
          <w:sz w:val="28"/>
          <w:szCs w:val="28"/>
        </w:rPr>
      </w:pPr>
      <w:r w:rsidRPr="00A70CBB">
        <w:rPr>
          <w:rFonts w:ascii="Times New Roman" w:hAnsi="Times New Roman"/>
          <w:sz w:val="28"/>
          <w:szCs w:val="28"/>
        </w:rPr>
        <w:t>Взаимодействие глухих и слышащих затруднено из-за психологической неготовности о</w:t>
      </w:r>
      <w:r w:rsidR="000C03C0" w:rsidRPr="00A70CBB">
        <w:rPr>
          <w:rFonts w:ascii="Times New Roman" w:hAnsi="Times New Roman"/>
          <w:sz w:val="28"/>
          <w:szCs w:val="28"/>
        </w:rPr>
        <w:t>беих сторон к взаимному общению и недостаточной информированности о жизни и проблемах лиц с нарушением слуха.</w:t>
      </w:r>
      <w:r w:rsidR="005036AC" w:rsidRPr="00A70CBB">
        <w:rPr>
          <w:rFonts w:ascii="Times New Roman" w:hAnsi="Times New Roman"/>
          <w:sz w:val="28"/>
          <w:szCs w:val="28"/>
        </w:rPr>
        <w:t xml:space="preserve"> </w:t>
      </w:r>
    </w:p>
    <w:p w:rsidR="00DA7CE4" w:rsidRPr="00F25DBA" w:rsidRDefault="00DA7CE4" w:rsidP="00EB6CA8">
      <w:pPr>
        <w:pStyle w:val="a4"/>
        <w:numPr>
          <w:ilvl w:val="0"/>
          <w:numId w:val="1"/>
        </w:numPr>
        <w:spacing w:line="360" w:lineRule="auto"/>
        <w:ind w:firstLine="709"/>
        <w:jc w:val="both"/>
        <w:rPr>
          <w:rFonts w:ascii="Times New Roman" w:hAnsi="Times New Roman"/>
          <w:sz w:val="28"/>
          <w:szCs w:val="28"/>
        </w:rPr>
      </w:pPr>
      <w:r w:rsidRPr="00F25DBA">
        <w:rPr>
          <w:rFonts w:ascii="Times New Roman" w:hAnsi="Times New Roman"/>
          <w:sz w:val="28"/>
          <w:szCs w:val="28"/>
        </w:rPr>
        <w:t xml:space="preserve">Нарушение слуха </w:t>
      </w:r>
      <w:r w:rsidR="00021053" w:rsidRPr="00F25DBA">
        <w:rPr>
          <w:rFonts w:ascii="Times New Roman" w:hAnsi="Times New Roman"/>
          <w:sz w:val="28"/>
          <w:szCs w:val="28"/>
        </w:rPr>
        <w:t xml:space="preserve">становится препятствием для реализации </w:t>
      </w:r>
      <w:r w:rsidRPr="00F25DBA">
        <w:rPr>
          <w:rFonts w:ascii="Times New Roman" w:hAnsi="Times New Roman"/>
          <w:sz w:val="28"/>
          <w:szCs w:val="28"/>
        </w:rPr>
        <w:t>во многих сферах жизнедеятельности (образов</w:t>
      </w:r>
      <w:r w:rsidR="005036AC">
        <w:rPr>
          <w:rFonts w:ascii="Times New Roman" w:hAnsi="Times New Roman"/>
          <w:sz w:val="28"/>
          <w:szCs w:val="28"/>
        </w:rPr>
        <w:t>ание, трудоустройство, культурно-досуговая</w:t>
      </w:r>
      <w:r w:rsidRPr="00F25DBA">
        <w:rPr>
          <w:rFonts w:ascii="Times New Roman" w:hAnsi="Times New Roman"/>
          <w:sz w:val="28"/>
          <w:szCs w:val="28"/>
        </w:rPr>
        <w:t xml:space="preserve"> </w:t>
      </w:r>
      <w:r w:rsidR="00926B4D">
        <w:rPr>
          <w:rFonts w:ascii="Times New Roman" w:hAnsi="Times New Roman"/>
          <w:sz w:val="28"/>
          <w:szCs w:val="28"/>
        </w:rPr>
        <w:t xml:space="preserve">деятельность </w:t>
      </w:r>
      <w:r w:rsidRPr="00F25DBA">
        <w:rPr>
          <w:rFonts w:ascii="Times New Roman" w:hAnsi="Times New Roman"/>
          <w:sz w:val="28"/>
          <w:szCs w:val="28"/>
        </w:rPr>
        <w:t>и т.д.)</w:t>
      </w:r>
    </w:p>
    <w:p w:rsidR="00DD5708" w:rsidRPr="00F25DBA" w:rsidRDefault="00DD5708" w:rsidP="00EB6CA8">
      <w:pPr>
        <w:pStyle w:val="a4"/>
        <w:numPr>
          <w:ilvl w:val="0"/>
          <w:numId w:val="1"/>
        </w:numPr>
        <w:spacing w:after="0" w:line="360" w:lineRule="auto"/>
        <w:ind w:firstLine="709"/>
        <w:jc w:val="both"/>
        <w:rPr>
          <w:rFonts w:ascii="Times New Roman" w:hAnsi="Times New Roman"/>
          <w:sz w:val="28"/>
          <w:szCs w:val="28"/>
        </w:rPr>
      </w:pPr>
      <w:r w:rsidRPr="00F25DBA">
        <w:rPr>
          <w:rFonts w:ascii="Times New Roman" w:hAnsi="Times New Roman"/>
          <w:sz w:val="28"/>
          <w:szCs w:val="28"/>
        </w:rPr>
        <w:t>Лица с нарушением слуха нуждаются в социальной интеграции из-за потребностей в самореализации и ощущении себя полноценными членами общества</w:t>
      </w:r>
    </w:p>
    <w:p w:rsidR="00DA7CE4" w:rsidRPr="00F25DBA" w:rsidRDefault="00DA7CE4" w:rsidP="00EB6CA8">
      <w:pPr>
        <w:spacing w:after="0" w:line="360" w:lineRule="auto"/>
        <w:ind w:firstLine="709"/>
        <w:jc w:val="both"/>
        <w:rPr>
          <w:rFonts w:ascii="Times New Roman" w:hAnsi="Times New Roman"/>
          <w:sz w:val="28"/>
          <w:szCs w:val="28"/>
        </w:rPr>
      </w:pPr>
    </w:p>
    <w:p w:rsidR="008A056E" w:rsidRPr="00F25DBA" w:rsidRDefault="008A056E" w:rsidP="00EB6CA8">
      <w:pPr>
        <w:spacing w:line="360" w:lineRule="auto"/>
        <w:ind w:firstLine="709"/>
        <w:jc w:val="both"/>
        <w:rPr>
          <w:rFonts w:ascii="Times New Roman" w:hAnsi="Times New Roman"/>
          <w:b/>
          <w:kern w:val="16"/>
          <w:sz w:val="28"/>
          <w:szCs w:val="28"/>
        </w:rPr>
      </w:pPr>
      <w:r w:rsidRPr="00F25DBA">
        <w:rPr>
          <w:rFonts w:ascii="Times New Roman" w:hAnsi="Times New Roman"/>
          <w:b/>
          <w:kern w:val="16"/>
          <w:sz w:val="28"/>
          <w:szCs w:val="28"/>
        </w:rPr>
        <w:t>Степень научной разработанности темы:</w:t>
      </w:r>
    </w:p>
    <w:p w:rsidR="00110345" w:rsidRDefault="00110345"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Большой вклад в развитие отечественной сурдопедагогики и </w:t>
      </w:r>
      <w:proofErr w:type="spellStart"/>
      <w:r w:rsidRPr="00F25DBA">
        <w:rPr>
          <w:rFonts w:ascii="Times New Roman" w:hAnsi="Times New Roman"/>
          <w:sz w:val="28"/>
          <w:szCs w:val="28"/>
        </w:rPr>
        <w:t>сурдопсихологии</w:t>
      </w:r>
      <w:proofErr w:type="spellEnd"/>
      <w:r w:rsidRPr="00F25DBA">
        <w:rPr>
          <w:rFonts w:ascii="Times New Roman" w:hAnsi="Times New Roman"/>
          <w:sz w:val="28"/>
          <w:szCs w:val="28"/>
        </w:rPr>
        <w:t xml:space="preserve"> внесли такие учёные, как Л.С. </w:t>
      </w:r>
      <w:proofErr w:type="spellStart"/>
      <w:r w:rsidRPr="00F25DBA">
        <w:rPr>
          <w:rFonts w:ascii="Times New Roman" w:hAnsi="Times New Roman"/>
          <w:sz w:val="28"/>
          <w:szCs w:val="28"/>
        </w:rPr>
        <w:t>Выготский</w:t>
      </w:r>
      <w:proofErr w:type="spellEnd"/>
      <w:r w:rsidRPr="00F25DBA">
        <w:rPr>
          <w:rFonts w:ascii="Times New Roman" w:hAnsi="Times New Roman"/>
          <w:sz w:val="28"/>
          <w:szCs w:val="28"/>
        </w:rPr>
        <w:t xml:space="preserve">, Э.И. </w:t>
      </w:r>
      <w:proofErr w:type="spellStart"/>
      <w:r w:rsidRPr="00F25DBA">
        <w:rPr>
          <w:rFonts w:ascii="Times New Roman" w:hAnsi="Times New Roman"/>
          <w:sz w:val="28"/>
          <w:szCs w:val="28"/>
        </w:rPr>
        <w:t>Леонгард</w:t>
      </w:r>
      <w:proofErr w:type="spellEnd"/>
      <w:r w:rsidRPr="00F25DBA">
        <w:rPr>
          <w:rFonts w:ascii="Times New Roman" w:hAnsi="Times New Roman"/>
          <w:sz w:val="28"/>
          <w:szCs w:val="28"/>
        </w:rPr>
        <w:t xml:space="preserve">, Р.М. </w:t>
      </w:r>
      <w:proofErr w:type="spellStart"/>
      <w:r w:rsidRPr="00F25DBA">
        <w:rPr>
          <w:rFonts w:ascii="Times New Roman" w:hAnsi="Times New Roman"/>
          <w:sz w:val="28"/>
          <w:szCs w:val="28"/>
        </w:rPr>
        <w:t>Боскис</w:t>
      </w:r>
      <w:proofErr w:type="spellEnd"/>
      <w:r w:rsidRPr="00F25DBA">
        <w:rPr>
          <w:rFonts w:ascii="Times New Roman" w:hAnsi="Times New Roman"/>
          <w:sz w:val="28"/>
          <w:szCs w:val="28"/>
        </w:rPr>
        <w:t xml:space="preserve">, Б.Д. Корсунская, Н.А. </w:t>
      </w:r>
      <w:proofErr w:type="spellStart"/>
      <w:r w:rsidRPr="00F25DBA">
        <w:rPr>
          <w:rFonts w:ascii="Times New Roman" w:hAnsi="Times New Roman"/>
          <w:sz w:val="28"/>
          <w:szCs w:val="28"/>
        </w:rPr>
        <w:t>Рау</w:t>
      </w:r>
      <w:proofErr w:type="spellEnd"/>
      <w:r w:rsidRPr="00F25DBA">
        <w:rPr>
          <w:rFonts w:ascii="Times New Roman" w:hAnsi="Times New Roman"/>
          <w:sz w:val="28"/>
          <w:szCs w:val="28"/>
        </w:rPr>
        <w:t xml:space="preserve">, Ф.А. </w:t>
      </w:r>
      <w:proofErr w:type="spellStart"/>
      <w:r w:rsidRPr="00F25DBA">
        <w:rPr>
          <w:rFonts w:ascii="Times New Roman" w:hAnsi="Times New Roman"/>
          <w:sz w:val="28"/>
          <w:szCs w:val="28"/>
        </w:rPr>
        <w:t>Рау</w:t>
      </w:r>
      <w:proofErr w:type="spellEnd"/>
      <w:r w:rsidRPr="00F25DBA">
        <w:rPr>
          <w:rFonts w:ascii="Times New Roman" w:hAnsi="Times New Roman"/>
          <w:sz w:val="28"/>
          <w:szCs w:val="28"/>
        </w:rPr>
        <w:t xml:space="preserve">, Зыков С.А. Они изучали закономерности развития детей с нарушением слуха, особенности </w:t>
      </w:r>
      <w:r w:rsidR="009A730F">
        <w:rPr>
          <w:rFonts w:ascii="Times New Roman" w:hAnsi="Times New Roman"/>
          <w:sz w:val="28"/>
          <w:szCs w:val="28"/>
        </w:rPr>
        <w:t>их обучения, а также состояние</w:t>
      </w:r>
      <w:r w:rsidRPr="00F25DBA">
        <w:rPr>
          <w:rFonts w:ascii="Times New Roman" w:hAnsi="Times New Roman"/>
          <w:sz w:val="28"/>
          <w:szCs w:val="28"/>
        </w:rPr>
        <w:t xml:space="preserve"> психики взрослых людей с такими же</w:t>
      </w:r>
      <w:r w:rsidR="008F7394">
        <w:rPr>
          <w:rFonts w:ascii="Times New Roman" w:hAnsi="Times New Roman"/>
          <w:sz w:val="28"/>
          <w:szCs w:val="28"/>
        </w:rPr>
        <w:t xml:space="preserve"> нарушениями. </w:t>
      </w:r>
    </w:p>
    <w:p w:rsidR="008F7394" w:rsidRPr="008F7394" w:rsidRDefault="008F7394" w:rsidP="00EB6CA8">
      <w:pPr>
        <w:spacing w:after="0" w:line="360" w:lineRule="auto"/>
        <w:ind w:firstLine="709"/>
        <w:jc w:val="both"/>
        <w:rPr>
          <w:rFonts w:ascii="Times New Roman" w:hAnsi="Times New Roman"/>
          <w:sz w:val="28"/>
          <w:szCs w:val="28"/>
        </w:rPr>
      </w:pPr>
      <w:r w:rsidRPr="008F7394">
        <w:rPr>
          <w:rFonts w:ascii="Times New Roman" w:hAnsi="Times New Roman"/>
          <w:sz w:val="28"/>
          <w:szCs w:val="28"/>
        </w:rPr>
        <w:t>Несмотря на имеющиеся научные разработки по данной проблематике, не все ее аспе</w:t>
      </w:r>
      <w:r>
        <w:rPr>
          <w:rFonts w:ascii="Times New Roman" w:hAnsi="Times New Roman"/>
          <w:sz w:val="28"/>
          <w:szCs w:val="28"/>
        </w:rPr>
        <w:t>кты рассмотрены в достаточном объёме</w:t>
      </w:r>
      <w:r w:rsidRPr="008F7394">
        <w:rPr>
          <w:rFonts w:ascii="Times New Roman" w:hAnsi="Times New Roman"/>
          <w:sz w:val="28"/>
          <w:szCs w:val="28"/>
        </w:rPr>
        <w:t xml:space="preserve">. </w:t>
      </w:r>
      <w:r>
        <w:rPr>
          <w:rFonts w:ascii="Times New Roman" w:hAnsi="Times New Roman"/>
          <w:sz w:val="28"/>
          <w:szCs w:val="28"/>
        </w:rPr>
        <w:t xml:space="preserve">Ощущается </w:t>
      </w:r>
      <w:r>
        <w:rPr>
          <w:rFonts w:ascii="Times New Roman" w:hAnsi="Times New Roman"/>
          <w:sz w:val="28"/>
          <w:szCs w:val="28"/>
        </w:rPr>
        <w:lastRenderedPageBreak/>
        <w:t xml:space="preserve">недостаток современных исследований, касающихся интеграции лиц с нарушением слуха, </w:t>
      </w:r>
      <w:r w:rsidRPr="008F7394">
        <w:rPr>
          <w:rFonts w:ascii="Times New Roman" w:hAnsi="Times New Roman"/>
          <w:sz w:val="28"/>
          <w:szCs w:val="28"/>
        </w:rPr>
        <w:t xml:space="preserve">которые учитывают изменения в обществе и законодательстве произошедшие за последнее время. </w:t>
      </w:r>
    </w:p>
    <w:p w:rsidR="00D60965" w:rsidRPr="008F7394" w:rsidRDefault="008A056E" w:rsidP="00EB6CA8">
      <w:pPr>
        <w:suppressAutoHyphens/>
        <w:spacing w:after="160" w:line="360" w:lineRule="auto"/>
        <w:ind w:firstLine="709"/>
        <w:jc w:val="both"/>
        <w:rPr>
          <w:rFonts w:ascii="Times New Roman" w:hAnsi="Times New Roman"/>
          <w:kern w:val="16"/>
          <w:sz w:val="28"/>
          <w:szCs w:val="28"/>
        </w:rPr>
      </w:pPr>
      <w:r w:rsidRPr="00F25DBA">
        <w:rPr>
          <w:rFonts w:ascii="Times New Roman" w:hAnsi="Times New Roman"/>
          <w:b/>
          <w:kern w:val="16"/>
          <w:sz w:val="28"/>
          <w:szCs w:val="28"/>
        </w:rPr>
        <w:t>В рабо</w:t>
      </w:r>
      <w:r w:rsidR="004B09E4">
        <w:rPr>
          <w:rFonts w:ascii="Times New Roman" w:hAnsi="Times New Roman"/>
          <w:b/>
          <w:kern w:val="16"/>
          <w:sz w:val="28"/>
          <w:szCs w:val="28"/>
        </w:rPr>
        <w:t>те применялись следующие методы</w:t>
      </w:r>
      <w:r w:rsidRPr="00F25DBA">
        <w:rPr>
          <w:rFonts w:ascii="Times New Roman" w:hAnsi="Times New Roman"/>
          <w:b/>
          <w:kern w:val="16"/>
          <w:sz w:val="28"/>
          <w:szCs w:val="28"/>
        </w:rPr>
        <w:t>:</w:t>
      </w:r>
      <w:r w:rsidRPr="00F25DBA">
        <w:rPr>
          <w:rFonts w:ascii="Times New Roman" w:hAnsi="Times New Roman"/>
          <w:kern w:val="16"/>
          <w:sz w:val="28"/>
          <w:szCs w:val="28"/>
        </w:rPr>
        <w:t xml:space="preserve"> анализ литературы, статистических данных, нормативно-правовых документов</w:t>
      </w:r>
      <w:r w:rsidR="00A70CBB">
        <w:rPr>
          <w:rFonts w:ascii="Times New Roman" w:hAnsi="Times New Roman"/>
          <w:kern w:val="16"/>
          <w:sz w:val="28"/>
          <w:szCs w:val="28"/>
        </w:rPr>
        <w:t>;</w:t>
      </w:r>
      <w:r w:rsidRPr="00F25DBA">
        <w:rPr>
          <w:rFonts w:ascii="Times New Roman" w:hAnsi="Times New Roman"/>
          <w:kern w:val="16"/>
          <w:sz w:val="28"/>
          <w:szCs w:val="28"/>
        </w:rPr>
        <w:t xml:space="preserve"> опросный метод (анкетирование)</w:t>
      </w:r>
      <w:r w:rsidR="004A4CCF">
        <w:rPr>
          <w:rFonts w:ascii="Times New Roman" w:hAnsi="Times New Roman"/>
          <w:kern w:val="16"/>
          <w:sz w:val="28"/>
          <w:szCs w:val="28"/>
        </w:rPr>
        <w:t>, наблюдение</w:t>
      </w:r>
      <w:r w:rsidRPr="00F25DBA">
        <w:rPr>
          <w:rFonts w:ascii="Times New Roman" w:hAnsi="Times New Roman"/>
          <w:kern w:val="16"/>
          <w:sz w:val="28"/>
          <w:szCs w:val="28"/>
        </w:rPr>
        <w:t>.</w:t>
      </w:r>
    </w:p>
    <w:p w:rsidR="00237D53" w:rsidRPr="00F25DBA" w:rsidRDefault="008F7394" w:rsidP="00EB6CA8">
      <w:pPr>
        <w:pStyle w:val="a4"/>
        <w:spacing w:after="0" w:line="360" w:lineRule="auto"/>
        <w:ind w:left="0" w:firstLine="709"/>
        <w:jc w:val="both"/>
        <w:rPr>
          <w:rFonts w:ascii="Times New Roman" w:hAnsi="Times New Roman"/>
          <w:sz w:val="28"/>
          <w:szCs w:val="28"/>
        </w:rPr>
      </w:pPr>
      <w:r w:rsidRPr="008F7394">
        <w:rPr>
          <w:rFonts w:ascii="Times New Roman" w:hAnsi="Times New Roman"/>
          <w:b/>
          <w:sz w:val="28"/>
          <w:szCs w:val="28"/>
        </w:rPr>
        <w:t>Эмпирической базой послужило социологическое исследование</w:t>
      </w:r>
      <w:r w:rsidR="00B751E0">
        <w:rPr>
          <w:rFonts w:ascii="Times New Roman" w:hAnsi="Times New Roman"/>
          <w:sz w:val="28"/>
          <w:szCs w:val="28"/>
        </w:rPr>
        <w:t xml:space="preserve">, касающееся потребностей и условий социальной интеграции лиц с нарушением слуха, </w:t>
      </w:r>
      <w:r w:rsidR="00B751E0" w:rsidRPr="00B751E0">
        <w:rPr>
          <w:rFonts w:ascii="Times New Roman" w:hAnsi="Times New Roman"/>
          <w:sz w:val="28"/>
          <w:szCs w:val="28"/>
        </w:rPr>
        <w:t xml:space="preserve">проведенное </w:t>
      </w:r>
      <w:r w:rsidRPr="00B751E0">
        <w:rPr>
          <w:rFonts w:ascii="Times New Roman" w:hAnsi="Times New Roman"/>
          <w:sz w:val="28"/>
          <w:szCs w:val="28"/>
        </w:rPr>
        <w:t>в г. Барнаул</w:t>
      </w:r>
      <w:r w:rsidR="00A70CBB">
        <w:rPr>
          <w:rFonts w:ascii="Times New Roman" w:hAnsi="Times New Roman"/>
          <w:sz w:val="28"/>
          <w:szCs w:val="28"/>
        </w:rPr>
        <w:t xml:space="preserve">е на базе Алтайской </w:t>
      </w:r>
      <w:r w:rsidRPr="00B751E0">
        <w:rPr>
          <w:rFonts w:ascii="Times New Roman" w:hAnsi="Times New Roman"/>
          <w:sz w:val="28"/>
          <w:szCs w:val="28"/>
        </w:rPr>
        <w:t>краевой</w:t>
      </w:r>
      <w:r w:rsidR="00A70CBB">
        <w:rPr>
          <w:rFonts w:ascii="Times New Roman" w:hAnsi="Times New Roman"/>
          <w:sz w:val="28"/>
          <w:szCs w:val="28"/>
        </w:rPr>
        <w:t xml:space="preserve"> </w:t>
      </w:r>
      <w:r w:rsidRPr="00B751E0">
        <w:rPr>
          <w:rFonts w:ascii="Times New Roman" w:hAnsi="Times New Roman"/>
          <w:sz w:val="28"/>
          <w:szCs w:val="28"/>
        </w:rPr>
        <w:t>специальной</w:t>
      </w:r>
      <w:r w:rsidR="00A70CBB">
        <w:rPr>
          <w:rFonts w:ascii="Times New Roman" w:hAnsi="Times New Roman"/>
          <w:sz w:val="28"/>
          <w:szCs w:val="28"/>
        </w:rPr>
        <w:t xml:space="preserve"> библиотеки для </w:t>
      </w:r>
      <w:r w:rsidRPr="00B751E0">
        <w:rPr>
          <w:rFonts w:ascii="Times New Roman" w:hAnsi="Times New Roman"/>
          <w:sz w:val="28"/>
          <w:szCs w:val="28"/>
        </w:rPr>
        <w:t>незрячих</w:t>
      </w:r>
      <w:r w:rsidR="00A70CBB">
        <w:rPr>
          <w:rFonts w:ascii="Times New Roman" w:hAnsi="Times New Roman"/>
          <w:sz w:val="28"/>
          <w:szCs w:val="28"/>
        </w:rPr>
        <w:t xml:space="preserve"> </w:t>
      </w:r>
      <w:r w:rsidRPr="00B751E0">
        <w:rPr>
          <w:rFonts w:ascii="Times New Roman" w:hAnsi="Times New Roman"/>
          <w:sz w:val="28"/>
          <w:szCs w:val="28"/>
        </w:rPr>
        <w:t>и</w:t>
      </w:r>
      <w:r w:rsidR="00A70CBB">
        <w:rPr>
          <w:rFonts w:ascii="Times New Roman" w:hAnsi="Times New Roman"/>
          <w:sz w:val="28"/>
          <w:szCs w:val="28"/>
        </w:rPr>
        <w:t xml:space="preserve"> </w:t>
      </w:r>
      <w:r w:rsidRPr="00B751E0">
        <w:rPr>
          <w:rFonts w:ascii="Times New Roman" w:hAnsi="Times New Roman"/>
          <w:sz w:val="28"/>
          <w:szCs w:val="28"/>
        </w:rPr>
        <w:t>слабовидящих, а также Дворца культуры Всероссийского общества глухих</w:t>
      </w:r>
      <w:r w:rsidR="00237D53">
        <w:rPr>
          <w:rFonts w:ascii="Times New Roman" w:hAnsi="Times New Roman"/>
          <w:sz w:val="28"/>
          <w:szCs w:val="28"/>
        </w:rPr>
        <w:t>, а также исследование «</w:t>
      </w:r>
      <w:r w:rsidR="00237D53" w:rsidRPr="00F25DBA">
        <w:rPr>
          <w:rFonts w:ascii="Times New Roman" w:hAnsi="Times New Roman"/>
          <w:sz w:val="28"/>
          <w:szCs w:val="28"/>
        </w:rPr>
        <w:t>Анализ трудностей и возможностей взаимодействия слышащих с лицами с нарушением слуха в г. Барнаул</w:t>
      </w:r>
      <w:r w:rsidR="00237D53">
        <w:rPr>
          <w:rFonts w:ascii="Times New Roman" w:hAnsi="Times New Roman"/>
          <w:sz w:val="28"/>
          <w:szCs w:val="28"/>
        </w:rPr>
        <w:t>»</w:t>
      </w:r>
      <w:r w:rsidR="00A70CBB">
        <w:rPr>
          <w:rFonts w:ascii="Times New Roman" w:hAnsi="Times New Roman"/>
          <w:sz w:val="28"/>
          <w:szCs w:val="28"/>
        </w:rPr>
        <w:t>.</w:t>
      </w:r>
    </w:p>
    <w:p w:rsidR="00B32274" w:rsidRPr="00B32274" w:rsidRDefault="00B32274" w:rsidP="00EB6CA8">
      <w:pPr>
        <w:spacing w:after="0" w:line="360" w:lineRule="auto"/>
        <w:ind w:firstLine="709"/>
        <w:jc w:val="both"/>
        <w:rPr>
          <w:rFonts w:ascii="Times New Roman" w:hAnsi="Times New Roman"/>
          <w:b/>
          <w:sz w:val="28"/>
          <w:szCs w:val="28"/>
        </w:rPr>
      </w:pPr>
      <w:r w:rsidRPr="00B32274">
        <w:rPr>
          <w:rFonts w:ascii="Times New Roman" w:hAnsi="Times New Roman"/>
          <w:b/>
          <w:sz w:val="28"/>
          <w:szCs w:val="28"/>
        </w:rPr>
        <w:t>Теоретическая и практическая значимость исследования:</w:t>
      </w:r>
    </w:p>
    <w:p w:rsidR="00B32274" w:rsidRDefault="00B32274" w:rsidP="00EB6CA8">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работы могут быть использованы при  исследовании социальных аспектов проблем интеграции лиц с нарушением слуха в общество, а также для разработки той части социальной политики (формирование и совершенствование нормативно-правовых документов, мероприятий) региона, которая ориентирована на интеграцию лиц с нарушением слуха.</w:t>
      </w:r>
    </w:p>
    <w:p w:rsidR="00DA7CE4" w:rsidRPr="00F25DBA" w:rsidRDefault="004B09E4" w:rsidP="00D525DA">
      <w:pPr>
        <w:pStyle w:val="1"/>
        <w:jc w:val="center"/>
      </w:pPr>
      <w:r>
        <w:br w:type="page"/>
      </w:r>
      <w:bookmarkStart w:id="1" w:name="_Toc483838053"/>
      <w:r>
        <w:lastRenderedPageBreak/>
        <w:t xml:space="preserve">Глава 1. </w:t>
      </w:r>
      <w:r w:rsidR="00DA7CE4" w:rsidRPr="00F25DBA">
        <w:t>Теоретические аспекты проблемы интеграции лиц с нарушением слуха</w:t>
      </w:r>
      <w:bookmarkEnd w:id="1"/>
    </w:p>
    <w:p w:rsidR="002B4E5B" w:rsidRPr="002B4E5B" w:rsidRDefault="002B4E5B" w:rsidP="00D525DA">
      <w:pPr>
        <w:pStyle w:val="1"/>
        <w:numPr>
          <w:ilvl w:val="1"/>
          <w:numId w:val="49"/>
        </w:numPr>
        <w:jc w:val="center"/>
      </w:pPr>
      <w:bookmarkStart w:id="2" w:name="_Toc483838054"/>
      <w:r w:rsidRPr="002B4E5B">
        <w:t>Понятие глухота и характеристика лиц с нарушением слуха</w:t>
      </w:r>
      <w:bookmarkEnd w:id="2"/>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В медицине нарушения слуха обозначаются терминами «тугоухость» и «глухота». Диагноз «тугоухость» подразумевает различное по тяжести ухудшение способности слышать, а диагноз «глухота» означает практически полную утрату этой способности.</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Классификация глухоты и тугоухости составляется с учётом Международной номенклатуры нарушений, в которой глухота и тугоухость определяются как уровни слухового нарушения, и приводится в сопоставлении с используемой в настоящее время Классификацией </w:t>
      </w:r>
      <w:r w:rsidR="00BD725F">
        <w:rPr>
          <w:rFonts w:ascii="Times New Roman" w:hAnsi="Times New Roman"/>
          <w:sz w:val="28"/>
          <w:szCs w:val="28"/>
        </w:rPr>
        <w:t>тугоухости, предложенной ВОЗ</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Понятие «глухота» закрепилось и сформировалось только в последние десятилетия. В прошлом для обозначения нарушения слухового восприятия у человека использовали обычно термин «глухонемота». Это понятие отражало собирательный смысл общепринятого представления: ведь в сознании людей глухой – это прежде всего немой. Терминологическое преобразование понятия «глухонемота» в «глухоту» произошло благодаря сурдопедагогике и обосновано наблюдениями над тем, что первичное нарушение слуха благодаря соответствующей работе по развитию речи не приводят к немоте. Было установлено, что глухой человек с помощью соответствующих педагогических мероприятий может овладеть языком и речью. Большинство глухих людей обладают остаточным слухом, который в большей или меньшей степени в зависимости от характера нарушения может использоваться для развития устной речи</w:t>
      </w:r>
      <w:r w:rsidR="00BD725F">
        <w:rPr>
          <w:rFonts w:ascii="Times New Roman" w:hAnsi="Times New Roman"/>
          <w:sz w:val="28"/>
          <w:szCs w:val="28"/>
        </w:rPr>
        <w:t xml:space="preserve"> </w:t>
      </w:r>
      <w:r w:rsidR="00D224ED">
        <w:rPr>
          <w:rFonts w:ascii="Times New Roman" w:hAnsi="Times New Roman"/>
          <w:sz w:val="28"/>
          <w:szCs w:val="28"/>
        </w:rPr>
        <w:t>[7</w:t>
      </w:r>
      <w:r w:rsidR="00BD725F" w:rsidRPr="00BD725F">
        <w:rPr>
          <w:rFonts w:ascii="Times New Roman" w:hAnsi="Times New Roman"/>
          <w:sz w:val="28"/>
          <w:szCs w:val="28"/>
        </w:rPr>
        <w:t>]</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Различные попытки определения глухоты привели к необходимости выделить медицинские, </w:t>
      </w:r>
      <w:proofErr w:type="spellStart"/>
      <w:r w:rsidRPr="00F25DBA">
        <w:rPr>
          <w:rFonts w:ascii="Times New Roman" w:hAnsi="Times New Roman"/>
          <w:sz w:val="28"/>
          <w:szCs w:val="28"/>
        </w:rPr>
        <w:t>аудиологические</w:t>
      </w:r>
      <w:proofErr w:type="spellEnd"/>
      <w:r w:rsidRPr="00F25DBA">
        <w:rPr>
          <w:rFonts w:ascii="Times New Roman" w:hAnsi="Times New Roman"/>
          <w:sz w:val="28"/>
          <w:szCs w:val="28"/>
        </w:rPr>
        <w:t xml:space="preserve">, педагогические дефиниции и разграничить их прежде всего при отличии глухоты от тугоухости. С медицинской точки зрения тугоухость, как правило, существует у ребёнка, </w:t>
      </w:r>
      <w:r w:rsidRPr="00F25DBA">
        <w:rPr>
          <w:rFonts w:ascii="Times New Roman" w:hAnsi="Times New Roman"/>
          <w:sz w:val="28"/>
          <w:szCs w:val="28"/>
        </w:rPr>
        <w:lastRenderedPageBreak/>
        <w:t>имеющего остаточный слух. При наличии таких остатков слуха, которые недостаточны для развития речи, медики говорят о тугоухости, граничащей с глухотой.</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С педагогической точки зрения значение остаточного слуха для овладения речью является определяющим в различии понятий «тугоухость» и «глухота». Если имеющиеся остатки слуха достаточны для естественного овладения речью, то такой ребёнок считается слабослышащим. Если без соответствующей специальной помощи нельзя сформировать и развить речь, то по существующей терминологии такой ребёнок глухой.</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А. Лёве, как и А. </w:t>
      </w:r>
      <w:proofErr w:type="spellStart"/>
      <w:r w:rsidRPr="00F25DBA">
        <w:rPr>
          <w:rFonts w:ascii="Times New Roman" w:hAnsi="Times New Roman"/>
          <w:sz w:val="28"/>
          <w:szCs w:val="28"/>
        </w:rPr>
        <w:t>ван</w:t>
      </w:r>
      <w:proofErr w:type="spellEnd"/>
      <w:r w:rsidRPr="00F25DBA">
        <w:rPr>
          <w:rFonts w:ascii="Times New Roman" w:hAnsi="Times New Roman"/>
          <w:sz w:val="28"/>
          <w:szCs w:val="28"/>
        </w:rPr>
        <w:t xml:space="preserve"> </w:t>
      </w:r>
      <w:proofErr w:type="spellStart"/>
      <w:r w:rsidRPr="00F25DBA">
        <w:rPr>
          <w:rFonts w:ascii="Times New Roman" w:hAnsi="Times New Roman"/>
          <w:sz w:val="28"/>
          <w:szCs w:val="28"/>
        </w:rPr>
        <w:t>Уден</w:t>
      </w:r>
      <w:proofErr w:type="spellEnd"/>
      <w:r w:rsidRPr="00F25DBA">
        <w:rPr>
          <w:rFonts w:ascii="Times New Roman" w:hAnsi="Times New Roman"/>
          <w:sz w:val="28"/>
          <w:szCs w:val="28"/>
        </w:rPr>
        <w:t>, разграничивают глухоту и тугоухость применительно к конкретному человеку следующим образом: глухой – это человек, ориентирующийся с помощью зрения, т.е. речь партнёра по коммуникации он первоначально считывает с губ; слабослышащий воспринимает речь главным образом на слух, используя чтение с губ как дополнительную помощь.</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Для измерения степени тугоухости применяется аудиометрии. При тональной аудиометрии исследуется способность слышать каждый тон на определённой частоте. Аудиометр подаёт простейшие сигналы, изменяющиеся по частоте и силе звука. Если в ходе теста, испытуемый различает звуки основных частот, подаваемые в наушники с силой до 25 дБ, то его слух можно считать нормальным.</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Если же для того, чтобы тестируемый услышал тон, нужно усилить последний до 26 – 30 дБ (т.е. увеличить давление по сравнению с нормой в 100 раз), то речь идёт уже о лёгких нарушениях слуха. Эти люди плохо понимают речь на фоне общего шума. Известная классификация нарушений слуха, согласно А. </w:t>
      </w:r>
      <w:proofErr w:type="spellStart"/>
      <w:r w:rsidRPr="00F25DBA">
        <w:rPr>
          <w:rFonts w:ascii="Times New Roman" w:hAnsi="Times New Roman"/>
          <w:sz w:val="28"/>
          <w:szCs w:val="28"/>
        </w:rPr>
        <w:t>ван</w:t>
      </w:r>
      <w:proofErr w:type="spellEnd"/>
      <w:r w:rsidRPr="00F25DBA">
        <w:rPr>
          <w:rFonts w:ascii="Times New Roman" w:hAnsi="Times New Roman"/>
          <w:sz w:val="28"/>
          <w:szCs w:val="28"/>
        </w:rPr>
        <w:t xml:space="preserve"> </w:t>
      </w:r>
      <w:proofErr w:type="spellStart"/>
      <w:r w:rsidRPr="00F25DBA">
        <w:rPr>
          <w:rFonts w:ascii="Times New Roman" w:hAnsi="Times New Roman"/>
          <w:sz w:val="28"/>
          <w:szCs w:val="28"/>
        </w:rPr>
        <w:t>Удену</w:t>
      </w:r>
      <w:proofErr w:type="spellEnd"/>
      <w:r w:rsidRPr="00F25DBA">
        <w:rPr>
          <w:rFonts w:ascii="Times New Roman" w:hAnsi="Times New Roman"/>
          <w:sz w:val="28"/>
          <w:szCs w:val="28"/>
        </w:rPr>
        <w:t>, основана на определении средних величин потери слуха, необходимых для восприятия речи в пределах 500, 1000 и 2000 Гц. В соответствии с этой классификацией нарушения слуха характеризуются следующими диапазонами:</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i/>
          <w:sz w:val="28"/>
          <w:szCs w:val="28"/>
        </w:rPr>
        <w:lastRenderedPageBreak/>
        <w:t>Лёгкая тугоухость</w:t>
      </w:r>
      <w:r w:rsidRPr="00F25DBA">
        <w:rPr>
          <w:rFonts w:ascii="Times New Roman" w:hAnsi="Times New Roman"/>
          <w:sz w:val="28"/>
          <w:szCs w:val="28"/>
        </w:rPr>
        <w:t xml:space="preserve"> – потеря слуха на лучше слышащем ухе составляет не более 30 дБ;</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i/>
          <w:sz w:val="28"/>
          <w:szCs w:val="28"/>
        </w:rPr>
        <w:t>Средняя тугоухость</w:t>
      </w:r>
      <w:r w:rsidRPr="00F25DBA">
        <w:rPr>
          <w:rFonts w:ascii="Times New Roman" w:hAnsi="Times New Roman"/>
          <w:sz w:val="28"/>
          <w:szCs w:val="28"/>
        </w:rPr>
        <w:t xml:space="preserve"> – потеря слуха на лучше слышащем ухе распространяется на диапазоны между 30 и 60 дБ;</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i/>
          <w:sz w:val="28"/>
          <w:szCs w:val="28"/>
        </w:rPr>
        <w:t>Значительная тугоухость</w:t>
      </w:r>
      <w:r w:rsidRPr="00F25DBA">
        <w:rPr>
          <w:rFonts w:ascii="Times New Roman" w:hAnsi="Times New Roman"/>
          <w:sz w:val="28"/>
          <w:szCs w:val="28"/>
        </w:rPr>
        <w:t xml:space="preserve"> – потеря слуха на лучше слышащем ухе от 60 до 90 дБ (такой человек не слышит шума работающего пылесоса, заведённого автомобильного двигателя)</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i/>
          <w:sz w:val="28"/>
          <w:szCs w:val="28"/>
        </w:rPr>
        <w:t>Глухота</w:t>
      </w:r>
      <w:r w:rsidRPr="00F25DBA">
        <w:rPr>
          <w:rFonts w:ascii="Times New Roman" w:hAnsi="Times New Roman"/>
          <w:sz w:val="28"/>
          <w:szCs w:val="28"/>
        </w:rPr>
        <w:t xml:space="preserve">  - потеря слуха в диапазоне частот от 500 до 2000 Гц составляет свыше 90 дБ, а в диапазоне от</w:t>
      </w:r>
      <w:r w:rsidR="00D224ED">
        <w:rPr>
          <w:rFonts w:ascii="Times New Roman" w:hAnsi="Times New Roman"/>
          <w:sz w:val="28"/>
          <w:szCs w:val="28"/>
        </w:rPr>
        <w:t xml:space="preserve"> 125 до 500 Гц – свыше 80 дБ [36</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Также в нашей стране широко используется классификация Л.В. Неймана (1961), в которой установлены три степени тугоухости, показатели которой незначительно разнятся с показателями классификации, предложенной А. </w:t>
      </w:r>
      <w:proofErr w:type="spellStart"/>
      <w:r w:rsidRPr="00F25DBA">
        <w:rPr>
          <w:rFonts w:ascii="Times New Roman" w:hAnsi="Times New Roman"/>
          <w:sz w:val="28"/>
          <w:szCs w:val="28"/>
        </w:rPr>
        <w:t>ван</w:t>
      </w:r>
      <w:proofErr w:type="spellEnd"/>
      <w:r w:rsidRPr="00F25DBA">
        <w:rPr>
          <w:rFonts w:ascii="Times New Roman" w:hAnsi="Times New Roman"/>
          <w:sz w:val="28"/>
          <w:szCs w:val="28"/>
        </w:rPr>
        <w:t xml:space="preserve"> </w:t>
      </w:r>
      <w:proofErr w:type="spellStart"/>
      <w:r w:rsidRPr="00F25DBA">
        <w:rPr>
          <w:rFonts w:ascii="Times New Roman" w:hAnsi="Times New Roman"/>
          <w:sz w:val="28"/>
          <w:szCs w:val="28"/>
        </w:rPr>
        <w:t>Уденом</w:t>
      </w:r>
      <w:proofErr w:type="spellEnd"/>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С педагогической точки зрения глухота не является постоянной величиной. Вследствие взаимовлияния индивидуальных и социальных факторов разграничение глухоты и тугоухости «никогда не опиралось только на аудиометрические данные». Помимо объективных условий, таких, например, как время наступления потери слуха, наличие дополнительных нарушений развития, а также время обнаружения нарушения слуха и начала проведения особых педагогических мероприятий, большую роль играют субъективные (индивидуальные) факторы, такие, как интеллект ребёнка, одарённость к языку, а также социальные факторы – готовность и способность семьи участвовать в процессе ранней педагогической помощи своему ребёнку.</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А. Лёве принципиально различает глухоту от рождения, т.е. до начала развития устной речи, и глухоту у людей, «которые стали глухими на определённой стадии развития устной речи». Вторую группу в литературе, как правило, называют «позднооглохшими». Различие между «рождёнными глухими», в том числе и теми, у кого глухота наступила до обретения речи, и </w:t>
      </w:r>
      <w:r w:rsidRPr="00F25DBA">
        <w:rPr>
          <w:rFonts w:ascii="Times New Roman" w:hAnsi="Times New Roman"/>
          <w:sz w:val="28"/>
          <w:szCs w:val="28"/>
        </w:rPr>
        <w:lastRenderedPageBreak/>
        <w:t>«позднооглохшими» имеет особое педагогическое значение, потому что необходимы два совершенно разных подхода как к воспитанию, обучению и развитию детей, так и к обслуживанию взрослых глухих. В то время как при доречевой глухоте главной образовательной задачей является формирование устной речи, для позднооглохших на первое место выдвигается задача сохранения и развития имеющейся речевой компетенции.</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Обобщающим понятием, которое применяется обычно для всех видов поражения слух</w:t>
      </w:r>
      <w:r w:rsidR="00D224ED">
        <w:rPr>
          <w:rFonts w:ascii="Times New Roman" w:hAnsi="Times New Roman"/>
          <w:sz w:val="28"/>
          <w:szCs w:val="28"/>
        </w:rPr>
        <w:t>а является «нарушение слуха» [18</w:t>
      </w:r>
      <w:r w:rsidRPr="00F25DBA">
        <w:rPr>
          <w:rFonts w:ascii="Times New Roman" w:hAnsi="Times New Roman"/>
          <w:sz w:val="28"/>
          <w:szCs w:val="28"/>
        </w:rPr>
        <w:t>].</w:t>
      </w:r>
    </w:p>
    <w:p w:rsidR="00DA7CE4" w:rsidRPr="00F25DBA" w:rsidRDefault="00DA7CE4" w:rsidP="00411914">
      <w:pPr>
        <w:spacing w:after="0" w:line="360" w:lineRule="auto"/>
        <w:ind w:firstLine="709"/>
        <w:jc w:val="right"/>
        <w:rPr>
          <w:rFonts w:ascii="Times New Roman" w:hAnsi="Times New Roman"/>
          <w:sz w:val="28"/>
          <w:szCs w:val="28"/>
        </w:rPr>
      </w:pPr>
      <w:r w:rsidRPr="00F25DBA">
        <w:rPr>
          <w:rFonts w:ascii="Times New Roman" w:hAnsi="Times New Roman"/>
          <w:sz w:val="28"/>
          <w:szCs w:val="28"/>
        </w:rPr>
        <w:t>Таблица</w:t>
      </w:r>
      <w:r w:rsidR="00B21971">
        <w:rPr>
          <w:rFonts w:ascii="Times New Roman" w:hAnsi="Times New Roman"/>
          <w:sz w:val="28"/>
          <w:szCs w:val="28"/>
        </w:rPr>
        <w:t xml:space="preserve"> 1</w:t>
      </w:r>
    </w:p>
    <w:p w:rsidR="00DA7CE4" w:rsidRPr="00411914" w:rsidRDefault="00DA7CE4" w:rsidP="00411914">
      <w:pPr>
        <w:spacing w:after="0" w:line="360" w:lineRule="auto"/>
        <w:ind w:firstLine="709"/>
        <w:jc w:val="center"/>
        <w:rPr>
          <w:rFonts w:ascii="Times New Roman" w:hAnsi="Times New Roman"/>
          <w:b/>
          <w:sz w:val="28"/>
          <w:szCs w:val="28"/>
        </w:rPr>
      </w:pPr>
      <w:r w:rsidRPr="00411914">
        <w:rPr>
          <w:rFonts w:ascii="Times New Roman" w:hAnsi="Times New Roman"/>
          <w:b/>
          <w:sz w:val="28"/>
          <w:szCs w:val="28"/>
        </w:rPr>
        <w:t>Школьная классификация остроты слуха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5"/>
      </w:tblGrid>
      <w:tr w:rsidR="00DA7CE4" w:rsidRPr="00F25DBA" w:rsidTr="005E294C">
        <w:trPr>
          <w:trHeight w:val="464"/>
        </w:trPr>
        <w:tc>
          <w:tcPr>
            <w:tcW w:w="3085" w:type="dxa"/>
          </w:tcPr>
          <w:p w:rsidR="00DA7CE4" w:rsidRPr="00F25DBA" w:rsidRDefault="00DA7CE4" w:rsidP="00411914">
            <w:pPr>
              <w:spacing w:after="0" w:line="360" w:lineRule="auto"/>
              <w:jc w:val="both"/>
              <w:rPr>
                <w:rFonts w:ascii="Times New Roman" w:hAnsi="Times New Roman"/>
                <w:sz w:val="28"/>
                <w:szCs w:val="28"/>
              </w:rPr>
            </w:pPr>
            <w:r w:rsidRPr="00F25DBA">
              <w:rPr>
                <w:rFonts w:ascii="Times New Roman" w:hAnsi="Times New Roman"/>
                <w:sz w:val="28"/>
                <w:szCs w:val="28"/>
              </w:rPr>
              <w:t>Понижение слуха (дБ)</w:t>
            </w:r>
          </w:p>
        </w:tc>
        <w:tc>
          <w:tcPr>
            <w:tcW w:w="6486" w:type="dxa"/>
          </w:tcPr>
          <w:p w:rsidR="00DA7CE4" w:rsidRPr="00F25DBA" w:rsidRDefault="00DA7CE4" w:rsidP="00411914">
            <w:pPr>
              <w:spacing w:after="0" w:line="360" w:lineRule="auto"/>
              <w:ind w:firstLine="709"/>
              <w:jc w:val="center"/>
              <w:rPr>
                <w:rFonts w:ascii="Times New Roman" w:hAnsi="Times New Roman"/>
                <w:sz w:val="28"/>
                <w:szCs w:val="28"/>
              </w:rPr>
            </w:pPr>
            <w:r w:rsidRPr="00F25DBA">
              <w:rPr>
                <w:rFonts w:ascii="Times New Roman" w:hAnsi="Times New Roman"/>
                <w:sz w:val="28"/>
                <w:szCs w:val="28"/>
              </w:rPr>
              <w:t>Вид школы</w:t>
            </w:r>
          </w:p>
        </w:tc>
      </w:tr>
      <w:tr w:rsidR="00DA7CE4" w:rsidRPr="00F25DBA" w:rsidTr="005E294C">
        <w:trPr>
          <w:trHeight w:val="556"/>
        </w:trPr>
        <w:tc>
          <w:tcPr>
            <w:tcW w:w="3085" w:type="dxa"/>
          </w:tcPr>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35 - 40</w:t>
            </w:r>
          </w:p>
        </w:tc>
        <w:tc>
          <w:tcPr>
            <w:tcW w:w="6486" w:type="dxa"/>
          </w:tcPr>
          <w:p w:rsidR="00DA7CE4" w:rsidRPr="00F25DBA" w:rsidRDefault="00DA7CE4" w:rsidP="00411914">
            <w:pPr>
              <w:spacing w:after="0" w:line="360" w:lineRule="auto"/>
              <w:jc w:val="both"/>
              <w:rPr>
                <w:rFonts w:ascii="Times New Roman" w:hAnsi="Times New Roman"/>
                <w:sz w:val="28"/>
                <w:szCs w:val="28"/>
              </w:rPr>
            </w:pPr>
            <w:r w:rsidRPr="00F25DBA">
              <w:rPr>
                <w:rFonts w:ascii="Times New Roman" w:hAnsi="Times New Roman"/>
                <w:sz w:val="28"/>
                <w:szCs w:val="28"/>
              </w:rPr>
              <w:t>Нормальная школа, без слуховых аппаратов, первая парта</w:t>
            </w:r>
          </w:p>
        </w:tc>
      </w:tr>
      <w:tr w:rsidR="00DA7CE4" w:rsidRPr="00F25DBA" w:rsidTr="005E294C">
        <w:trPr>
          <w:trHeight w:val="563"/>
        </w:trPr>
        <w:tc>
          <w:tcPr>
            <w:tcW w:w="3085" w:type="dxa"/>
          </w:tcPr>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40 - 60</w:t>
            </w:r>
          </w:p>
        </w:tc>
        <w:tc>
          <w:tcPr>
            <w:tcW w:w="6486" w:type="dxa"/>
          </w:tcPr>
          <w:p w:rsidR="00DA7CE4" w:rsidRPr="00F25DBA" w:rsidRDefault="00DA7CE4" w:rsidP="00411914">
            <w:pPr>
              <w:spacing w:after="0" w:line="360" w:lineRule="auto"/>
              <w:jc w:val="both"/>
              <w:rPr>
                <w:rFonts w:ascii="Times New Roman" w:hAnsi="Times New Roman"/>
                <w:sz w:val="28"/>
                <w:szCs w:val="28"/>
              </w:rPr>
            </w:pPr>
            <w:r w:rsidRPr="00F25DBA">
              <w:rPr>
                <w:rFonts w:ascii="Times New Roman" w:hAnsi="Times New Roman"/>
                <w:sz w:val="28"/>
                <w:szCs w:val="28"/>
              </w:rPr>
              <w:t>Нормальная школа с употреблением слуховых аппаратов</w:t>
            </w:r>
          </w:p>
        </w:tc>
      </w:tr>
      <w:tr w:rsidR="00DA7CE4" w:rsidRPr="00F25DBA" w:rsidTr="005E294C">
        <w:trPr>
          <w:trHeight w:val="543"/>
        </w:trPr>
        <w:tc>
          <w:tcPr>
            <w:tcW w:w="3085" w:type="dxa"/>
          </w:tcPr>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60 - 90</w:t>
            </w:r>
          </w:p>
        </w:tc>
        <w:tc>
          <w:tcPr>
            <w:tcW w:w="6486" w:type="dxa"/>
          </w:tcPr>
          <w:p w:rsidR="00DA7CE4" w:rsidRPr="00F25DBA" w:rsidRDefault="00DA7CE4" w:rsidP="00411914">
            <w:pPr>
              <w:spacing w:after="0" w:line="360" w:lineRule="auto"/>
              <w:jc w:val="both"/>
              <w:rPr>
                <w:rFonts w:ascii="Times New Roman" w:hAnsi="Times New Roman"/>
                <w:sz w:val="28"/>
                <w:szCs w:val="28"/>
              </w:rPr>
            </w:pPr>
            <w:r w:rsidRPr="00F25DBA">
              <w:rPr>
                <w:rFonts w:ascii="Times New Roman" w:hAnsi="Times New Roman"/>
                <w:sz w:val="28"/>
                <w:szCs w:val="28"/>
              </w:rPr>
              <w:t>Школа для слабослышащих с употреблением слуховых аппаратов</w:t>
            </w:r>
          </w:p>
        </w:tc>
      </w:tr>
      <w:tr w:rsidR="00DA7CE4" w:rsidRPr="00F25DBA" w:rsidTr="005E294C">
        <w:trPr>
          <w:trHeight w:val="423"/>
        </w:trPr>
        <w:tc>
          <w:tcPr>
            <w:tcW w:w="3085" w:type="dxa"/>
          </w:tcPr>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Свыше 90</w:t>
            </w:r>
          </w:p>
        </w:tc>
        <w:tc>
          <w:tcPr>
            <w:tcW w:w="6486" w:type="dxa"/>
          </w:tcPr>
          <w:p w:rsidR="00DA7CE4" w:rsidRPr="00F25DBA" w:rsidRDefault="00DA7CE4" w:rsidP="00411914">
            <w:pPr>
              <w:spacing w:after="0" w:line="360" w:lineRule="auto"/>
              <w:jc w:val="both"/>
              <w:rPr>
                <w:rFonts w:ascii="Times New Roman" w:hAnsi="Times New Roman"/>
                <w:sz w:val="28"/>
                <w:szCs w:val="28"/>
              </w:rPr>
            </w:pPr>
            <w:r w:rsidRPr="00F25DBA">
              <w:rPr>
                <w:rFonts w:ascii="Times New Roman" w:hAnsi="Times New Roman"/>
                <w:sz w:val="28"/>
                <w:szCs w:val="28"/>
              </w:rPr>
              <w:t>Школа для глухих</w:t>
            </w:r>
          </w:p>
        </w:tc>
      </w:tr>
    </w:tbl>
    <w:p w:rsidR="00DA7CE4" w:rsidRPr="00F25DBA" w:rsidRDefault="00DA7CE4" w:rsidP="00EB6CA8">
      <w:pPr>
        <w:spacing w:after="0" w:line="360" w:lineRule="auto"/>
        <w:ind w:firstLine="709"/>
        <w:jc w:val="both"/>
        <w:rPr>
          <w:rFonts w:ascii="Times New Roman" w:hAnsi="Times New Roman"/>
          <w:sz w:val="28"/>
          <w:szCs w:val="28"/>
        </w:rPr>
      </w:pPr>
    </w:p>
    <w:p w:rsidR="00BD725F" w:rsidRPr="00D224ED"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Многие сурдопедагоги считали, что наряду с медицинской типологизацией нарушения слуха непременно нужно выделять психолого-педагогические классификации, которые позволяют выявления и постановки диагноза выбирать наиболее подходящие конкретному </w:t>
      </w:r>
      <w:proofErr w:type="spellStart"/>
      <w:r w:rsidRPr="00F25DBA">
        <w:rPr>
          <w:rFonts w:ascii="Times New Roman" w:hAnsi="Times New Roman"/>
          <w:sz w:val="28"/>
          <w:szCs w:val="28"/>
        </w:rPr>
        <w:t>неслышащему</w:t>
      </w:r>
      <w:proofErr w:type="spellEnd"/>
      <w:r w:rsidRPr="00F25DBA">
        <w:rPr>
          <w:rFonts w:ascii="Times New Roman" w:hAnsi="Times New Roman"/>
          <w:sz w:val="28"/>
          <w:szCs w:val="28"/>
        </w:rPr>
        <w:t xml:space="preserve"> человеку с его индивидуальными особенностями выбор методик обучения и развития. Последовательница Л.С. Выготского, опираясь на учения его школы, исследовала индивидуальные особенности развития детей, имеющих проблемы со слухом. Согласно полученным результа</w:t>
      </w:r>
      <w:r w:rsidR="00411914">
        <w:rPr>
          <w:rFonts w:ascii="Times New Roman" w:hAnsi="Times New Roman"/>
          <w:sz w:val="28"/>
          <w:szCs w:val="28"/>
        </w:rPr>
        <w:t>та</w:t>
      </w:r>
      <w:r w:rsidRPr="00F25DBA">
        <w:rPr>
          <w:rFonts w:ascii="Times New Roman" w:hAnsi="Times New Roman"/>
          <w:sz w:val="28"/>
          <w:szCs w:val="28"/>
        </w:rPr>
        <w:t>м, ею была представлена классифика</w:t>
      </w:r>
      <w:r w:rsidR="00D224ED">
        <w:rPr>
          <w:rFonts w:ascii="Times New Roman" w:hAnsi="Times New Roman"/>
          <w:sz w:val="28"/>
          <w:szCs w:val="28"/>
        </w:rPr>
        <w:t>ция детей с нарушенным слухом</w:t>
      </w:r>
      <w:r w:rsidR="00D224ED" w:rsidRPr="00D224ED">
        <w:rPr>
          <w:rFonts w:ascii="Times New Roman" w:hAnsi="Times New Roman"/>
          <w:sz w:val="28"/>
          <w:szCs w:val="28"/>
        </w:rPr>
        <w:t xml:space="preserve"> [28].</w:t>
      </w:r>
    </w:p>
    <w:p w:rsidR="00BD725F" w:rsidRPr="00D224ED"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lastRenderedPageBreak/>
        <w:t>Л.С.</w:t>
      </w:r>
      <w:r w:rsidR="00BD725F">
        <w:rPr>
          <w:rFonts w:ascii="Times New Roman" w:hAnsi="Times New Roman"/>
          <w:sz w:val="28"/>
          <w:szCs w:val="28"/>
        </w:rPr>
        <w:t xml:space="preserve"> Выготский</w:t>
      </w:r>
      <w:r w:rsidRPr="00F25DBA">
        <w:rPr>
          <w:rFonts w:ascii="Times New Roman" w:hAnsi="Times New Roman"/>
          <w:sz w:val="28"/>
          <w:szCs w:val="28"/>
        </w:rPr>
        <w:t xml:space="preserve"> в своих работах подчёркивал, что структура развития детей с особенностями в развитии сложна: это связано с действием первичных факторов (непосредственное влияние самого дефекта) и вторичных факторов (которые возникают в связи с существованием первичных фа</w:t>
      </w:r>
      <w:r w:rsidR="00BD725F">
        <w:rPr>
          <w:rFonts w:ascii="Times New Roman" w:hAnsi="Times New Roman"/>
          <w:sz w:val="28"/>
          <w:szCs w:val="28"/>
        </w:rPr>
        <w:t>кторо</w:t>
      </w:r>
      <w:r w:rsidR="00D224ED">
        <w:rPr>
          <w:rFonts w:ascii="Times New Roman" w:hAnsi="Times New Roman"/>
          <w:sz w:val="28"/>
          <w:szCs w:val="28"/>
        </w:rPr>
        <w:t>в, под их влиянием)</w:t>
      </w:r>
      <w:r w:rsidR="00D224ED" w:rsidRPr="00D224ED">
        <w:rPr>
          <w:rFonts w:ascii="Times New Roman" w:hAnsi="Times New Roman"/>
          <w:sz w:val="28"/>
          <w:szCs w:val="28"/>
        </w:rPr>
        <w:t xml:space="preserve"> [14].</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Р.М. </w:t>
      </w:r>
      <w:proofErr w:type="spellStart"/>
      <w:r w:rsidRPr="00F25DBA">
        <w:rPr>
          <w:rFonts w:ascii="Times New Roman" w:hAnsi="Times New Roman"/>
          <w:sz w:val="28"/>
          <w:szCs w:val="28"/>
        </w:rPr>
        <w:t>Боскис</w:t>
      </w:r>
      <w:proofErr w:type="spellEnd"/>
      <w:r w:rsidRPr="00F25DBA">
        <w:rPr>
          <w:rFonts w:ascii="Times New Roman" w:hAnsi="Times New Roman"/>
          <w:sz w:val="28"/>
          <w:szCs w:val="28"/>
        </w:rPr>
        <w:t xml:space="preserve"> обосновала свою классификацию тем, что развитие каждого ребёнка с нарушением слуха своеобразно и зависит от: 1) степени поражения слуха; 2) уровня развития речи при данной степени поражения слуха; 3) время возникновения нарушения слуховой функции.</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Основные положения данной классификации:</w:t>
      </w:r>
    </w:p>
    <w:p w:rsidR="00DA7CE4" w:rsidRPr="00F25DBA" w:rsidRDefault="00DA7CE4" w:rsidP="000B15DC">
      <w:pPr>
        <w:pStyle w:val="a4"/>
        <w:numPr>
          <w:ilvl w:val="0"/>
          <w:numId w:val="2"/>
        </w:num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Функционирование нарушенного слухового анализатора ребёнка имеет различия от функционирования нарушенного слухового анализатора взрослого человека. При наступлении </w:t>
      </w:r>
      <w:proofErr w:type="spellStart"/>
      <w:r w:rsidRPr="00F25DBA">
        <w:rPr>
          <w:rFonts w:ascii="Times New Roman" w:hAnsi="Times New Roman"/>
          <w:sz w:val="28"/>
          <w:szCs w:val="28"/>
        </w:rPr>
        <w:t>науршения</w:t>
      </w:r>
      <w:proofErr w:type="spellEnd"/>
      <w:r w:rsidRPr="00F25DBA">
        <w:rPr>
          <w:rFonts w:ascii="Times New Roman" w:hAnsi="Times New Roman"/>
          <w:sz w:val="28"/>
          <w:szCs w:val="28"/>
        </w:rPr>
        <w:t xml:space="preserve"> слуха у взрослого уже развита и сформирована речь, мышление совершается с опорой на слова, а также личность человека уже целостная, сформированная. Потеря слуха для взрослого – это преграда для общения путем слушания. Это никак не влияет на  развитие </w:t>
      </w:r>
    </w:p>
    <w:p w:rsidR="00DA7CE4" w:rsidRPr="00F25DBA" w:rsidRDefault="00DA7CE4" w:rsidP="000F1854">
      <w:pPr>
        <w:pStyle w:val="a4"/>
        <w:spacing w:after="0" w:line="360" w:lineRule="auto"/>
        <w:ind w:left="0" w:firstLine="709"/>
        <w:jc w:val="both"/>
        <w:rPr>
          <w:rFonts w:ascii="Times New Roman" w:hAnsi="Times New Roman"/>
          <w:sz w:val="28"/>
          <w:szCs w:val="28"/>
        </w:rPr>
      </w:pPr>
      <w:r w:rsidRPr="00F25DBA">
        <w:rPr>
          <w:rFonts w:ascii="Times New Roman" w:hAnsi="Times New Roman"/>
          <w:sz w:val="28"/>
          <w:szCs w:val="28"/>
        </w:rPr>
        <w:t xml:space="preserve">Для ребёнка потеря или частичная утрата слуха означает появление нарушений как в психическом, так и в речевом развитии, а это в свою очередь вызывает множество вторичных нарушений: развития мышления, познавательных способностей и речи. </w:t>
      </w:r>
    </w:p>
    <w:p w:rsidR="00DA7CE4" w:rsidRPr="00F25DBA" w:rsidRDefault="00DA7CE4" w:rsidP="000B15DC">
      <w:pPr>
        <w:pStyle w:val="a4"/>
        <w:numPr>
          <w:ilvl w:val="0"/>
          <w:numId w:val="2"/>
        </w:num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Огромную роль в осмыслении развития глухих и слабослышащих детей играет принятие во внимание взаимную зависимость речи и слуха: чем больше развита речь, тем выше шансы использования остаточного слуха. </w:t>
      </w:r>
    </w:p>
    <w:p w:rsidR="00DA7CE4" w:rsidRPr="00F25DBA" w:rsidRDefault="00DA7CE4" w:rsidP="000B15DC">
      <w:pPr>
        <w:pStyle w:val="a4"/>
        <w:numPr>
          <w:ilvl w:val="0"/>
          <w:numId w:val="2"/>
        </w:numPr>
        <w:spacing w:after="0" w:line="360" w:lineRule="auto"/>
        <w:ind w:firstLine="709"/>
        <w:jc w:val="both"/>
        <w:rPr>
          <w:rFonts w:ascii="Times New Roman" w:hAnsi="Times New Roman"/>
          <w:sz w:val="28"/>
          <w:szCs w:val="28"/>
        </w:rPr>
      </w:pPr>
      <w:r w:rsidRPr="00F25DBA">
        <w:rPr>
          <w:rFonts w:ascii="Times New Roman" w:hAnsi="Times New Roman"/>
          <w:sz w:val="28"/>
          <w:szCs w:val="28"/>
        </w:rPr>
        <w:t>То, насколько возможно использование слуха в общении, а также возможности развития речи с имеющимся нарушением слуха, является критерием для разделения тугоухости и глухоты.</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Глухота – утрата слуховой функции, с невозможностью овладения словесной речью самостоятельно и при прослушивании сообщения даже на </w:t>
      </w:r>
      <w:r w:rsidRPr="00F25DBA">
        <w:rPr>
          <w:rFonts w:ascii="Times New Roman" w:hAnsi="Times New Roman"/>
          <w:sz w:val="28"/>
          <w:szCs w:val="28"/>
        </w:rPr>
        <w:lastRenderedPageBreak/>
        <w:t xml:space="preserve">максимально близком расстоянии от уха невозможность разобрать и расчленить речь. Но возможно восприятие речевых звуков большой громкости на близком расстоянии. </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Тугоухость -  снижение слуховой функции, с возможностью самостоятельного овладения речи в минимальном объёме с помощь. Сохранных остатков слуха, а также восприятие речи на небольшом расстоянии от уха. </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 современной </w:t>
      </w:r>
      <w:proofErr w:type="spellStart"/>
      <w:r w:rsidRPr="00F25DBA">
        <w:rPr>
          <w:rFonts w:ascii="Times New Roman" w:hAnsi="Times New Roman"/>
          <w:sz w:val="28"/>
          <w:szCs w:val="28"/>
        </w:rPr>
        <w:t>сурдологии</w:t>
      </w:r>
      <w:proofErr w:type="spellEnd"/>
      <w:r w:rsidRPr="00F25DBA">
        <w:rPr>
          <w:rFonts w:ascii="Times New Roman" w:hAnsi="Times New Roman"/>
          <w:sz w:val="28"/>
          <w:szCs w:val="28"/>
        </w:rPr>
        <w:t xml:space="preserve"> термин «тугоухий» относят к детям с частично нарушенным слухом. Он используется, как правило, в медицине, а в сурдопедагогике используют  термин «слабослышащий».</w:t>
      </w:r>
      <w:r w:rsidR="00926B4D">
        <w:rPr>
          <w:rFonts w:ascii="Times New Roman" w:hAnsi="Times New Roman"/>
          <w:sz w:val="28"/>
          <w:szCs w:val="28"/>
        </w:rPr>
        <w:t xml:space="preserve"> </w:t>
      </w:r>
    </w:p>
    <w:p w:rsidR="00DA7CE4" w:rsidRPr="00F25DBA" w:rsidRDefault="00DA7CE4" w:rsidP="00EB6CA8">
      <w:pPr>
        <w:pStyle w:val="a4"/>
        <w:spacing w:after="0" w:line="360" w:lineRule="auto"/>
        <w:ind w:left="0" w:firstLine="709"/>
        <w:jc w:val="both"/>
        <w:rPr>
          <w:rFonts w:ascii="Times New Roman" w:hAnsi="Times New Roman"/>
          <w:sz w:val="28"/>
          <w:szCs w:val="28"/>
        </w:rPr>
      </w:pPr>
      <w:r w:rsidRPr="00F25DBA">
        <w:rPr>
          <w:rFonts w:ascii="Times New Roman" w:hAnsi="Times New Roman"/>
          <w:sz w:val="28"/>
          <w:szCs w:val="28"/>
        </w:rPr>
        <w:t>На речевое развитие при нарушениях слуха у детей влияют следующие причины:</w:t>
      </w:r>
    </w:p>
    <w:p w:rsidR="00DA7CE4" w:rsidRPr="00F25DBA" w:rsidRDefault="00DA7CE4" w:rsidP="000B15DC">
      <w:pPr>
        <w:numPr>
          <w:ilvl w:val="0"/>
          <w:numId w:val="17"/>
        </w:numPr>
        <w:spacing w:after="0" w:line="360" w:lineRule="auto"/>
        <w:jc w:val="both"/>
        <w:rPr>
          <w:rFonts w:ascii="Times New Roman" w:hAnsi="Times New Roman"/>
          <w:sz w:val="28"/>
          <w:szCs w:val="28"/>
        </w:rPr>
      </w:pPr>
      <w:r w:rsidRPr="00F25DBA">
        <w:rPr>
          <w:rFonts w:ascii="Times New Roman" w:hAnsi="Times New Roman"/>
          <w:sz w:val="28"/>
          <w:szCs w:val="28"/>
        </w:rPr>
        <w:t>Степень нарушения слуха;</w:t>
      </w:r>
    </w:p>
    <w:p w:rsidR="00DA7CE4" w:rsidRPr="00F25DBA" w:rsidRDefault="00DA7CE4" w:rsidP="000B15DC">
      <w:pPr>
        <w:numPr>
          <w:ilvl w:val="0"/>
          <w:numId w:val="17"/>
        </w:numPr>
        <w:spacing w:after="0" w:line="360" w:lineRule="auto"/>
        <w:jc w:val="both"/>
        <w:rPr>
          <w:rFonts w:ascii="Times New Roman" w:hAnsi="Times New Roman"/>
          <w:sz w:val="28"/>
          <w:szCs w:val="28"/>
        </w:rPr>
      </w:pPr>
      <w:r w:rsidRPr="00F25DBA">
        <w:rPr>
          <w:rFonts w:ascii="Times New Roman" w:hAnsi="Times New Roman"/>
          <w:sz w:val="28"/>
          <w:szCs w:val="28"/>
        </w:rPr>
        <w:t>Время возникновения слухового нарушения;</w:t>
      </w:r>
    </w:p>
    <w:p w:rsidR="00DA7CE4" w:rsidRPr="00F25DBA" w:rsidRDefault="00DA7CE4" w:rsidP="000B15DC">
      <w:pPr>
        <w:numPr>
          <w:ilvl w:val="0"/>
          <w:numId w:val="17"/>
        </w:numPr>
        <w:spacing w:after="0" w:line="360" w:lineRule="auto"/>
        <w:jc w:val="both"/>
        <w:rPr>
          <w:rFonts w:ascii="Times New Roman" w:hAnsi="Times New Roman"/>
          <w:sz w:val="28"/>
          <w:szCs w:val="28"/>
        </w:rPr>
      </w:pPr>
      <w:r w:rsidRPr="00F25DBA">
        <w:rPr>
          <w:rFonts w:ascii="Times New Roman" w:hAnsi="Times New Roman"/>
          <w:sz w:val="28"/>
          <w:szCs w:val="28"/>
        </w:rPr>
        <w:t>Педагогические условия развития ребёнка после наступления нарушения слуха;</w:t>
      </w:r>
    </w:p>
    <w:p w:rsidR="00DA7CE4" w:rsidRPr="00F25DBA" w:rsidRDefault="00DA7CE4" w:rsidP="000B15DC">
      <w:pPr>
        <w:numPr>
          <w:ilvl w:val="0"/>
          <w:numId w:val="17"/>
        </w:numPr>
        <w:spacing w:after="0" w:line="360" w:lineRule="auto"/>
        <w:jc w:val="both"/>
        <w:rPr>
          <w:rFonts w:ascii="Times New Roman" w:hAnsi="Times New Roman"/>
          <w:sz w:val="28"/>
          <w:szCs w:val="28"/>
        </w:rPr>
      </w:pPr>
      <w:r w:rsidRPr="00F25DBA">
        <w:rPr>
          <w:rFonts w:ascii="Times New Roman" w:hAnsi="Times New Roman"/>
          <w:sz w:val="28"/>
          <w:szCs w:val="28"/>
        </w:rPr>
        <w:t>Индивидуальные особенностями ребёнка.</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Р.М. </w:t>
      </w:r>
      <w:proofErr w:type="spellStart"/>
      <w:r w:rsidRPr="00F25DBA">
        <w:rPr>
          <w:rFonts w:ascii="Times New Roman" w:hAnsi="Times New Roman"/>
          <w:sz w:val="28"/>
          <w:szCs w:val="28"/>
        </w:rPr>
        <w:t>Боскис</w:t>
      </w:r>
      <w:proofErr w:type="spellEnd"/>
      <w:r w:rsidRPr="00F25DBA">
        <w:rPr>
          <w:rFonts w:ascii="Times New Roman" w:hAnsi="Times New Roman"/>
          <w:sz w:val="28"/>
          <w:szCs w:val="28"/>
        </w:rPr>
        <w:t xml:space="preserve"> выделены две основные категории детей с недостатками слуха: глухие и слабослышащие. Глухие и слабослышащие различаются по способу восприятия речи. Глухие овладевают зрительным (по чтению губ и лица собеседника) и </w:t>
      </w:r>
      <w:proofErr w:type="spellStart"/>
      <w:r w:rsidRPr="00F25DBA">
        <w:rPr>
          <w:rFonts w:ascii="Times New Roman" w:hAnsi="Times New Roman"/>
          <w:sz w:val="28"/>
          <w:szCs w:val="28"/>
        </w:rPr>
        <w:t>слухозрительным</w:t>
      </w:r>
      <w:proofErr w:type="spellEnd"/>
      <w:r w:rsidRPr="00F25DBA">
        <w:rPr>
          <w:rFonts w:ascii="Times New Roman" w:hAnsi="Times New Roman"/>
          <w:sz w:val="28"/>
          <w:szCs w:val="28"/>
        </w:rPr>
        <w:t xml:space="preserve"> (при помощи звукоусиливающей аппаратуры) восприятием словесной речи только в процессе специального обучения. Слабослышащие могут самостоятельно овладевать восприятием на слух речи разговорной громкости в процессе естественного общения с окружающими. Значение зрительного восприятия  речи возрастает в зависимости от тяжести нарушения слуха.</w:t>
      </w:r>
    </w:p>
    <w:p w:rsidR="00DA7CE4" w:rsidRPr="00D224ED"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Отдельную группу в отношении формирования речи и её восприятия составляют позднооглохшие. Эти дети отличаются тем, что к моменту наступления у них нарушения слуха они обладали уже сформировавшейся </w:t>
      </w:r>
      <w:r w:rsidRPr="00F25DBA">
        <w:rPr>
          <w:rFonts w:ascii="Times New Roman" w:hAnsi="Times New Roman"/>
          <w:sz w:val="28"/>
          <w:szCs w:val="28"/>
        </w:rPr>
        <w:lastRenderedPageBreak/>
        <w:t>речи. У них может быть разная степень нарушения слуха и разный уровень сохранности речи (так как после возникновения нарушения слуха без специальной педагогической поддержки словесная речь начинает распадаться), но все они имеют навыки словесного общения, в той или иной степени сформировавшееся словесно-логическое мы</w:t>
      </w:r>
      <w:r w:rsidR="00D224ED">
        <w:rPr>
          <w:rFonts w:ascii="Times New Roman" w:hAnsi="Times New Roman"/>
          <w:sz w:val="28"/>
          <w:szCs w:val="28"/>
        </w:rPr>
        <w:t>шление</w:t>
      </w:r>
      <w:r w:rsidR="00D224ED" w:rsidRPr="00D224ED">
        <w:rPr>
          <w:rFonts w:ascii="Times New Roman" w:hAnsi="Times New Roman"/>
          <w:sz w:val="28"/>
          <w:szCs w:val="28"/>
        </w:rPr>
        <w:t xml:space="preserve"> [28].</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По своей причине тугоухость и глухоту подразделяют на:</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Наследственную</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Врождённую</w:t>
      </w:r>
    </w:p>
    <w:p w:rsidR="00DA7CE4" w:rsidRPr="00F25DBA" w:rsidRDefault="00D224ED" w:rsidP="00EB6CA8">
      <w:pPr>
        <w:spacing w:after="0" w:line="360" w:lineRule="auto"/>
        <w:ind w:firstLine="709"/>
        <w:jc w:val="both"/>
        <w:rPr>
          <w:rFonts w:ascii="Times New Roman" w:hAnsi="Times New Roman"/>
          <w:sz w:val="28"/>
          <w:szCs w:val="28"/>
        </w:rPr>
      </w:pPr>
      <w:r>
        <w:rPr>
          <w:rFonts w:ascii="Times New Roman" w:hAnsi="Times New Roman"/>
          <w:sz w:val="28"/>
          <w:szCs w:val="28"/>
        </w:rPr>
        <w:t>- Приобретённую [</w:t>
      </w:r>
      <w:r w:rsidRPr="00A70CBB">
        <w:rPr>
          <w:rFonts w:ascii="Times New Roman" w:hAnsi="Times New Roman"/>
          <w:sz w:val="28"/>
          <w:szCs w:val="28"/>
        </w:rPr>
        <w:t>17</w:t>
      </w:r>
      <w:r w:rsidR="00DA7CE4" w:rsidRPr="00F25DBA">
        <w:rPr>
          <w:rFonts w:ascii="Times New Roman" w:hAnsi="Times New Roman"/>
          <w:sz w:val="28"/>
          <w:szCs w:val="28"/>
        </w:rPr>
        <w:t>].</w:t>
      </w:r>
    </w:p>
    <w:p w:rsidR="003C3692" w:rsidRPr="00F25DBA" w:rsidRDefault="003C3692"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Исходя из вышесказанного</w:t>
      </w:r>
      <w:r w:rsidR="0026517C" w:rsidRPr="00F25DBA">
        <w:rPr>
          <w:rFonts w:ascii="Times New Roman" w:hAnsi="Times New Roman"/>
          <w:sz w:val="28"/>
          <w:szCs w:val="28"/>
        </w:rPr>
        <w:t>,</w:t>
      </w:r>
      <w:r w:rsidRPr="00F25DBA">
        <w:rPr>
          <w:rFonts w:ascii="Times New Roman" w:hAnsi="Times New Roman"/>
          <w:sz w:val="28"/>
          <w:szCs w:val="28"/>
        </w:rPr>
        <w:t xml:space="preserve"> следует, что существуют различные классификации лиц с нарушением слуха: аудиометрическая, педагогическая, исходя из причин нарушения слуха. Работа по реабилитации и адаптации лица с </w:t>
      </w:r>
      <w:r w:rsidR="0026517C" w:rsidRPr="00F25DBA">
        <w:rPr>
          <w:rFonts w:ascii="Times New Roman" w:hAnsi="Times New Roman"/>
          <w:sz w:val="28"/>
          <w:szCs w:val="28"/>
        </w:rPr>
        <w:t>нарушением слуха должна строиться</w:t>
      </w:r>
      <w:r w:rsidRPr="00F25DBA">
        <w:rPr>
          <w:rFonts w:ascii="Times New Roman" w:hAnsi="Times New Roman"/>
          <w:sz w:val="28"/>
          <w:szCs w:val="28"/>
        </w:rPr>
        <w:t xml:space="preserve"> </w:t>
      </w:r>
      <w:r w:rsidR="0026517C" w:rsidRPr="00F25DBA">
        <w:rPr>
          <w:rFonts w:ascii="Times New Roman" w:hAnsi="Times New Roman"/>
          <w:sz w:val="28"/>
          <w:szCs w:val="28"/>
        </w:rPr>
        <w:t xml:space="preserve">с учётом многих факторов, к которым относится: время возникновения и степень нарушения слуха, индивидуальные особенности, а также условия, в которых развивался ребёнок с нарушением слуха. Большинство </w:t>
      </w:r>
      <w:proofErr w:type="spellStart"/>
      <w:r w:rsidR="0026517C" w:rsidRPr="00F25DBA">
        <w:rPr>
          <w:rFonts w:ascii="Times New Roman" w:hAnsi="Times New Roman"/>
          <w:sz w:val="28"/>
          <w:szCs w:val="28"/>
        </w:rPr>
        <w:t>неслышащих</w:t>
      </w:r>
      <w:proofErr w:type="spellEnd"/>
      <w:r w:rsidR="0026517C" w:rsidRPr="00F25DBA">
        <w:rPr>
          <w:rFonts w:ascii="Times New Roman" w:hAnsi="Times New Roman"/>
          <w:sz w:val="28"/>
          <w:szCs w:val="28"/>
        </w:rPr>
        <w:t xml:space="preserve"> и слабослышащих потеряли слух в детском возрасте, когда речь ещё недостаточно сформировалась, в этом случае важно уделять много внимания развитию речи, чтобы происходило накопление словарного запаса. </w:t>
      </w:r>
    </w:p>
    <w:p w:rsidR="00DA7CE4" w:rsidRPr="00F25DBA" w:rsidRDefault="00DA7CE4" w:rsidP="00EB6CA8">
      <w:pPr>
        <w:spacing w:after="0" w:line="360" w:lineRule="auto"/>
        <w:ind w:firstLine="709"/>
        <w:jc w:val="both"/>
        <w:rPr>
          <w:rFonts w:ascii="Times New Roman" w:hAnsi="Times New Roman"/>
          <w:sz w:val="28"/>
          <w:szCs w:val="28"/>
        </w:rPr>
      </w:pPr>
    </w:p>
    <w:p w:rsidR="000A51AF" w:rsidRPr="00F25DBA" w:rsidRDefault="000A51AF" w:rsidP="00D525DA">
      <w:pPr>
        <w:pStyle w:val="1"/>
        <w:jc w:val="center"/>
      </w:pPr>
      <w:bookmarkStart w:id="3" w:name="_Toc483838055"/>
      <w:r w:rsidRPr="00F25DBA">
        <w:t>1.2. Сущность и основные проблемы социальной интеграции лиц с нарушением слуха</w:t>
      </w:r>
      <w:bookmarkEnd w:id="3"/>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Социализация лиц с нарушением слуха достигла больших успехов в </w:t>
      </w:r>
      <w:r w:rsidRPr="00F25DBA">
        <w:rPr>
          <w:rFonts w:ascii="Times New Roman" w:hAnsi="Times New Roman"/>
          <w:sz w:val="28"/>
          <w:szCs w:val="28"/>
          <w:lang w:val="en-US"/>
        </w:rPr>
        <w:t>XX</w:t>
      </w:r>
      <w:r w:rsidRPr="00F25DBA">
        <w:rPr>
          <w:rFonts w:ascii="Times New Roman" w:hAnsi="Times New Roman"/>
          <w:sz w:val="28"/>
          <w:szCs w:val="28"/>
        </w:rPr>
        <w:t xml:space="preserve"> в.. </w:t>
      </w:r>
      <w:proofErr w:type="gramStart"/>
      <w:r w:rsidRPr="00F25DBA">
        <w:rPr>
          <w:rFonts w:ascii="Times New Roman" w:hAnsi="Times New Roman"/>
          <w:sz w:val="28"/>
          <w:szCs w:val="28"/>
        </w:rPr>
        <w:t>Сурдопедагогика</w:t>
      </w:r>
      <w:proofErr w:type="gramEnd"/>
      <w:r w:rsidRPr="00F25DBA">
        <w:rPr>
          <w:rFonts w:ascii="Times New Roman" w:hAnsi="Times New Roman"/>
          <w:sz w:val="28"/>
          <w:szCs w:val="28"/>
        </w:rPr>
        <w:t xml:space="preserve"> как на уровне России, так и в мировой практике проделала огромный и тернистый путь, чтобы в </w:t>
      </w:r>
      <w:r w:rsidRPr="00F25DBA">
        <w:rPr>
          <w:rFonts w:ascii="Times New Roman" w:hAnsi="Times New Roman"/>
          <w:sz w:val="28"/>
          <w:szCs w:val="28"/>
          <w:lang w:val="en-US"/>
        </w:rPr>
        <w:t>XX</w:t>
      </w:r>
      <w:r w:rsidRPr="00F25DBA">
        <w:rPr>
          <w:rFonts w:ascii="Times New Roman" w:hAnsi="Times New Roman"/>
          <w:sz w:val="28"/>
          <w:szCs w:val="28"/>
        </w:rPr>
        <w:t xml:space="preserve"> в. вывести эту науку на новый уровень как понимания, так и развития. На нынешнее общество глухих оказали значительное влияние не только достижения сурдопедагогики как науки, но также изменения произошедшие в нашей стране: начиная от социально-экономических преобразований, заканчивая </w:t>
      </w:r>
      <w:r w:rsidRPr="00F25DBA">
        <w:rPr>
          <w:rFonts w:ascii="Times New Roman" w:hAnsi="Times New Roman"/>
          <w:sz w:val="28"/>
          <w:szCs w:val="28"/>
        </w:rPr>
        <w:lastRenderedPageBreak/>
        <w:t xml:space="preserve">политической модернизацией. В настоящее время </w:t>
      </w:r>
      <w:proofErr w:type="spellStart"/>
      <w:r w:rsidRPr="00F25DBA">
        <w:rPr>
          <w:rFonts w:ascii="Times New Roman" w:hAnsi="Times New Roman"/>
          <w:sz w:val="28"/>
          <w:szCs w:val="28"/>
        </w:rPr>
        <w:t>неслышащие</w:t>
      </w:r>
      <w:proofErr w:type="spellEnd"/>
      <w:r w:rsidRPr="00F25DBA">
        <w:rPr>
          <w:rFonts w:ascii="Times New Roman" w:hAnsi="Times New Roman"/>
          <w:sz w:val="28"/>
          <w:szCs w:val="28"/>
        </w:rPr>
        <w:t xml:space="preserve"> не имеют того систематизированного уровня поддержки, которая оказывалась в советское время, например, когда на государственных предприятиях, где работали глухие имелись сурдопереводчики. Именно по этой причине проблема социализации и интеграции глухих людей в общество актуальна. Достижения сурдопедагогики положительно повлияли на положение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в обществе: среди них стало больше образованных людей, имеющих достойное место на рынке труда. Эти люди способствуют распространению информации о проблемах глухих, оказывают некоторое влияние на государство и общество слышащих людей, таким образом, меняя отношение людей с равнодушного на небезучастное.  </w:t>
      </w:r>
    </w:p>
    <w:p w:rsidR="00D224ED" w:rsidRPr="00D224ED" w:rsidRDefault="00DA7CE4" w:rsidP="000F1854">
      <w:pPr>
        <w:spacing w:after="0" w:line="360" w:lineRule="auto"/>
        <w:ind w:firstLine="709"/>
        <w:jc w:val="both"/>
        <w:rPr>
          <w:rFonts w:ascii="Times New Roman" w:hAnsi="Times New Roman"/>
          <w:sz w:val="28"/>
          <w:szCs w:val="28"/>
        </w:rPr>
      </w:pPr>
      <w:r w:rsidRPr="00BD725F">
        <w:rPr>
          <w:rFonts w:ascii="Times New Roman" w:hAnsi="Times New Roman"/>
          <w:sz w:val="28"/>
          <w:szCs w:val="28"/>
        </w:rPr>
        <w:t xml:space="preserve">Становление личности глухого человека, его социализации, формирование социальных навыков существенно отличается от развития слышащего, имеет </w:t>
      </w:r>
      <w:r w:rsidR="00D224ED">
        <w:rPr>
          <w:rFonts w:ascii="Times New Roman" w:hAnsi="Times New Roman"/>
          <w:sz w:val="28"/>
          <w:szCs w:val="28"/>
        </w:rPr>
        <w:t>свои специфические особенности</w:t>
      </w:r>
      <w:r w:rsidR="00D224ED" w:rsidRPr="00D224ED">
        <w:rPr>
          <w:rFonts w:ascii="Times New Roman" w:hAnsi="Times New Roman"/>
          <w:sz w:val="28"/>
          <w:szCs w:val="28"/>
        </w:rPr>
        <w:t xml:space="preserve"> [9].</w:t>
      </w:r>
    </w:p>
    <w:p w:rsidR="00BD725F" w:rsidRPr="00D224ED" w:rsidRDefault="00DA7CE4" w:rsidP="000F1854">
      <w:pPr>
        <w:spacing w:after="0" w:line="360" w:lineRule="auto"/>
        <w:ind w:firstLine="709"/>
        <w:jc w:val="both"/>
        <w:rPr>
          <w:rFonts w:ascii="Times New Roman" w:hAnsi="Times New Roman"/>
          <w:sz w:val="28"/>
          <w:szCs w:val="28"/>
        </w:rPr>
      </w:pPr>
      <w:r w:rsidRPr="00BD725F">
        <w:rPr>
          <w:rFonts w:ascii="Times New Roman" w:hAnsi="Times New Roman"/>
          <w:sz w:val="28"/>
          <w:szCs w:val="28"/>
        </w:rPr>
        <w:t xml:space="preserve">Одним из наиболее выдающихся учёных, которые занимались проблемами глухоты является психолог Л.С. Выготский. Он считал, что любой дефект организма в дальнейшем проявляет себя как социальная ненормальность поведения. Всякий телесный недостаток – будь то слепота, глухота или врождённое слабоумие – не только изменяет отношение человека к миру, но прежде всего сказывается на отношениях с людьми. Глухота человека оказывается неизмеримо большим несчастьем, чем слепота, потому что она изолирует его от общения с людьми, отрывает его от социального опыта, выключает из общей связки. Глухота – недостаток в большей степени социальный. Она прямее, чем слепота, нарушает социальные связи личности. Внешне глухой человек ничем не выделяется, его дефект незаметен для других людей, но установление контакта со слышащими даётся им нелегко, так как существует страх, что их не смогут </w:t>
      </w:r>
      <w:r w:rsidR="00D224ED">
        <w:rPr>
          <w:rFonts w:ascii="Times New Roman" w:hAnsi="Times New Roman"/>
          <w:sz w:val="28"/>
          <w:szCs w:val="28"/>
        </w:rPr>
        <w:t>речь понять</w:t>
      </w:r>
      <w:r w:rsidR="00D224ED" w:rsidRPr="00D224ED">
        <w:rPr>
          <w:rFonts w:ascii="Times New Roman" w:hAnsi="Times New Roman"/>
          <w:sz w:val="28"/>
          <w:szCs w:val="28"/>
        </w:rPr>
        <w:t xml:space="preserve"> [14].</w:t>
      </w:r>
    </w:p>
    <w:p w:rsidR="00DA7CE4" w:rsidRPr="00D224ED" w:rsidRDefault="00DA7CE4" w:rsidP="000F1854">
      <w:pPr>
        <w:spacing w:after="0" w:line="360" w:lineRule="auto"/>
        <w:ind w:firstLine="709"/>
        <w:jc w:val="both"/>
        <w:rPr>
          <w:rFonts w:ascii="Times New Roman" w:hAnsi="Times New Roman"/>
          <w:sz w:val="28"/>
          <w:szCs w:val="28"/>
        </w:rPr>
      </w:pPr>
      <w:r w:rsidRPr="00BD725F">
        <w:rPr>
          <w:rFonts w:ascii="Times New Roman" w:hAnsi="Times New Roman"/>
          <w:sz w:val="28"/>
          <w:szCs w:val="28"/>
        </w:rPr>
        <w:lastRenderedPageBreak/>
        <w:t>На уровень интеграц</w:t>
      </w:r>
      <w:r w:rsidR="003C3692" w:rsidRPr="00BD725F">
        <w:rPr>
          <w:rFonts w:ascii="Times New Roman" w:hAnsi="Times New Roman"/>
          <w:sz w:val="28"/>
          <w:szCs w:val="28"/>
        </w:rPr>
        <w:t>ии и адаптации лиц с нарушением слуха</w:t>
      </w:r>
      <w:r w:rsidRPr="00BD725F">
        <w:rPr>
          <w:rFonts w:ascii="Times New Roman" w:hAnsi="Times New Roman"/>
          <w:sz w:val="28"/>
          <w:szCs w:val="28"/>
        </w:rPr>
        <w:t xml:space="preserve">  также влияет факт существования социокультурной идентификации. В случае с </w:t>
      </w:r>
      <w:proofErr w:type="spellStart"/>
      <w:r w:rsidRPr="00BD725F">
        <w:rPr>
          <w:rFonts w:ascii="Times New Roman" w:hAnsi="Times New Roman"/>
          <w:sz w:val="28"/>
          <w:szCs w:val="28"/>
        </w:rPr>
        <w:t>неслышащим</w:t>
      </w:r>
      <w:proofErr w:type="spellEnd"/>
      <w:r w:rsidRPr="00BD725F">
        <w:rPr>
          <w:rFonts w:ascii="Times New Roman" w:hAnsi="Times New Roman"/>
          <w:sz w:val="28"/>
          <w:szCs w:val="28"/>
        </w:rPr>
        <w:t xml:space="preserve"> человеком это означает то, к какому сообществу он себя соотносит, считает себя членом субкультуры глухих людей, либо осознаёт своё единение с обществом слышащих людей. Идентифицирующем показателем здесь представляется язык. На формирование социокультурной идентификации будет влиять то, в какой среде происходило взросление и становление глухого человека: в среде слышащих людей, либо в сообществе глухих. Однако, личной идентификации недостаточно: должен произойти встречный процесс – признание/отрицание определённым сообществом глухого человека в качестве своего участника. В связи с возникновением противоречий между личным выбором сообщества/субкультуры и принятием/непринятием со стороны общества процесс социальной интеграции может быть затруднён. Не владеющего жестовой речью глухого, который общается посредством словесной речи могут не принять в сообществе глухих, а общество слышащих также может отрицать принадлежность «говорящего глухого» к «своим». Проблема социокультурной идентификации и интеграции особенно остро встает в среде молодых людей в связи с их жизненным самоопределением, созданием семьи, формиро</w:t>
      </w:r>
      <w:r w:rsidR="00D224ED">
        <w:rPr>
          <w:rFonts w:ascii="Times New Roman" w:hAnsi="Times New Roman"/>
          <w:sz w:val="28"/>
          <w:szCs w:val="28"/>
        </w:rPr>
        <w:t>ванием круга друзей</w:t>
      </w:r>
      <w:r w:rsidR="00D224ED" w:rsidRPr="00D224ED">
        <w:rPr>
          <w:rFonts w:ascii="Times New Roman" w:hAnsi="Times New Roman"/>
          <w:sz w:val="28"/>
          <w:szCs w:val="28"/>
        </w:rPr>
        <w:t xml:space="preserve"> [28].</w:t>
      </w:r>
    </w:p>
    <w:p w:rsidR="00DA7CE4" w:rsidRPr="00D224ED"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Сообщество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само по себе обособляется от слышащих, т.о. с их стороны чувствуется их сепаратизм. Но, вероятнее всего, это связано с различием языка, следовательно невозможностью включения в общество слышащих без определённой сторонней помощи: технических устройств, сурдопереводчиков и т.д. Именно поэтому глухие люди предпочитают заводить друзей, мужей, жён с такими же, как они сами. Они могут иметь немногочисленных друзей или знакомых слышащих, но их контакты происходят не часто из-за психологического и языкового барьера. Многие глухие люди взаимодействуют со слышащими на работе. С их стороны </w:t>
      </w:r>
      <w:r w:rsidRPr="00F25DBA">
        <w:rPr>
          <w:rFonts w:ascii="Times New Roman" w:hAnsi="Times New Roman"/>
          <w:sz w:val="28"/>
          <w:szCs w:val="28"/>
        </w:rPr>
        <w:lastRenderedPageBreak/>
        <w:t xml:space="preserve">зачастую встречаются негативные моменты. Слышащие люди в </w:t>
      </w:r>
      <w:r w:rsidR="003C3692" w:rsidRPr="00F25DBA">
        <w:rPr>
          <w:rFonts w:ascii="Times New Roman" w:hAnsi="Times New Roman"/>
          <w:sz w:val="28"/>
          <w:szCs w:val="28"/>
        </w:rPr>
        <w:t>большинстве случаев  не замечают глухих людей и не проявляют</w:t>
      </w:r>
      <w:r w:rsidRPr="00F25DBA">
        <w:rPr>
          <w:rFonts w:ascii="Times New Roman" w:hAnsi="Times New Roman"/>
          <w:sz w:val="28"/>
          <w:szCs w:val="28"/>
        </w:rPr>
        <w:t xml:space="preserve"> стремления пойти навстречу им в решении социальных проблем. Люди с нарушениями слуха при получении образования, трудоустройстве или в обыденной жизни сталкиваются с недоверием, предвзятым отношением работодателей, дискриминирующих их. Именно поэтому среди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основную массу составляют люди с пассивной жизненной позицией, полагающих, что у них нет шансов для того, чтобы выбиться в люди, проявить себя, либо они пытаются максимально реализовать</w:t>
      </w:r>
      <w:r w:rsidR="00D224ED">
        <w:rPr>
          <w:rFonts w:ascii="Times New Roman" w:hAnsi="Times New Roman"/>
          <w:sz w:val="28"/>
          <w:szCs w:val="28"/>
        </w:rPr>
        <w:t xml:space="preserve">ся внутри сообщества </w:t>
      </w:r>
      <w:proofErr w:type="spellStart"/>
      <w:r w:rsidR="00D224ED">
        <w:rPr>
          <w:rFonts w:ascii="Times New Roman" w:hAnsi="Times New Roman"/>
          <w:sz w:val="28"/>
          <w:szCs w:val="28"/>
        </w:rPr>
        <w:t>неслышащих</w:t>
      </w:r>
      <w:proofErr w:type="spellEnd"/>
      <w:r w:rsidR="00D224ED" w:rsidRPr="00D224ED">
        <w:rPr>
          <w:rFonts w:ascii="Times New Roman" w:hAnsi="Times New Roman"/>
          <w:sz w:val="28"/>
          <w:szCs w:val="28"/>
        </w:rPr>
        <w:t xml:space="preserve"> [9].</w:t>
      </w:r>
    </w:p>
    <w:p w:rsidR="00DA7CE4" w:rsidRPr="00A70CBB" w:rsidRDefault="00DA7CE4" w:rsidP="00EB6CA8">
      <w:pPr>
        <w:spacing w:after="0" w:line="360" w:lineRule="auto"/>
        <w:ind w:firstLine="709"/>
        <w:jc w:val="both"/>
        <w:rPr>
          <w:rFonts w:ascii="Times New Roman" w:hAnsi="Times New Roman"/>
          <w:sz w:val="28"/>
          <w:szCs w:val="28"/>
        </w:rPr>
      </w:pPr>
      <w:r w:rsidRPr="00BD725F">
        <w:rPr>
          <w:rFonts w:ascii="Times New Roman" w:hAnsi="Times New Roman"/>
          <w:sz w:val="28"/>
          <w:szCs w:val="28"/>
        </w:rPr>
        <w:t>Л. С. Выготский в своих работах уделял огромное внимание проблеме социализации людей с нарушениями слуха: «Слепой останется слепым и глухой – глухим, но они перестанут быть дефективными, потому что дефективность есть понятие социальное. Социальное во</w:t>
      </w:r>
      <w:r w:rsidR="00D224ED">
        <w:rPr>
          <w:rFonts w:ascii="Times New Roman" w:hAnsi="Times New Roman"/>
          <w:sz w:val="28"/>
          <w:szCs w:val="28"/>
        </w:rPr>
        <w:t>спитание победит дефективность»</w:t>
      </w:r>
      <w:r w:rsidR="00D224ED" w:rsidRPr="00A70CBB">
        <w:rPr>
          <w:rFonts w:ascii="Times New Roman" w:hAnsi="Times New Roman"/>
          <w:sz w:val="28"/>
          <w:szCs w:val="28"/>
        </w:rPr>
        <w:t xml:space="preserve"> [14].</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Исторически сложилось так, что по проблеме социализации людей с нарушениями слуха существовали два противоположных взгляда выражающиеся в концепциях – биолого-медицинской (</w:t>
      </w:r>
      <w:proofErr w:type="spellStart"/>
      <w:r w:rsidRPr="00F25DBA">
        <w:rPr>
          <w:rFonts w:ascii="Times New Roman" w:hAnsi="Times New Roman"/>
          <w:sz w:val="28"/>
          <w:szCs w:val="28"/>
        </w:rPr>
        <w:t>Самуэль</w:t>
      </w:r>
      <w:proofErr w:type="spellEnd"/>
      <w:r w:rsidRPr="00F25DBA">
        <w:rPr>
          <w:rFonts w:ascii="Times New Roman" w:hAnsi="Times New Roman"/>
          <w:sz w:val="28"/>
          <w:szCs w:val="28"/>
        </w:rPr>
        <w:t xml:space="preserve"> </w:t>
      </w:r>
      <w:proofErr w:type="spellStart"/>
      <w:r w:rsidRPr="00F25DBA">
        <w:rPr>
          <w:rFonts w:ascii="Times New Roman" w:hAnsi="Times New Roman"/>
          <w:sz w:val="28"/>
          <w:szCs w:val="28"/>
        </w:rPr>
        <w:t>Гейнике</w:t>
      </w:r>
      <w:proofErr w:type="spellEnd"/>
      <w:r w:rsidRPr="00F25DBA">
        <w:rPr>
          <w:rFonts w:ascii="Times New Roman" w:hAnsi="Times New Roman"/>
          <w:sz w:val="28"/>
          <w:szCs w:val="28"/>
        </w:rPr>
        <w:t xml:space="preserve">) и </w:t>
      </w:r>
      <w:proofErr w:type="spellStart"/>
      <w:r w:rsidRPr="00F25DBA">
        <w:rPr>
          <w:rFonts w:ascii="Times New Roman" w:hAnsi="Times New Roman"/>
          <w:sz w:val="28"/>
          <w:szCs w:val="28"/>
        </w:rPr>
        <w:t>социокультурной</w:t>
      </w:r>
      <w:proofErr w:type="spellEnd"/>
      <w:r w:rsidRPr="00F25DBA">
        <w:rPr>
          <w:rFonts w:ascii="Times New Roman" w:hAnsi="Times New Roman"/>
          <w:sz w:val="28"/>
          <w:szCs w:val="28"/>
        </w:rPr>
        <w:t xml:space="preserve"> (Шарль </w:t>
      </w:r>
      <w:proofErr w:type="spellStart"/>
      <w:r w:rsidRPr="00F25DBA">
        <w:rPr>
          <w:rFonts w:ascii="Times New Roman" w:hAnsi="Times New Roman"/>
          <w:sz w:val="28"/>
          <w:szCs w:val="28"/>
        </w:rPr>
        <w:t>Делепе</w:t>
      </w:r>
      <w:proofErr w:type="spellEnd"/>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Биолого-медицинская концепция говорит о том, что нужно много времени уделять обучению и воспитанию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детей, чтобы они были наравне со слышащими детьми (предпочитаемая модель поведения слышащих родителей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детей). Социокультурная концепция предполагает образование и воспитание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детей в специализированных учреждениях (востребована глухими родителями детей с нарушениями слуха).</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 России к глухим людям применима социокультурная концепция, так как подавляющее большинство людей с нарушениями слуха объединяются в субкультуру по принципу владения жестовым языком. Своеобразие субкультуры людей с нарушениями слуха влияет на социализацию в той </w:t>
      </w:r>
      <w:r w:rsidRPr="00F25DBA">
        <w:rPr>
          <w:rFonts w:ascii="Times New Roman" w:hAnsi="Times New Roman"/>
          <w:sz w:val="28"/>
          <w:szCs w:val="28"/>
        </w:rPr>
        <w:lastRenderedPageBreak/>
        <w:t xml:space="preserve">мере, в какой являющиеся её носителями группы людей (сверстники, коллеги) значимы для них. </w:t>
      </w:r>
    </w:p>
    <w:p w:rsidR="0026517C" w:rsidRPr="008041AD" w:rsidRDefault="00DA7CE4" w:rsidP="00EB6CA8">
      <w:pPr>
        <w:spacing w:after="0" w:line="360" w:lineRule="auto"/>
        <w:ind w:firstLine="709"/>
        <w:jc w:val="both"/>
        <w:rPr>
          <w:rFonts w:ascii="Times New Roman" w:hAnsi="Times New Roman"/>
          <w:color w:val="FF0000"/>
          <w:sz w:val="28"/>
          <w:szCs w:val="28"/>
        </w:rPr>
      </w:pPr>
      <w:r w:rsidRPr="00F25DBA">
        <w:rPr>
          <w:rFonts w:ascii="Times New Roman" w:hAnsi="Times New Roman"/>
          <w:sz w:val="28"/>
          <w:szCs w:val="28"/>
        </w:rPr>
        <w:t xml:space="preserve">Несомненно, общество лиц с нарушением слуха необходимо признавать субкультурой, объединённой по принципу общности языка, бытовых и </w:t>
      </w:r>
      <w:proofErr w:type="spellStart"/>
      <w:r w:rsidRPr="00F25DBA">
        <w:rPr>
          <w:rFonts w:ascii="Times New Roman" w:hAnsi="Times New Roman"/>
          <w:sz w:val="28"/>
          <w:szCs w:val="28"/>
        </w:rPr>
        <w:t>культурых</w:t>
      </w:r>
      <w:proofErr w:type="spellEnd"/>
      <w:r w:rsidRPr="00F25DBA">
        <w:rPr>
          <w:rFonts w:ascii="Times New Roman" w:hAnsi="Times New Roman"/>
          <w:sz w:val="28"/>
          <w:szCs w:val="28"/>
        </w:rPr>
        <w:t xml:space="preserve"> традиций, а также опыта переживания глухоты как жизненного препятствия, об этом говорили Г.Л. Зайцева, И.В. </w:t>
      </w:r>
      <w:proofErr w:type="spellStart"/>
      <w:r w:rsidRPr="00F25DBA">
        <w:rPr>
          <w:rFonts w:ascii="Times New Roman" w:hAnsi="Times New Roman"/>
          <w:sz w:val="28"/>
          <w:szCs w:val="28"/>
        </w:rPr>
        <w:t>Цукерман</w:t>
      </w:r>
      <w:proofErr w:type="spellEnd"/>
      <w:r w:rsidRPr="00F25DBA">
        <w:rPr>
          <w:rFonts w:ascii="Times New Roman" w:hAnsi="Times New Roman"/>
          <w:sz w:val="28"/>
          <w:szCs w:val="28"/>
        </w:rPr>
        <w:t xml:space="preserve"> и др.  Но как бы то ни было, субкультура глухих – это включённое сообщество, которое является структурным элементом всего общества в целом, его составляющей частью, объединённой с ним неразрывными связями.  Одной из характерных тенденций является стремление инвалидов по слуху к интеграции в «большое общество», в основе которого социокультурное объединение, сближение со слышащими людьми, сокращение социальной дистанции, равноправное партнёрство в раз</w:t>
      </w:r>
      <w:r w:rsidR="008041AD">
        <w:rPr>
          <w:rFonts w:ascii="Times New Roman" w:hAnsi="Times New Roman"/>
          <w:sz w:val="28"/>
          <w:szCs w:val="28"/>
        </w:rPr>
        <w:t>личных сферах жизнедеятельности</w:t>
      </w:r>
      <w:r w:rsidR="008041AD" w:rsidRPr="008041AD">
        <w:rPr>
          <w:rFonts w:ascii="Times New Roman" w:hAnsi="Times New Roman"/>
          <w:sz w:val="28"/>
          <w:szCs w:val="28"/>
        </w:rPr>
        <w:t xml:space="preserve"> [9].</w:t>
      </w:r>
    </w:p>
    <w:p w:rsidR="008041AD" w:rsidRPr="008041AD" w:rsidRDefault="00DA7CE4" w:rsidP="000F1854">
      <w:pPr>
        <w:spacing w:after="0" w:line="360" w:lineRule="auto"/>
        <w:ind w:firstLine="709"/>
        <w:jc w:val="both"/>
        <w:rPr>
          <w:rFonts w:ascii="Times New Roman" w:hAnsi="Times New Roman"/>
          <w:sz w:val="28"/>
          <w:szCs w:val="28"/>
        </w:rPr>
      </w:pPr>
      <w:r w:rsidRPr="00BD725F">
        <w:rPr>
          <w:rFonts w:ascii="Times New Roman" w:hAnsi="Times New Roman"/>
          <w:sz w:val="28"/>
          <w:szCs w:val="28"/>
        </w:rPr>
        <w:t>Интеграция в общество человека с особыми образовательными потребностями и ограниченной трудоспособностью сегодня означает процесс и результат предоставления ему прав и реальных возможностей участвовать во всех видах и формах социальной жизни (включая и образование) наравне и вместе с остальными членами общества в условиях, компенсирующих ему отклонение в развитии и ограничения возможностей.</w:t>
      </w:r>
    </w:p>
    <w:p w:rsidR="00DA7CE4" w:rsidRPr="00BD725F" w:rsidRDefault="00DA7CE4" w:rsidP="000F1854">
      <w:pPr>
        <w:spacing w:after="0" w:line="360" w:lineRule="auto"/>
        <w:ind w:firstLine="709"/>
        <w:jc w:val="both"/>
        <w:rPr>
          <w:rFonts w:ascii="Times New Roman" w:hAnsi="Times New Roman"/>
          <w:sz w:val="28"/>
          <w:szCs w:val="28"/>
        </w:rPr>
      </w:pPr>
      <w:r w:rsidRPr="00BD725F">
        <w:rPr>
          <w:rFonts w:ascii="Times New Roman" w:hAnsi="Times New Roman"/>
          <w:sz w:val="28"/>
          <w:szCs w:val="28"/>
        </w:rPr>
        <w:t>В системе образования интеграция означает возможность минимально ограничивающей альтернативы для лиц с особыми образовательными потребностями: получение образования в специальном (коррекционном) образовательном учреждении или, с равными возможностями, в образовательном учреждении общего назначения.</w:t>
      </w:r>
    </w:p>
    <w:p w:rsidR="00DA7CE4" w:rsidRPr="00F25DBA" w:rsidRDefault="00DA7CE4" w:rsidP="000F1854">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Принцип «нормализации» стал основой для зарождения интеграции. Он предполагает, что жизнь людей с ОВЗ должна быть приспособлена к условиям жизни общества. Принципы «нормализации» сегодня закреплены </w:t>
      </w:r>
      <w:r w:rsidRPr="00F25DBA">
        <w:rPr>
          <w:rFonts w:ascii="Times New Roman" w:hAnsi="Times New Roman"/>
          <w:sz w:val="28"/>
          <w:szCs w:val="28"/>
        </w:rPr>
        <w:lastRenderedPageBreak/>
        <w:t>рядом международных правовых актов: Декларацией прав ребёнка, Декларацией прав инвалидов и т.п.</w:t>
      </w:r>
    </w:p>
    <w:p w:rsidR="00DA7CE4" w:rsidRPr="00F25DBA" w:rsidRDefault="00DA7CE4" w:rsidP="00EB6CA8">
      <w:pPr>
        <w:spacing w:line="360" w:lineRule="auto"/>
        <w:ind w:firstLine="709"/>
        <w:jc w:val="both"/>
        <w:rPr>
          <w:rFonts w:ascii="Times New Roman" w:hAnsi="Times New Roman"/>
          <w:sz w:val="28"/>
          <w:szCs w:val="28"/>
        </w:rPr>
      </w:pPr>
      <w:r w:rsidRPr="00F25DBA">
        <w:rPr>
          <w:rFonts w:ascii="Times New Roman" w:hAnsi="Times New Roman"/>
          <w:sz w:val="28"/>
          <w:szCs w:val="28"/>
        </w:rPr>
        <w:t xml:space="preserve">В истории развития человечества отношение общества к людям с ограниченными возможностями жизнедеятельности выражалось в выделении им какого-то ограждённого места, более низкого кластера, по сравнению с другими людьми. Это влияло на манеру общения и отношение к ним. Нередко эти представления можно различить во взглядах, представлениях современных людей. </w:t>
      </w:r>
    </w:p>
    <w:p w:rsidR="00DA7CE4" w:rsidRPr="00F25DBA" w:rsidRDefault="00DA7CE4" w:rsidP="00EB6CA8">
      <w:pPr>
        <w:spacing w:line="360" w:lineRule="auto"/>
        <w:ind w:firstLine="709"/>
        <w:jc w:val="both"/>
        <w:rPr>
          <w:rFonts w:ascii="Times New Roman" w:hAnsi="Times New Roman"/>
          <w:sz w:val="28"/>
          <w:szCs w:val="28"/>
        </w:rPr>
      </w:pPr>
      <w:r w:rsidRPr="00F25DBA">
        <w:rPr>
          <w:rFonts w:ascii="Times New Roman" w:hAnsi="Times New Roman"/>
          <w:sz w:val="28"/>
          <w:szCs w:val="28"/>
        </w:rPr>
        <w:t>В связи с этим выделяли модели взаимодействия, которые существовали в различные исторические периоды:</w:t>
      </w:r>
    </w:p>
    <w:p w:rsidR="00DA7CE4" w:rsidRPr="00F25DBA" w:rsidRDefault="00DA7CE4" w:rsidP="000B15DC">
      <w:pPr>
        <w:pStyle w:val="a4"/>
        <w:numPr>
          <w:ilvl w:val="0"/>
          <w:numId w:val="4"/>
        </w:numPr>
        <w:spacing w:line="360" w:lineRule="auto"/>
        <w:ind w:firstLine="709"/>
        <w:jc w:val="both"/>
        <w:rPr>
          <w:rFonts w:ascii="Times New Roman" w:hAnsi="Times New Roman"/>
          <w:sz w:val="28"/>
          <w:szCs w:val="28"/>
        </w:rPr>
      </w:pPr>
      <w:r w:rsidRPr="00F25DBA">
        <w:rPr>
          <w:rFonts w:ascii="Times New Roman" w:hAnsi="Times New Roman"/>
          <w:sz w:val="28"/>
          <w:szCs w:val="28"/>
        </w:rPr>
        <w:t>«Больной человек». (Человек с ОВЗ – объект лечения)</w:t>
      </w:r>
    </w:p>
    <w:p w:rsidR="00DA7CE4" w:rsidRPr="00F25DBA" w:rsidRDefault="00DA7CE4" w:rsidP="000F1854">
      <w:pPr>
        <w:spacing w:after="0" w:line="360" w:lineRule="auto"/>
        <w:ind w:firstLine="709"/>
        <w:jc w:val="both"/>
        <w:rPr>
          <w:rFonts w:ascii="Times New Roman" w:hAnsi="Times New Roman"/>
          <w:sz w:val="28"/>
          <w:szCs w:val="28"/>
        </w:rPr>
      </w:pPr>
      <w:r w:rsidRPr="00F25DBA">
        <w:rPr>
          <w:rFonts w:ascii="Times New Roman" w:hAnsi="Times New Roman"/>
          <w:sz w:val="28"/>
          <w:szCs w:val="28"/>
        </w:rPr>
        <w:t>Общество, полагающее, что человек с ОВЗ – это больной, может предоставить ему только медицинскую диагностику, лечение и уход, исключая его из образовательного процесса, тем самым не предоставляя возможностей для развития, самореализации как личности.</w:t>
      </w:r>
    </w:p>
    <w:p w:rsidR="00DA7CE4" w:rsidRPr="00F25DBA" w:rsidRDefault="00DA7CE4" w:rsidP="000F1854">
      <w:pPr>
        <w:spacing w:after="0" w:line="360" w:lineRule="auto"/>
        <w:ind w:firstLine="709"/>
        <w:jc w:val="both"/>
        <w:rPr>
          <w:rFonts w:ascii="Times New Roman" w:hAnsi="Times New Roman"/>
          <w:sz w:val="28"/>
          <w:szCs w:val="28"/>
        </w:rPr>
      </w:pPr>
      <w:r w:rsidRPr="00F25DBA">
        <w:rPr>
          <w:rFonts w:ascii="Times New Roman" w:hAnsi="Times New Roman"/>
          <w:sz w:val="28"/>
          <w:szCs w:val="28"/>
        </w:rPr>
        <w:t>Являясь для определённого этапа развития общества прогрессивной, эта модель стимулировала развитие научных исследований клинического изучения причин и последствий нарушенного развития и возможных способов профилактики и лечения отдельных заболеваний, следствием которых является ограничение возможностей. Однако в современных условиях эта модель недостаточна, будучи сама по себе ограничителем возможностей человека с особыми потребностями.</w:t>
      </w:r>
    </w:p>
    <w:p w:rsidR="00DA7CE4" w:rsidRPr="00F25DBA" w:rsidRDefault="00DA7CE4" w:rsidP="000B15DC">
      <w:pPr>
        <w:pStyle w:val="a4"/>
        <w:numPr>
          <w:ilvl w:val="0"/>
          <w:numId w:val="4"/>
        </w:numPr>
        <w:spacing w:line="360" w:lineRule="auto"/>
        <w:ind w:firstLine="709"/>
        <w:jc w:val="both"/>
        <w:rPr>
          <w:rFonts w:ascii="Times New Roman" w:hAnsi="Times New Roman"/>
          <w:sz w:val="28"/>
          <w:szCs w:val="28"/>
        </w:rPr>
      </w:pPr>
      <w:r w:rsidRPr="00F25DBA">
        <w:rPr>
          <w:rFonts w:ascii="Times New Roman" w:hAnsi="Times New Roman"/>
          <w:sz w:val="28"/>
          <w:szCs w:val="28"/>
        </w:rPr>
        <w:t>Модель «Недочеловек»</w:t>
      </w:r>
    </w:p>
    <w:p w:rsidR="00DA7CE4" w:rsidRPr="00F25DBA" w:rsidRDefault="00DA7CE4" w:rsidP="000F1854">
      <w:pPr>
        <w:spacing w:after="0" w:line="360" w:lineRule="auto"/>
        <w:ind w:firstLine="709"/>
        <w:jc w:val="both"/>
        <w:rPr>
          <w:rFonts w:ascii="Times New Roman" w:hAnsi="Times New Roman"/>
          <w:sz w:val="28"/>
          <w:szCs w:val="28"/>
        </w:rPr>
      </w:pPr>
      <w:r w:rsidRPr="00F25DBA">
        <w:rPr>
          <w:rFonts w:ascii="Times New Roman" w:hAnsi="Times New Roman"/>
          <w:sz w:val="28"/>
          <w:szCs w:val="28"/>
        </w:rPr>
        <w:t>Люди, отличающиеся от других, в рамках этой модели считали неполноценными, недостойными жить вместе с остальными членами общества. Как следствие – негуманное отношение, жизнь в ужасающих условиях.</w:t>
      </w:r>
    </w:p>
    <w:p w:rsidR="00DA7CE4" w:rsidRPr="00F25DBA" w:rsidRDefault="00DA7CE4" w:rsidP="000B15DC">
      <w:pPr>
        <w:pStyle w:val="a4"/>
        <w:numPr>
          <w:ilvl w:val="0"/>
          <w:numId w:val="4"/>
        </w:numPr>
        <w:spacing w:after="0" w:line="360" w:lineRule="auto"/>
        <w:ind w:firstLine="709"/>
        <w:jc w:val="both"/>
        <w:rPr>
          <w:rFonts w:ascii="Times New Roman" w:hAnsi="Times New Roman"/>
          <w:sz w:val="28"/>
          <w:szCs w:val="28"/>
        </w:rPr>
      </w:pPr>
      <w:r w:rsidRPr="00F25DBA">
        <w:rPr>
          <w:rFonts w:ascii="Times New Roman" w:hAnsi="Times New Roman"/>
          <w:sz w:val="28"/>
          <w:szCs w:val="28"/>
        </w:rPr>
        <w:lastRenderedPageBreak/>
        <w:t>Модель «Угроза обществу»</w:t>
      </w:r>
    </w:p>
    <w:p w:rsidR="00DA7CE4" w:rsidRPr="00F25DBA" w:rsidRDefault="00DA7CE4" w:rsidP="000F1854">
      <w:pPr>
        <w:spacing w:after="0" w:line="360" w:lineRule="auto"/>
        <w:ind w:left="360" w:firstLine="709"/>
        <w:jc w:val="both"/>
        <w:rPr>
          <w:rFonts w:ascii="Times New Roman" w:hAnsi="Times New Roman"/>
          <w:sz w:val="28"/>
          <w:szCs w:val="28"/>
        </w:rPr>
      </w:pPr>
      <w:r w:rsidRPr="00F25DBA">
        <w:rPr>
          <w:rFonts w:ascii="Times New Roman" w:hAnsi="Times New Roman"/>
          <w:sz w:val="28"/>
          <w:szCs w:val="28"/>
        </w:rPr>
        <w:t>В Средние века бытовало мнение, что люди с ОВЗ, в том числе и глухие, представляют опасность и могут навредить людям даже такими невообразимыми способами как порча, взаимодействие с ними несёт несчастье и т.д. Поэтому общество оберегало себя от подобной «опасности». Чтобы миновать «угрозу»  создавали специальные учреждения: интернаты, закрытые учреждения далеко от проживания основной части населения. Обращение с ними также оставляло желать лучшего. Образование в основном в таких учреждениях отсутствовало, либо предоставлялось недостаточно.</w:t>
      </w:r>
    </w:p>
    <w:p w:rsidR="00DA7CE4" w:rsidRPr="00F25DBA" w:rsidRDefault="00DA7CE4" w:rsidP="000B15DC">
      <w:pPr>
        <w:pStyle w:val="a4"/>
        <w:numPr>
          <w:ilvl w:val="0"/>
          <w:numId w:val="4"/>
        </w:numPr>
        <w:spacing w:after="0" w:line="360" w:lineRule="auto"/>
        <w:ind w:firstLine="709"/>
        <w:jc w:val="both"/>
        <w:rPr>
          <w:rFonts w:ascii="Times New Roman" w:hAnsi="Times New Roman"/>
          <w:sz w:val="28"/>
          <w:szCs w:val="28"/>
        </w:rPr>
      </w:pPr>
      <w:r w:rsidRPr="00F25DBA">
        <w:rPr>
          <w:rFonts w:ascii="Times New Roman" w:hAnsi="Times New Roman"/>
          <w:sz w:val="28"/>
          <w:szCs w:val="28"/>
        </w:rPr>
        <w:t>Модель «Объект жалости»</w:t>
      </w:r>
    </w:p>
    <w:p w:rsidR="00DA7CE4" w:rsidRPr="00F25DBA" w:rsidRDefault="00DA7CE4" w:rsidP="000F1854">
      <w:pPr>
        <w:spacing w:after="0" w:line="360" w:lineRule="auto"/>
        <w:ind w:left="360" w:firstLine="709"/>
        <w:jc w:val="both"/>
        <w:rPr>
          <w:rFonts w:ascii="Times New Roman" w:hAnsi="Times New Roman"/>
          <w:sz w:val="28"/>
          <w:szCs w:val="28"/>
        </w:rPr>
      </w:pPr>
      <w:r w:rsidRPr="00F25DBA">
        <w:rPr>
          <w:rFonts w:ascii="Times New Roman" w:hAnsi="Times New Roman"/>
          <w:sz w:val="28"/>
          <w:szCs w:val="28"/>
        </w:rPr>
        <w:t>В этой модели человеку с ОВЗ предоставляются «тепличные» условия для жизни, что влияет на сферу мотивации, воли, самореализацию человека как личности. Основной задачей ставится  ограждение человека с ОВЗ от неблагоприятного окружающего мира, путем предоставление комфортной среды, а не мотивации или помощь в развитии.</w:t>
      </w:r>
    </w:p>
    <w:p w:rsidR="00DA7CE4" w:rsidRPr="00F25DBA" w:rsidRDefault="00DA7CE4" w:rsidP="000B15DC">
      <w:pPr>
        <w:pStyle w:val="a4"/>
        <w:numPr>
          <w:ilvl w:val="0"/>
          <w:numId w:val="4"/>
        </w:num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 Модель «Объект обременительной благотворительности»</w:t>
      </w:r>
    </w:p>
    <w:p w:rsidR="00DA7CE4" w:rsidRPr="00F25DBA" w:rsidRDefault="00DA7CE4" w:rsidP="000F1854">
      <w:pPr>
        <w:spacing w:after="0" w:line="360" w:lineRule="auto"/>
        <w:ind w:left="360" w:firstLine="709"/>
        <w:jc w:val="both"/>
        <w:rPr>
          <w:rFonts w:ascii="Times New Roman" w:hAnsi="Times New Roman"/>
          <w:sz w:val="28"/>
          <w:szCs w:val="28"/>
        </w:rPr>
      </w:pPr>
      <w:r w:rsidRPr="00F25DBA">
        <w:rPr>
          <w:rFonts w:ascii="Times New Roman" w:hAnsi="Times New Roman"/>
          <w:sz w:val="28"/>
          <w:szCs w:val="28"/>
        </w:rPr>
        <w:t>Многие страны не могут обеспечить всем членам общества (в особенности незащищённым слоям населения) благоприятного существования в пределах своей территории, на что влияют шаткое положение экономики. Поэтому содержание лиц с ОВЗ считается экономическим бременем, поэтому размер помощи в таких странах не может позволить людям с ОВЗ жить полноценной жизнью и реально почувствовать поддержку со стороны государства.</w:t>
      </w:r>
    </w:p>
    <w:p w:rsidR="00DA7CE4" w:rsidRPr="00F25DBA" w:rsidRDefault="00DA7CE4" w:rsidP="000B15DC">
      <w:pPr>
        <w:pStyle w:val="a4"/>
        <w:numPr>
          <w:ilvl w:val="0"/>
          <w:numId w:val="4"/>
        </w:numPr>
        <w:spacing w:after="0" w:line="360" w:lineRule="auto"/>
        <w:ind w:firstLine="709"/>
        <w:jc w:val="both"/>
        <w:rPr>
          <w:rFonts w:ascii="Times New Roman" w:hAnsi="Times New Roman"/>
          <w:sz w:val="28"/>
          <w:szCs w:val="28"/>
        </w:rPr>
      </w:pPr>
      <w:r w:rsidRPr="00F25DBA">
        <w:rPr>
          <w:rFonts w:ascii="Times New Roman" w:hAnsi="Times New Roman"/>
          <w:sz w:val="28"/>
          <w:szCs w:val="28"/>
        </w:rPr>
        <w:t>Модель «Развитие»</w:t>
      </w:r>
    </w:p>
    <w:p w:rsidR="00DA7CE4" w:rsidRPr="008041AD" w:rsidRDefault="00DA7CE4" w:rsidP="000F1854">
      <w:pPr>
        <w:spacing w:after="0" w:line="360" w:lineRule="auto"/>
        <w:ind w:left="360" w:firstLine="709"/>
        <w:jc w:val="both"/>
        <w:rPr>
          <w:rFonts w:ascii="Times New Roman" w:hAnsi="Times New Roman"/>
          <w:color w:val="FF0000"/>
          <w:sz w:val="28"/>
          <w:szCs w:val="28"/>
        </w:rPr>
      </w:pPr>
      <w:r w:rsidRPr="00F25DBA">
        <w:rPr>
          <w:rFonts w:ascii="Times New Roman" w:hAnsi="Times New Roman"/>
          <w:sz w:val="28"/>
          <w:szCs w:val="28"/>
        </w:rPr>
        <w:t xml:space="preserve">В рамках этой модели признается тот факт, что люли с ОВЗ имеют способности к образованию и  развитию. Общество должно нести ответственность  за то, чтобы люди с ОВЗ могли быть включены в среду, тем самым создавая благоприятные условия для развития и </w:t>
      </w:r>
      <w:proofErr w:type="spellStart"/>
      <w:r w:rsidRPr="00F25DBA">
        <w:rPr>
          <w:rFonts w:ascii="Times New Roman" w:hAnsi="Times New Roman"/>
          <w:sz w:val="28"/>
          <w:szCs w:val="28"/>
        </w:rPr>
        <w:lastRenderedPageBreak/>
        <w:t>социокультурной</w:t>
      </w:r>
      <w:proofErr w:type="spellEnd"/>
      <w:r w:rsidRPr="00F25DBA">
        <w:rPr>
          <w:rFonts w:ascii="Times New Roman" w:hAnsi="Times New Roman"/>
          <w:sz w:val="28"/>
          <w:szCs w:val="28"/>
        </w:rPr>
        <w:t xml:space="preserve"> </w:t>
      </w:r>
      <w:proofErr w:type="spellStart"/>
      <w:r w:rsidRPr="00F25DBA">
        <w:rPr>
          <w:rFonts w:ascii="Times New Roman" w:hAnsi="Times New Roman"/>
          <w:sz w:val="28"/>
          <w:szCs w:val="28"/>
        </w:rPr>
        <w:t>реабилитиации</w:t>
      </w:r>
      <w:proofErr w:type="spellEnd"/>
      <w:r w:rsidRPr="00F25DBA">
        <w:rPr>
          <w:rFonts w:ascii="Times New Roman" w:hAnsi="Times New Roman"/>
          <w:sz w:val="28"/>
          <w:szCs w:val="28"/>
        </w:rPr>
        <w:t xml:space="preserve"> людей с особыми потребностями. Согласно модели «развитие» люди с ОВЗ имеют те же права, которые имеют другие люди.  На это повлиял принцип «нормализации», который предполагает уравнивание в правах всех членов общества, т.е. право учиться, работать без ограничений, созданных особым состоянием организма – быть таким ж</w:t>
      </w:r>
      <w:r w:rsidR="008041AD">
        <w:rPr>
          <w:rFonts w:ascii="Times New Roman" w:hAnsi="Times New Roman"/>
          <w:sz w:val="28"/>
          <w:szCs w:val="28"/>
        </w:rPr>
        <w:t>е, как все</w:t>
      </w:r>
      <w:r w:rsidR="008041AD" w:rsidRPr="008041AD">
        <w:rPr>
          <w:rFonts w:ascii="Times New Roman" w:hAnsi="Times New Roman"/>
          <w:sz w:val="28"/>
          <w:szCs w:val="28"/>
        </w:rPr>
        <w:t xml:space="preserve"> [32].</w:t>
      </w:r>
    </w:p>
    <w:p w:rsidR="00DA7CE4" w:rsidRPr="008041AD" w:rsidRDefault="00DA7CE4" w:rsidP="00EB6CA8">
      <w:pPr>
        <w:spacing w:line="360" w:lineRule="auto"/>
        <w:ind w:left="360" w:firstLine="709"/>
        <w:jc w:val="both"/>
        <w:rPr>
          <w:rFonts w:ascii="Times New Roman" w:hAnsi="Times New Roman"/>
          <w:sz w:val="28"/>
          <w:szCs w:val="28"/>
        </w:rPr>
      </w:pPr>
      <w:r w:rsidRPr="00F25DBA">
        <w:rPr>
          <w:rFonts w:ascii="Times New Roman" w:hAnsi="Times New Roman"/>
          <w:sz w:val="28"/>
          <w:szCs w:val="28"/>
        </w:rPr>
        <w:t xml:space="preserve">Россия встала на путь интеграции сравнительно недавно – лишь в 90-е гг. </w:t>
      </w:r>
      <w:r w:rsidRPr="00F25DBA">
        <w:rPr>
          <w:rFonts w:ascii="Times New Roman" w:hAnsi="Times New Roman"/>
          <w:sz w:val="28"/>
          <w:szCs w:val="28"/>
          <w:lang w:val="en-US"/>
        </w:rPr>
        <w:t>XX</w:t>
      </w:r>
      <w:r w:rsidRPr="00F25DBA">
        <w:rPr>
          <w:rFonts w:ascii="Times New Roman" w:hAnsi="Times New Roman"/>
          <w:sz w:val="28"/>
          <w:szCs w:val="28"/>
        </w:rPr>
        <w:t xml:space="preserve"> в. Этому способствовало то, что наша страна начала внедряться в всемирное  образовательное и информационное пространство. На сегодняшний день уровень инклюзии и интеграции лиц с ОВЗ пока ещё не дотягивает до международных стандартов, но определённые шаги в этой области уже делаются и дают свои положительные результаты. Основной площадкой реализации интеграционных процессов как экспериментальных является сфера образования. Как бы много не говорилось о возможностях интеграции, но образовательная система с элементами инклюзии пока держится только на уровне добровольных инициатив, так как не имеет требуемой материальной поддержки, а также кадровой, духовно-нравственной, организационной готовности массового образования к осуществлению этих процессов. Проблема интегрированного обучения является в современном мире спорной, так как имеет свои плюсы и минусы. Положительным является включённость детей с ОВЗ в общество, а главный минус – в массовых школах возможности для интегрированного обучения весьма ограничены. Для таких преобразований недостаточно только законодательных основ: коренные изменения должны произойти в общественном сознании, всё должно происходить плавно, но никак не иметь принудительный характер. Должно учитываться мнение родителей, которые могут по-разному относиться к процессу интеграции. Как показывает практика в отдельных образовательных учреждениях </w:t>
      </w:r>
      <w:r w:rsidRPr="00F25DBA">
        <w:rPr>
          <w:rFonts w:ascii="Times New Roman" w:hAnsi="Times New Roman"/>
          <w:sz w:val="28"/>
          <w:szCs w:val="28"/>
        </w:rPr>
        <w:lastRenderedPageBreak/>
        <w:t xml:space="preserve">подобные модернизации приводят к положительному эффекту, но может быть и обратное – конфликтность между родителями, невозможность работы учителя с разными группами детей и т.д. Сейчас в России развиваются такие формы интеграции в образовании: </w:t>
      </w:r>
      <w:proofErr w:type="spellStart"/>
      <w:r w:rsidRPr="00F25DBA">
        <w:rPr>
          <w:rFonts w:ascii="Times New Roman" w:hAnsi="Times New Roman"/>
          <w:sz w:val="28"/>
          <w:szCs w:val="28"/>
        </w:rPr>
        <w:t>интернальная</w:t>
      </w:r>
      <w:proofErr w:type="spellEnd"/>
      <w:r w:rsidRPr="00F25DBA">
        <w:rPr>
          <w:rFonts w:ascii="Times New Roman" w:hAnsi="Times New Roman"/>
          <w:sz w:val="28"/>
          <w:szCs w:val="28"/>
        </w:rPr>
        <w:t xml:space="preserve"> и </w:t>
      </w:r>
      <w:proofErr w:type="spellStart"/>
      <w:r w:rsidRPr="00F25DBA">
        <w:rPr>
          <w:rFonts w:ascii="Times New Roman" w:hAnsi="Times New Roman"/>
          <w:sz w:val="28"/>
          <w:szCs w:val="28"/>
        </w:rPr>
        <w:t>экстернальная</w:t>
      </w:r>
      <w:proofErr w:type="spellEnd"/>
      <w:r w:rsidRPr="00F25DBA">
        <w:rPr>
          <w:rFonts w:ascii="Times New Roman" w:hAnsi="Times New Roman"/>
          <w:sz w:val="28"/>
          <w:szCs w:val="28"/>
        </w:rPr>
        <w:t xml:space="preserve">. </w:t>
      </w:r>
      <w:proofErr w:type="spellStart"/>
      <w:r w:rsidRPr="00F25DBA">
        <w:rPr>
          <w:rFonts w:ascii="Times New Roman" w:hAnsi="Times New Roman"/>
          <w:sz w:val="28"/>
          <w:szCs w:val="28"/>
        </w:rPr>
        <w:t>Интернальная</w:t>
      </w:r>
      <w:proofErr w:type="spellEnd"/>
      <w:r w:rsidRPr="00F25DBA">
        <w:rPr>
          <w:rFonts w:ascii="Times New Roman" w:hAnsi="Times New Roman"/>
          <w:sz w:val="28"/>
          <w:szCs w:val="28"/>
        </w:rPr>
        <w:t xml:space="preserve"> интеграция предполагает включение лиц в ОВЗ внутри системы специального образования. </w:t>
      </w:r>
      <w:proofErr w:type="spellStart"/>
      <w:r w:rsidRPr="00F25DBA">
        <w:rPr>
          <w:rFonts w:ascii="Times New Roman" w:hAnsi="Times New Roman"/>
          <w:sz w:val="28"/>
          <w:szCs w:val="28"/>
        </w:rPr>
        <w:t>Экстернальная</w:t>
      </w:r>
      <w:proofErr w:type="spellEnd"/>
      <w:r w:rsidRPr="00F25DBA">
        <w:rPr>
          <w:rFonts w:ascii="Times New Roman" w:hAnsi="Times New Roman"/>
          <w:sz w:val="28"/>
          <w:szCs w:val="28"/>
        </w:rPr>
        <w:t xml:space="preserve"> интеграция  - взаимодействие массового образования и специального. Специальная педагогика России в настоящее время уже имеет некоторый опыт включения  детей с нарушением слуха в условия общеобразовательной школы. Это сравнительно новое явление для системы российского образования. Ранее дети с нарушением слуха попадали в общеобразовательные школы в основном по случайности. Это можно было считать вынужденное интеграцией, так  дети попадали в эти школы из-за отсутствия специальных школ на территории региона, поэтому такая мера была неэффективна в плане интеграции. Известны и единичные случаи включения наиболее одаренных глухих и </w:t>
      </w:r>
      <w:proofErr w:type="spellStart"/>
      <w:r w:rsidRPr="00F25DBA">
        <w:rPr>
          <w:rFonts w:ascii="Times New Roman" w:hAnsi="Times New Roman"/>
          <w:sz w:val="28"/>
          <w:szCs w:val="28"/>
        </w:rPr>
        <w:t>слабослышаших</w:t>
      </w:r>
      <w:proofErr w:type="spellEnd"/>
      <w:r w:rsidRPr="00F25DBA">
        <w:rPr>
          <w:rFonts w:ascii="Times New Roman" w:hAnsi="Times New Roman"/>
          <w:sz w:val="28"/>
          <w:szCs w:val="28"/>
        </w:rPr>
        <w:t xml:space="preserve"> детей в масс</w:t>
      </w:r>
      <w:r w:rsidR="008041AD">
        <w:rPr>
          <w:rFonts w:ascii="Times New Roman" w:hAnsi="Times New Roman"/>
          <w:sz w:val="28"/>
          <w:szCs w:val="28"/>
        </w:rPr>
        <w:t>овую общеобразовательную среду</w:t>
      </w:r>
      <w:r w:rsidR="008041AD" w:rsidRPr="008041AD">
        <w:rPr>
          <w:rFonts w:ascii="Times New Roman" w:hAnsi="Times New Roman"/>
          <w:sz w:val="28"/>
          <w:szCs w:val="28"/>
        </w:rPr>
        <w:t xml:space="preserve"> [28].</w:t>
      </w:r>
    </w:p>
    <w:p w:rsidR="00DA7CE4" w:rsidRPr="00F25DBA" w:rsidRDefault="00DA7CE4" w:rsidP="000F1854">
      <w:pPr>
        <w:spacing w:after="0" w:line="360" w:lineRule="auto"/>
        <w:ind w:firstLine="709"/>
        <w:jc w:val="both"/>
        <w:rPr>
          <w:rFonts w:ascii="Times New Roman" w:hAnsi="Times New Roman"/>
          <w:sz w:val="28"/>
          <w:szCs w:val="28"/>
        </w:rPr>
      </w:pPr>
      <w:r w:rsidRPr="00F25DBA">
        <w:rPr>
          <w:rFonts w:ascii="Times New Roman" w:hAnsi="Times New Roman"/>
          <w:sz w:val="28"/>
          <w:szCs w:val="28"/>
        </w:rPr>
        <w:t>Социально средовая реабилитация инвалидов по слуху включает следующие аспекты:</w:t>
      </w:r>
    </w:p>
    <w:p w:rsidR="00DA7CE4" w:rsidRPr="00F25DBA" w:rsidRDefault="00DA7CE4" w:rsidP="000B15DC">
      <w:pPr>
        <w:pStyle w:val="a4"/>
        <w:numPr>
          <w:ilvl w:val="0"/>
          <w:numId w:val="18"/>
        </w:numPr>
        <w:spacing w:after="0" w:line="360" w:lineRule="auto"/>
        <w:jc w:val="both"/>
        <w:rPr>
          <w:rFonts w:ascii="Times New Roman" w:hAnsi="Times New Roman"/>
          <w:sz w:val="28"/>
          <w:szCs w:val="28"/>
        </w:rPr>
      </w:pPr>
      <w:r w:rsidRPr="00F25DBA">
        <w:rPr>
          <w:rFonts w:ascii="Times New Roman" w:hAnsi="Times New Roman"/>
          <w:sz w:val="28"/>
          <w:szCs w:val="28"/>
        </w:rPr>
        <w:t>Особые методы обучения</w:t>
      </w:r>
    </w:p>
    <w:p w:rsidR="00DA7CE4" w:rsidRPr="00F25DBA" w:rsidRDefault="00DA7CE4" w:rsidP="000B15DC">
      <w:pPr>
        <w:pStyle w:val="a4"/>
        <w:numPr>
          <w:ilvl w:val="0"/>
          <w:numId w:val="18"/>
        </w:numPr>
        <w:spacing w:after="0" w:line="360" w:lineRule="auto"/>
        <w:jc w:val="both"/>
        <w:rPr>
          <w:rFonts w:ascii="Times New Roman" w:hAnsi="Times New Roman"/>
          <w:sz w:val="28"/>
          <w:szCs w:val="28"/>
        </w:rPr>
      </w:pPr>
      <w:r w:rsidRPr="00F25DBA">
        <w:rPr>
          <w:rFonts w:ascii="Times New Roman" w:hAnsi="Times New Roman"/>
          <w:sz w:val="28"/>
          <w:szCs w:val="28"/>
        </w:rPr>
        <w:t>Обеспечение техническими средствами реабилитации (слуховые аппараты, телефонные приставки для глухих, стереофонические динамические телефоны и др.)</w:t>
      </w:r>
    </w:p>
    <w:p w:rsidR="00DA7CE4" w:rsidRPr="00F25DBA" w:rsidRDefault="00DA7CE4" w:rsidP="000B15DC">
      <w:pPr>
        <w:pStyle w:val="a4"/>
        <w:numPr>
          <w:ilvl w:val="0"/>
          <w:numId w:val="18"/>
        </w:numPr>
        <w:spacing w:after="0" w:line="360" w:lineRule="auto"/>
        <w:jc w:val="both"/>
        <w:rPr>
          <w:rFonts w:ascii="Times New Roman" w:hAnsi="Times New Roman"/>
          <w:sz w:val="28"/>
          <w:szCs w:val="28"/>
        </w:rPr>
      </w:pPr>
      <w:r w:rsidRPr="00F25DBA">
        <w:rPr>
          <w:rFonts w:ascii="Times New Roman" w:hAnsi="Times New Roman"/>
          <w:sz w:val="28"/>
          <w:szCs w:val="28"/>
        </w:rPr>
        <w:t>Создание специальных условий труда.</w:t>
      </w:r>
    </w:p>
    <w:p w:rsidR="00DA7CE4" w:rsidRPr="00F25DBA" w:rsidRDefault="00DA7CE4" w:rsidP="000B15DC">
      <w:pPr>
        <w:pStyle w:val="a4"/>
        <w:numPr>
          <w:ilvl w:val="0"/>
          <w:numId w:val="18"/>
        </w:numPr>
        <w:spacing w:after="0" w:line="360" w:lineRule="auto"/>
        <w:jc w:val="both"/>
        <w:rPr>
          <w:rFonts w:ascii="Times New Roman" w:hAnsi="Times New Roman"/>
          <w:sz w:val="28"/>
          <w:szCs w:val="28"/>
        </w:rPr>
      </w:pPr>
      <w:r w:rsidRPr="00F25DBA">
        <w:rPr>
          <w:rFonts w:ascii="Times New Roman" w:hAnsi="Times New Roman"/>
          <w:sz w:val="28"/>
          <w:szCs w:val="28"/>
        </w:rPr>
        <w:t>Адаптация местности для проживания лиц, с нарушением слуха</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Сущность социальной реабилитации инвалидов с нарушениями слуха состоит в приведении окружающей среды в соответствие с потребностями </w:t>
      </w:r>
      <w:r w:rsidRPr="00F25DBA">
        <w:rPr>
          <w:rFonts w:ascii="Times New Roman" w:hAnsi="Times New Roman"/>
          <w:sz w:val="28"/>
          <w:szCs w:val="28"/>
        </w:rPr>
        <w:lastRenderedPageBreak/>
        <w:t>инвалидов, в создании условий для доступа инвалидов к информации, которой располагает общество в целом.</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Термин «глухой» применяется только к инвалидам, чьё слуховое нарушение является настолько тяжёлым, что они не воспринимают звуки любой громкости.</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Если слабослышащие и позднооглохшие люди, благодаря техническим средствам реабилитации (слуховые аппараты, телефонные приставки для глухих, стереофонические механические телефоны для глухих и тугоухих и другой звукозаписывающей аппаратуры) имеют представления о том, что происходит в окружающем мире, то тотально глухие располагают такой информацией частично, недостаточно. </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Общение осуществляется преимущественно за счёт средств коммуникации. Основным средством коммуникации является речь, вспомогательными средствами – чтение и письмо. При выраженных нарушениях слуха страдает основное средство коммуникации – речь, её восприятие. Важна роль и воспроизведения речь. У людей, страдающих глухотой с детства, речь не развивается, следствием чего является более глубокое расстройство – глухонемота. У лиц, имеющих менее тяжёлые степени глухоты, при специальном обучении появляется возможность получения информации посредством чтения и письма.</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Инвалиды с нарушениями слуха имеют ограничения в трудовой деятельности, связанной с необходимостью восприятия сигналов, информации, быстрой ориентировки в ситуации и реагировании. В связи с этим для данной категории инвалидов существуют специализированные предприятия, работа в специальных условиях.</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Как и любой другой  человек, они нуждаются в получении новых знаний, новостей о происходящем в мире, но, к сожалению, местность сложно назвать достаточно адаптированной для проживания глухих. Пользование транспортной, социальной, инженерной инфраструктурой </w:t>
      </w:r>
      <w:r w:rsidRPr="00F25DBA">
        <w:rPr>
          <w:rFonts w:ascii="Times New Roman" w:hAnsi="Times New Roman"/>
          <w:sz w:val="28"/>
          <w:szCs w:val="28"/>
        </w:rPr>
        <w:lastRenderedPageBreak/>
        <w:t>приносит определённые трудности, т.к. не пространство приспособлено для свободного доступа инвалидов к информации. Глухие испытывают затруднения при пользовании общественным транспортом. Невозможность услышать предстоящую остановку вызывает у инвалидов психологическую напряжённость.</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Специфические ограничения жизнедеятельности у лиц с нарушениями слуха заключаются в затруднении получения информации (вербальной, звуковой). В связи с этим глухота не столько создаёт проблемы «доступа» к транспорту, сколько ограничивает возможности его д</w:t>
      </w:r>
      <w:r w:rsidR="008041AD">
        <w:rPr>
          <w:rFonts w:ascii="Times New Roman" w:hAnsi="Times New Roman"/>
          <w:sz w:val="28"/>
          <w:szCs w:val="28"/>
        </w:rPr>
        <w:t>ополнительных приспособлений [</w:t>
      </w:r>
      <w:r w:rsidR="008041AD" w:rsidRPr="008041AD">
        <w:rPr>
          <w:rFonts w:ascii="Times New Roman" w:hAnsi="Times New Roman"/>
          <w:sz w:val="28"/>
          <w:szCs w:val="28"/>
        </w:rPr>
        <w:t>32</w:t>
      </w:r>
      <w:r w:rsidRPr="00F25DBA">
        <w:rPr>
          <w:rFonts w:ascii="Times New Roman" w:hAnsi="Times New Roman"/>
          <w:sz w:val="28"/>
          <w:szCs w:val="28"/>
        </w:rPr>
        <w:t xml:space="preserve">]. </w:t>
      </w:r>
    </w:p>
    <w:p w:rsidR="000A51AF" w:rsidRPr="00F25DBA" w:rsidRDefault="000A51AF"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Но очень важно, чтобы помощь в реабилитации оказывалась не только глобально – со стороны государства, общества, а в первую очередь в более узком аспекте. С педагогической точки зрения приобретает большое значение классификация этой «помощи» по виду, объёму и социальным сферам, в которые может быть интегрирован глухой. С социологической точки зрения выделяются такие области интеграции: а) семья; б) вне семьи; в) школьная интеграция; г) профессиональная интеграция; е) интеграция досуга.</w:t>
      </w:r>
    </w:p>
    <w:p w:rsidR="000A51AF" w:rsidRPr="00F25DBA" w:rsidRDefault="000A51AF"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Между этими социологически обозначенными областями существует взаимообратная связь: так, например, можно ожидать, что ребёнок, хорошо подготовленный к интеграции в условиях семьи, будет лучше интегрирован в других социальных сферах, чем тот, который оставался замкнутым и в узком кругу семьи.</w:t>
      </w:r>
    </w:p>
    <w:p w:rsidR="000A51AF" w:rsidRPr="00F25DBA" w:rsidRDefault="000A51AF"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С позиций педагогики различие формальной и социальной интеграции имеет важное значение. Формальная интеграция существует, если глухой человек с организационной точки зрения присоединяется к социальному обществу (союзу) и функционально связан с другими его членами для реализации определённой цели. При этом связь глухого с окружающими и солидаризация окружающих с ним не предусматривается. В области  </w:t>
      </w:r>
      <w:r w:rsidRPr="00F25DBA">
        <w:rPr>
          <w:rFonts w:ascii="Times New Roman" w:hAnsi="Times New Roman"/>
          <w:sz w:val="28"/>
          <w:szCs w:val="28"/>
        </w:rPr>
        <w:lastRenderedPageBreak/>
        <w:t>профессиональной жизни примером может послужить то, если принятый на работу глухой человек выполняет на своём предприятии, на своей машине одну или много функций в сложном рабочем процессе, однако совершенно изолирован от неформальной производственной обстановки и во время перерыва его коммуникация с коллегами крайне ограничена или вовсе отсутствует.</w:t>
      </w:r>
    </w:p>
    <w:p w:rsidR="000A51AF" w:rsidRPr="00F25DBA" w:rsidRDefault="000A51AF"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Социальная интеграция достигается тогда, когда без формальных рамок или благодаря формальной принадлежности или поддержке коммуникативные процессы между глухими и слышащими партнёрами обеспечиваются в достаточном объёме. Такая интеграция представляет собой «всестороннюю сплочённость и сотрудничество слышащих и людей с ограниченными возможностями. Главный интеграционный смысл заключён во взаимно доверительных интересах и ответственных взаимоотношениях».</w:t>
      </w:r>
    </w:p>
    <w:p w:rsidR="000A51AF" w:rsidRPr="00F25DBA" w:rsidRDefault="000A51AF"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Рассмотрим подробнее профессиональную интеграцию и интеграцию досуга, так как именно эти формы больше относятся к жизни взрослых глухих.</w:t>
      </w:r>
    </w:p>
    <w:p w:rsidR="000A51AF" w:rsidRPr="00F25DBA" w:rsidRDefault="000A51AF"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Проблемы профессиональной интеграции очень мало исследованы, хотя большое число глухих людей после окончания школы работают на обычном производстве, в сообществе слышащих. В таких ситуациях  их интеграции могут способствовать следующие меры:</w:t>
      </w:r>
    </w:p>
    <w:p w:rsidR="000A51AF" w:rsidRPr="00F25DBA" w:rsidRDefault="000A51AF" w:rsidP="000B15DC">
      <w:pPr>
        <w:pStyle w:val="a4"/>
        <w:numPr>
          <w:ilvl w:val="0"/>
          <w:numId w:val="5"/>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Информирование предприятия, где работает глухой, о специфике нарушения слуха и его последствиях. Такая информация должна быть предоставлена всем сотрудникам, с которыми контактирует глухой. Основная цель – объяснить особенности общения с ним и предложить желающим консультации или обучение для улучшения навыков общения с глухим. Модель «превентивной» интеграции предусматривает наличие посредника (постоянное контактное лицо), которое представляет интересы глухого человека и оказывает ему и окружающим всестороннюю помощь.</w:t>
      </w:r>
    </w:p>
    <w:p w:rsidR="000A51AF" w:rsidRPr="00F25DBA" w:rsidRDefault="000A51AF" w:rsidP="000B15DC">
      <w:pPr>
        <w:pStyle w:val="a4"/>
        <w:numPr>
          <w:ilvl w:val="0"/>
          <w:numId w:val="5"/>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lastRenderedPageBreak/>
        <w:t>Проведение регулярных контактов и бесед с сотрудниками предприятия, чтобы своевременно решать проблемы, возникающие в меняющихся ситуациях (например, смена сотрудников, перевод в другой отдел).</w:t>
      </w:r>
    </w:p>
    <w:p w:rsidR="000A51AF" w:rsidRPr="00F25DBA" w:rsidRDefault="000A51AF" w:rsidP="000B15DC">
      <w:pPr>
        <w:pStyle w:val="a4"/>
        <w:numPr>
          <w:ilvl w:val="0"/>
          <w:numId w:val="5"/>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Обеспечение техническими вспомогательными средствами.</w:t>
      </w:r>
    </w:p>
    <w:p w:rsidR="000A51AF" w:rsidRPr="00F25DBA" w:rsidRDefault="000A51AF" w:rsidP="000B15DC">
      <w:pPr>
        <w:pStyle w:val="a4"/>
        <w:numPr>
          <w:ilvl w:val="0"/>
          <w:numId w:val="5"/>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Содействие в доступности глухому производственной информации (вывесок, объявлений).</w:t>
      </w:r>
    </w:p>
    <w:p w:rsidR="000A51AF" w:rsidRPr="00F25DBA" w:rsidRDefault="000A51AF" w:rsidP="000B15DC">
      <w:pPr>
        <w:pStyle w:val="a4"/>
        <w:numPr>
          <w:ilvl w:val="0"/>
          <w:numId w:val="5"/>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Содействие в участии в производственных собраниях и в других внутренних мероприятиях.</w:t>
      </w:r>
    </w:p>
    <w:p w:rsidR="000A51AF" w:rsidRPr="00F25DBA" w:rsidRDefault="000A51AF" w:rsidP="000B15DC">
      <w:pPr>
        <w:pStyle w:val="a4"/>
        <w:numPr>
          <w:ilvl w:val="0"/>
          <w:numId w:val="5"/>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Информирование персонала и совета предприятия, а также представителей людей в ОВЗ о конкретной коммуникативной ситуации глухого.</w:t>
      </w:r>
    </w:p>
    <w:p w:rsidR="000A51AF" w:rsidRPr="00F25DBA" w:rsidRDefault="000A51AF"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Такие меры профессиональной поддержки глухого применимы при работе не только на производственном предприятии, но и для других возможных видов работ.</w:t>
      </w:r>
    </w:p>
    <w:p w:rsidR="000A51AF" w:rsidRPr="00F25DBA" w:rsidRDefault="000A51AF"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Интеграция досуга предусматривает возможность проведения глухим части своего свободного времени со слышащими людьми. Чтобы участие было подлинно совместным, необходимо подготовить слышащих, вступающих в контакт с глухими, к особенностям общения с ними. Это могут сделать либо родственни</w:t>
      </w:r>
      <w:r w:rsidR="008041AD">
        <w:rPr>
          <w:rFonts w:ascii="Times New Roman" w:hAnsi="Times New Roman"/>
          <w:sz w:val="28"/>
          <w:szCs w:val="28"/>
        </w:rPr>
        <w:t>ки, либо его доверенные лица [</w:t>
      </w:r>
      <w:r w:rsidR="008041AD" w:rsidRPr="00A70CBB">
        <w:rPr>
          <w:rFonts w:ascii="Times New Roman" w:hAnsi="Times New Roman"/>
          <w:sz w:val="28"/>
          <w:szCs w:val="28"/>
        </w:rPr>
        <w:t>36</w:t>
      </w:r>
      <w:r w:rsidRPr="00F25DBA">
        <w:rPr>
          <w:rFonts w:ascii="Times New Roman" w:hAnsi="Times New Roman"/>
          <w:sz w:val="28"/>
          <w:szCs w:val="28"/>
        </w:rPr>
        <w:t>].</w:t>
      </w:r>
    </w:p>
    <w:p w:rsidR="000A51AF" w:rsidRPr="00F25DBA" w:rsidRDefault="000A51AF"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Но самым главным и значимым недостающим элементом в жизни глухого человека является ограничение общения.</w:t>
      </w:r>
    </w:p>
    <w:p w:rsidR="000A51AF" w:rsidRPr="00F25DBA" w:rsidRDefault="000A51AF"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Из-за сложностей, возникающих в процессе общения со слышащими, круг общения глухих состоит в основном из людей, имеющих такое же нарушение слуха. Среда, в которой происходит исключительно коммуникация глухих людей, имеет свои особенности, о которых также нужно знать слышащим.</w:t>
      </w:r>
    </w:p>
    <w:p w:rsidR="000A51AF" w:rsidRPr="00F25DBA" w:rsidRDefault="000A51AF" w:rsidP="00EB6CA8">
      <w:pPr>
        <w:spacing w:after="0" w:line="360" w:lineRule="auto"/>
        <w:ind w:firstLine="709"/>
        <w:jc w:val="both"/>
        <w:rPr>
          <w:rFonts w:ascii="Times New Roman" w:hAnsi="Times New Roman"/>
          <w:color w:val="000000"/>
          <w:sz w:val="28"/>
          <w:szCs w:val="28"/>
          <w:shd w:val="clear" w:color="auto" w:fill="FFFFFF"/>
        </w:rPr>
      </w:pPr>
      <w:r w:rsidRPr="00F25DBA">
        <w:rPr>
          <w:rFonts w:ascii="Times New Roman" w:hAnsi="Times New Roman"/>
          <w:color w:val="000000"/>
          <w:sz w:val="28"/>
          <w:szCs w:val="28"/>
          <w:shd w:val="clear" w:color="auto" w:fill="FFFFFF"/>
        </w:rPr>
        <w:t xml:space="preserve">Как в любой стране язык неразрывно связан с культурой, так и у глухих людей в связи с их способом общения сформировалась </w:t>
      </w:r>
      <w:r w:rsidRPr="00F25DBA">
        <w:rPr>
          <w:rFonts w:ascii="Times New Roman" w:hAnsi="Times New Roman"/>
          <w:color w:val="000000"/>
          <w:sz w:val="28"/>
          <w:szCs w:val="28"/>
          <w:shd w:val="clear" w:color="auto" w:fill="FFFFFF"/>
        </w:rPr>
        <w:lastRenderedPageBreak/>
        <w:t>определённая культура. Язык влияет на мировоззрение и мировосприятие: глухие люди воспринимают мир через объём, через движение. Даже мыслят они чаще жестами и образами. Проявляется специфическое поведение, в частности, способы коммуникации.</w:t>
      </w:r>
    </w:p>
    <w:p w:rsidR="000A51AF" w:rsidRPr="00F25DBA" w:rsidRDefault="000A51AF" w:rsidP="00EB6CA8">
      <w:pPr>
        <w:spacing w:after="0" w:line="360" w:lineRule="auto"/>
        <w:ind w:firstLine="709"/>
        <w:jc w:val="both"/>
        <w:rPr>
          <w:rFonts w:ascii="Times New Roman" w:hAnsi="Times New Roman"/>
          <w:color w:val="000000"/>
          <w:sz w:val="28"/>
          <w:szCs w:val="28"/>
          <w:shd w:val="clear" w:color="auto" w:fill="FFFFFF"/>
        </w:rPr>
      </w:pPr>
      <w:r w:rsidRPr="00F25DBA">
        <w:rPr>
          <w:rFonts w:ascii="Times New Roman" w:hAnsi="Times New Roman"/>
          <w:color w:val="000000"/>
          <w:sz w:val="28"/>
          <w:szCs w:val="28"/>
          <w:shd w:val="clear" w:color="auto" w:fill="FFFFFF"/>
        </w:rPr>
        <w:t xml:space="preserve"> Глухие сначала говорят по делу, а затем уже всё остальное. Это особенности мировосприятия. Жестовый язык более короткий, за одно и то же время можно сказать больше, чем голосом. Поэтому глухие достаточно прямолинейны, любят делать всё быстро. Привлекая внимание, они обязательно друг до друга дотрагиваются. Тактильные ощущения очень важны, как и взгля</w:t>
      </w:r>
      <w:r w:rsidR="008041AD">
        <w:rPr>
          <w:rFonts w:ascii="Times New Roman" w:hAnsi="Times New Roman"/>
          <w:color w:val="000000"/>
          <w:sz w:val="28"/>
          <w:szCs w:val="28"/>
          <w:shd w:val="clear" w:color="auto" w:fill="FFFFFF"/>
        </w:rPr>
        <w:t>д глаза в глаза [</w:t>
      </w:r>
      <w:r w:rsidR="008041AD" w:rsidRPr="008041AD">
        <w:rPr>
          <w:rFonts w:ascii="Times New Roman" w:hAnsi="Times New Roman"/>
          <w:color w:val="000000"/>
          <w:sz w:val="28"/>
          <w:szCs w:val="28"/>
          <w:shd w:val="clear" w:color="auto" w:fill="FFFFFF"/>
        </w:rPr>
        <w:t>40</w:t>
      </w:r>
      <w:r w:rsidRPr="00F25DBA">
        <w:rPr>
          <w:rFonts w:ascii="Times New Roman" w:hAnsi="Times New Roman"/>
          <w:color w:val="000000"/>
          <w:sz w:val="28"/>
          <w:szCs w:val="28"/>
          <w:shd w:val="clear" w:color="auto" w:fill="FFFFFF"/>
        </w:rPr>
        <w:t>].</w:t>
      </w:r>
    </w:p>
    <w:p w:rsidR="0026517C" w:rsidRPr="00F25DBA" w:rsidRDefault="0026517C" w:rsidP="00EB6CA8">
      <w:pPr>
        <w:spacing w:after="0" w:line="360" w:lineRule="auto"/>
        <w:ind w:firstLine="709"/>
        <w:jc w:val="both"/>
        <w:rPr>
          <w:rFonts w:ascii="Times New Roman" w:hAnsi="Times New Roman"/>
          <w:color w:val="000000"/>
          <w:sz w:val="28"/>
          <w:szCs w:val="28"/>
          <w:shd w:val="clear" w:color="auto" w:fill="FFFFFF"/>
        </w:rPr>
      </w:pPr>
      <w:r w:rsidRPr="00F25DBA">
        <w:rPr>
          <w:rFonts w:ascii="Times New Roman" w:hAnsi="Times New Roman"/>
          <w:color w:val="000000"/>
          <w:sz w:val="28"/>
          <w:szCs w:val="28"/>
          <w:shd w:val="clear" w:color="auto" w:fill="FFFFFF"/>
        </w:rPr>
        <w:t>Интеграция лиц с нарушением слуха очень сложный процесс, т.к. сказывается влияние многих факторов. Успешность интеграции зависит от того, насколько задействованы все влияющие на него субъекты: общество слышащих, государство, а также сами лица с нарушением слуха. Для достижения максимально эффективного результата необходимо информирование слышащих, чтобы изменить их мнение в отношении лиц с нарушением слуха с настороженного и сочувствующего, на мысли о сотрудничестве и равноправии</w:t>
      </w:r>
      <w:r w:rsidR="009439BE" w:rsidRPr="00F25DBA">
        <w:rPr>
          <w:rFonts w:ascii="Times New Roman" w:hAnsi="Times New Roman"/>
          <w:color w:val="000000"/>
          <w:sz w:val="28"/>
          <w:szCs w:val="28"/>
          <w:shd w:val="clear" w:color="auto" w:fill="FFFFFF"/>
        </w:rPr>
        <w:t xml:space="preserve">. Лица с нарушением  слуха должны признать и закрепить в сознании тот факт, что они являются частью большого общества, им не нужно обособляться от слышащих, </w:t>
      </w:r>
      <w:proofErr w:type="spellStart"/>
      <w:r w:rsidR="009439BE" w:rsidRPr="00F25DBA">
        <w:rPr>
          <w:rFonts w:ascii="Times New Roman" w:hAnsi="Times New Roman"/>
          <w:color w:val="000000"/>
          <w:sz w:val="28"/>
          <w:szCs w:val="28"/>
          <w:shd w:val="clear" w:color="auto" w:fill="FFFFFF"/>
        </w:rPr>
        <w:t>сегрегироваться</w:t>
      </w:r>
      <w:proofErr w:type="spellEnd"/>
      <w:r w:rsidR="009439BE" w:rsidRPr="00F25DBA">
        <w:rPr>
          <w:rFonts w:ascii="Times New Roman" w:hAnsi="Times New Roman"/>
          <w:color w:val="000000"/>
          <w:sz w:val="28"/>
          <w:szCs w:val="28"/>
          <w:shd w:val="clear" w:color="auto" w:fill="FFFFFF"/>
        </w:rPr>
        <w:t xml:space="preserve"> в профессиона</w:t>
      </w:r>
      <w:r w:rsidR="00F25DBA" w:rsidRPr="00F25DBA">
        <w:rPr>
          <w:rFonts w:ascii="Times New Roman" w:hAnsi="Times New Roman"/>
          <w:color w:val="000000"/>
          <w:sz w:val="28"/>
          <w:szCs w:val="28"/>
          <w:shd w:val="clear" w:color="auto" w:fill="FFFFFF"/>
        </w:rPr>
        <w:t>льной и образовательной сферах. А</w:t>
      </w:r>
      <w:r w:rsidR="009439BE" w:rsidRPr="00F25DBA">
        <w:rPr>
          <w:rFonts w:ascii="Times New Roman" w:hAnsi="Times New Roman"/>
          <w:color w:val="000000"/>
          <w:sz w:val="28"/>
          <w:szCs w:val="28"/>
          <w:shd w:val="clear" w:color="auto" w:fill="FFFFFF"/>
        </w:rPr>
        <w:t xml:space="preserve"> со стороны государства важным аспектом является создание условий для интеграции,</w:t>
      </w:r>
      <w:r w:rsidR="00DC0F5E" w:rsidRPr="00DC0F5E">
        <w:rPr>
          <w:rFonts w:ascii="Times New Roman" w:hAnsi="Times New Roman"/>
          <w:color w:val="000000"/>
          <w:sz w:val="28"/>
          <w:szCs w:val="28"/>
          <w:shd w:val="clear" w:color="auto" w:fill="FFFFFF"/>
        </w:rPr>
        <w:t xml:space="preserve"> </w:t>
      </w:r>
      <w:r w:rsidR="00DC0F5E">
        <w:rPr>
          <w:rFonts w:ascii="Times New Roman" w:hAnsi="Times New Roman"/>
          <w:color w:val="000000"/>
          <w:sz w:val="28"/>
          <w:szCs w:val="28"/>
          <w:shd w:val="clear" w:color="auto" w:fill="FFFFFF"/>
        </w:rPr>
        <w:t>взаимодействие  разработке мероприятий с ВОГ,</w:t>
      </w:r>
      <w:r w:rsidR="009439BE" w:rsidRPr="00F25DBA">
        <w:rPr>
          <w:rFonts w:ascii="Times New Roman" w:hAnsi="Times New Roman"/>
          <w:color w:val="000000"/>
          <w:sz w:val="28"/>
          <w:szCs w:val="28"/>
          <w:shd w:val="clear" w:color="auto" w:fill="FFFFFF"/>
        </w:rPr>
        <w:t xml:space="preserve"> а  также влияние на образовательный процесс, путём закрепления билингвистического подхода в обучении </w:t>
      </w:r>
      <w:proofErr w:type="spellStart"/>
      <w:r w:rsidR="009439BE" w:rsidRPr="00F25DBA">
        <w:rPr>
          <w:rFonts w:ascii="Times New Roman" w:hAnsi="Times New Roman"/>
          <w:color w:val="000000"/>
          <w:sz w:val="28"/>
          <w:szCs w:val="28"/>
          <w:shd w:val="clear" w:color="auto" w:fill="FFFFFF"/>
        </w:rPr>
        <w:t>неслышащих</w:t>
      </w:r>
      <w:proofErr w:type="spellEnd"/>
      <w:r w:rsidR="009439BE" w:rsidRPr="00F25DBA">
        <w:rPr>
          <w:rFonts w:ascii="Times New Roman" w:hAnsi="Times New Roman"/>
          <w:color w:val="000000"/>
          <w:sz w:val="28"/>
          <w:szCs w:val="28"/>
          <w:shd w:val="clear" w:color="auto" w:fill="FFFFFF"/>
        </w:rPr>
        <w:t xml:space="preserve">, который является эффективным инструментом для того, чтобы лица с нарушением слуха чувствовали себя комфортно как с </w:t>
      </w:r>
      <w:proofErr w:type="spellStart"/>
      <w:r w:rsidR="009439BE" w:rsidRPr="00F25DBA">
        <w:rPr>
          <w:rFonts w:ascii="Times New Roman" w:hAnsi="Times New Roman"/>
          <w:color w:val="000000"/>
          <w:sz w:val="28"/>
          <w:szCs w:val="28"/>
          <w:shd w:val="clear" w:color="auto" w:fill="FFFFFF"/>
        </w:rPr>
        <w:t>слышащией</w:t>
      </w:r>
      <w:proofErr w:type="spellEnd"/>
      <w:r w:rsidR="009439BE" w:rsidRPr="00F25DBA">
        <w:rPr>
          <w:rFonts w:ascii="Times New Roman" w:hAnsi="Times New Roman"/>
          <w:color w:val="000000"/>
          <w:sz w:val="28"/>
          <w:szCs w:val="28"/>
          <w:shd w:val="clear" w:color="auto" w:fill="FFFFFF"/>
        </w:rPr>
        <w:t xml:space="preserve">, так и в </w:t>
      </w:r>
      <w:proofErr w:type="spellStart"/>
      <w:r w:rsidR="009439BE" w:rsidRPr="00F25DBA">
        <w:rPr>
          <w:rFonts w:ascii="Times New Roman" w:hAnsi="Times New Roman"/>
          <w:color w:val="000000"/>
          <w:sz w:val="28"/>
          <w:szCs w:val="28"/>
          <w:shd w:val="clear" w:color="auto" w:fill="FFFFFF"/>
        </w:rPr>
        <w:t>неслышащей</w:t>
      </w:r>
      <w:proofErr w:type="spellEnd"/>
      <w:r w:rsidR="009439BE" w:rsidRPr="00F25DBA">
        <w:rPr>
          <w:rFonts w:ascii="Times New Roman" w:hAnsi="Times New Roman"/>
          <w:color w:val="000000"/>
          <w:sz w:val="28"/>
          <w:szCs w:val="28"/>
          <w:shd w:val="clear" w:color="auto" w:fill="FFFFFF"/>
        </w:rPr>
        <w:t xml:space="preserve"> среде.</w:t>
      </w:r>
    </w:p>
    <w:p w:rsidR="000A51AF" w:rsidRPr="00F25DBA" w:rsidRDefault="000A51AF" w:rsidP="00EB6CA8">
      <w:pPr>
        <w:spacing w:after="0" w:line="360" w:lineRule="auto"/>
        <w:ind w:firstLine="709"/>
        <w:jc w:val="both"/>
        <w:rPr>
          <w:rFonts w:ascii="Times New Roman" w:hAnsi="Times New Roman"/>
          <w:sz w:val="28"/>
          <w:szCs w:val="28"/>
        </w:rPr>
      </w:pPr>
    </w:p>
    <w:p w:rsidR="000A51AF" w:rsidRPr="00F25DBA" w:rsidRDefault="000A51AF" w:rsidP="00EB6CA8">
      <w:pPr>
        <w:spacing w:after="0" w:line="360" w:lineRule="auto"/>
        <w:ind w:firstLine="709"/>
        <w:jc w:val="both"/>
        <w:rPr>
          <w:rFonts w:ascii="Times New Roman" w:hAnsi="Times New Roman"/>
          <w:sz w:val="28"/>
          <w:szCs w:val="28"/>
        </w:rPr>
      </w:pPr>
    </w:p>
    <w:p w:rsidR="000A51AF" w:rsidRPr="002B4E5B" w:rsidRDefault="002B4E5B" w:rsidP="00D525DA">
      <w:pPr>
        <w:pStyle w:val="1"/>
        <w:jc w:val="center"/>
      </w:pPr>
      <w:bookmarkStart w:id="4" w:name="_Toc483838056"/>
      <w:r w:rsidRPr="002B4E5B">
        <w:lastRenderedPageBreak/>
        <w:t>1.3.</w:t>
      </w:r>
      <w:r w:rsidRPr="002B4E5B">
        <w:tab/>
        <w:t>Нормативно-правовое обеспечение социальной интеграции лиц с нарушением слуха</w:t>
      </w:r>
      <w:bookmarkEnd w:id="4"/>
    </w:p>
    <w:p w:rsidR="00DA7CE4" w:rsidRPr="00F25DBA" w:rsidRDefault="00DA7CE4" w:rsidP="00EB6CA8">
      <w:pPr>
        <w:pStyle w:val="a6"/>
        <w:shd w:val="clear" w:color="auto" w:fill="FFFFFF"/>
        <w:spacing w:before="0" w:beforeAutospacing="0" w:after="0" w:afterAutospacing="0" w:line="360" w:lineRule="auto"/>
        <w:ind w:firstLine="709"/>
        <w:jc w:val="both"/>
        <w:rPr>
          <w:sz w:val="28"/>
          <w:szCs w:val="28"/>
        </w:rPr>
      </w:pPr>
      <w:r w:rsidRPr="00F25DBA">
        <w:rPr>
          <w:sz w:val="28"/>
          <w:szCs w:val="28"/>
          <w:shd w:val="clear" w:color="auto" w:fill="FFFFFF"/>
        </w:rPr>
        <w:t xml:space="preserve">Связующим звеном в интеграции </w:t>
      </w:r>
      <w:proofErr w:type="gramStart"/>
      <w:r w:rsidRPr="00F25DBA">
        <w:rPr>
          <w:sz w:val="28"/>
          <w:szCs w:val="28"/>
          <w:shd w:val="clear" w:color="auto" w:fill="FFFFFF"/>
        </w:rPr>
        <w:t>глухих</w:t>
      </w:r>
      <w:proofErr w:type="gramEnd"/>
      <w:r w:rsidRPr="00F25DBA">
        <w:rPr>
          <w:sz w:val="28"/>
          <w:szCs w:val="28"/>
          <w:shd w:val="clear" w:color="auto" w:fill="FFFFFF"/>
        </w:rPr>
        <w:t xml:space="preserve"> в общество слышащих является государство. Оно оказывает различные меры поддержки глухих граждан. </w:t>
      </w:r>
      <w:r w:rsidRPr="00F25DBA">
        <w:rPr>
          <w:sz w:val="28"/>
          <w:szCs w:val="28"/>
        </w:rPr>
        <w:t>Для того чтобы эта помощь была эффективной и действенной, Всероссийское общество глухих (ВОГ) тесно сотрудничает с органами государственной власти по вопросам социальной защиты глухих. Существует много различных социальных программ на федеральном и региональном уровнях,</w:t>
      </w:r>
      <w:r w:rsidR="00061762" w:rsidRPr="00F25DBA">
        <w:rPr>
          <w:sz w:val="28"/>
          <w:szCs w:val="28"/>
        </w:rPr>
        <w:t xml:space="preserve"> направленных на трудоустройство</w:t>
      </w:r>
      <w:r w:rsidRPr="00F25DBA">
        <w:rPr>
          <w:sz w:val="28"/>
          <w:szCs w:val="28"/>
        </w:rPr>
        <w:t xml:space="preserve"> инвалидов, в том числе и глухих.</w:t>
      </w:r>
    </w:p>
    <w:p w:rsidR="00DA7CE4" w:rsidRPr="00F25DBA" w:rsidRDefault="00DA7CE4" w:rsidP="00EB6CA8">
      <w:pPr>
        <w:pStyle w:val="a6"/>
        <w:shd w:val="clear" w:color="auto" w:fill="FFFFFF"/>
        <w:spacing w:before="0" w:beforeAutospacing="0" w:after="0" w:afterAutospacing="0" w:line="360" w:lineRule="auto"/>
        <w:ind w:firstLine="709"/>
        <w:jc w:val="both"/>
        <w:rPr>
          <w:sz w:val="28"/>
          <w:szCs w:val="28"/>
          <w:shd w:val="clear" w:color="auto" w:fill="FFFFFF"/>
        </w:rPr>
      </w:pPr>
      <w:r w:rsidRPr="00F25DBA">
        <w:rPr>
          <w:sz w:val="28"/>
          <w:szCs w:val="28"/>
        </w:rPr>
        <w:t xml:space="preserve">Систематизированная и закреплённая законодательством поддержка глухих и слабослышащих граждан в нашей стране берёт своё начало с 90-х гг. XX столетия. Основным нормативно-правовым документом,  регламентирующим поддержку инвалидов в нашей стране является Федеральный закон № 181 «О социальной защите инвалидов в Российской Федерации» от 24 ноября 1995. Этот закон отражает действующую государственную политику в области обеспечения инвалидам наряду с другими членами общества равных возможностей в области экономических, политических и гражданских прав и свобод, отражённых в Конституции РФ и в международных документах, касающихся прав инвалидов. </w:t>
      </w:r>
      <w:r w:rsidRPr="00F25DBA">
        <w:rPr>
          <w:sz w:val="28"/>
          <w:szCs w:val="28"/>
          <w:shd w:val="clear" w:color="auto" w:fill="FFFFFF"/>
        </w:rPr>
        <w:t>В рамках законодательства глухие, как инвалиды 3 группы глухие получают пенсию по инвалидности, обеспечены социальным пакетом, в который входит бесплатный проезд на пригородном электротранспорте,  скидки на оплату коммунальных услуг, льготные лекарства и санаторно-курортное лечение. </w:t>
      </w:r>
    </w:p>
    <w:p w:rsidR="00DA7CE4" w:rsidRPr="00F25DBA" w:rsidRDefault="00DA7CE4" w:rsidP="00EB6CA8">
      <w:pPr>
        <w:shd w:val="clear" w:color="auto" w:fill="FFFFFF"/>
        <w:spacing w:after="0" w:line="360" w:lineRule="auto"/>
        <w:ind w:firstLine="709"/>
        <w:jc w:val="both"/>
        <w:rPr>
          <w:rFonts w:ascii="Times New Roman" w:hAnsi="Times New Roman"/>
          <w:sz w:val="28"/>
          <w:szCs w:val="28"/>
        </w:rPr>
      </w:pPr>
      <w:r w:rsidRPr="00F25DBA">
        <w:rPr>
          <w:rFonts w:ascii="Times New Roman" w:hAnsi="Times New Roman"/>
          <w:sz w:val="28"/>
          <w:szCs w:val="28"/>
        </w:rPr>
        <w:t>Одна из статей данного ФЗ отражает поддержку лиц с нарушением слуха в ви</w:t>
      </w:r>
      <w:r w:rsidR="008041AD">
        <w:rPr>
          <w:rFonts w:ascii="Times New Roman" w:hAnsi="Times New Roman"/>
          <w:sz w:val="28"/>
          <w:szCs w:val="28"/>
        </w:rPr>
        <w:t xml:space="preserve">де: системы </w:t>
      </w:r>
      <w:proofErr w:type="spellStart"/>
      <w:r w:rsidR="008041AD">
        <w:rPr>
          <w:rFonts w:ascii="Times New Roman" w:hAnsi="Times New Roman"/>
          <w:sz w:val="28"/>
          <w:szCs w:val="28"/>
        </w:rPr>
        <w:t>субтитрирования</w:t>
      </w:r>
      <w:proofErr w:type="spellEnd"/>
      <w:r w:rsidR="008041AD">
        <w:rPr>
          <w:rFonts w:ascii="Times New Roman" w:hAnsi="Times New Roman"/>
          <w:sz w:val="28"/>
          <w:szCs w:val="28"/>
        </w:rPr>
        <w:t xml:space="preserve"> (тек</w:t>
      </w:r>
      <w:r w:rsidRPr="00F25DBA">
        <w:rPr>
          <w:rFonts w:ascii="Times New Roman" w:hAnsi="Times New Roman"/>
          <w:sz w:val="28"/>
          <w:szCs w:val="28"/>
        </w:rPr>
        <w:t>стовое сопровождение видеоряда)/ сурдоперевода телевизи</w:t>
      </w:r>
      <w:r w:rsidR="008041AD">
        <w:rPr>
          <w:rFonts w:ascii="Times New Roman" w:hAnsi="Times New Roman"/>
          <w:sz w:val="28"/>
          <w:szCs w:val="28"/>
        </w:rPr>
        <w:t>онных программ,</w:t>
      </w:r>
      <w:r w:rsidR="008041AD" w:rsidRPr="008041AD">
        <w:rPr>
          <w:rFonts w:ascii="Times New Roman" w:hAnsi="Times New Roman"/>
          <w:sz w:val="28"/>
          <w:szCs w:val="28"/>
        </w:rPr>
        <w:t xml:space="preserve"> </w:t>
      </w:r>
      <w:r w:rsidRPr="00F25DBA">
        <w:rPr>
          <w:rFonts w:ascii="Times New Roman" w:hAnsi="Times New Roman"/>
          <w:sz w:val="28"/>
          <w:szCs w:val="28"/>
        </w:rPr>
        <w:t xml:space="preserve">кинофильмов, предоставления </w:t>
      </w:r>
      <w:proofErr w:type="spellStart"/>
      <w:r w:rsidRPr="00F25DBA">
        <w:rPr>
          <w:rFonts w:ascii="Times New Roman" w:hAnsi="Times New Roman"/>
          <w:sz w:val="28"/>
          <w:szCs w:val="28"/>
        </w:rPr>
        <w:t>сурдотехники</w:t>
      </w:r>
      <w:proofErr w:type="spellEnd"/>
      <w:r w:rsidRPr="00F25DBA">
        <w:rPr>
          <w:rFonts w:ascii="Times New Roman" w:hAnsi="Times New Roman"/>
          <w:sz w:val="28"/>
          <w:szCs w:val="28"/>
        </w:rPr>
        <w:t xml:space="preserve"> для лиц с нарушениями слуха, а также организации помощи органами социальной защиты в по</w:t>
      </w:r>
      <w:r w:rsidR="008041AD">
        <w:rPr>
          <w:rFonts w:ascii="Times New Roman" w:hAnsi="Times New Roman"/>
          <w:sz w:val="28"/>
          <w:szCs w:val="28"/>
        </w:rPr>
        <w:t xml:space="preserve">лучении услуг по сурдопереводу. </w:t>
      </w:r>
      <w:r w:rsidRPr="00F25DBA">
        <w:rPr>
          <w:rFonts w:ascii="Times New Roman" w:hAnsi="Times New Roman"/>
          <w:sz w:val="28"/>
          <w:szCs w:val="28"/>
        </w:rPr>
        <w:t xml:space="preserve">В момент принятия закона язык жестов признавался </w:t>
      </w:r>
      <w:r w:rsidRPr="00F25DBA">
        <w:rPr>
          <w:rFonts w:ascii="Times New Roman" w:hAnsi="Times New Roman"/>
          <w:sz w:val="28"/>
          <w:szCs w:val="28"/>
        </w:rPr>
        <w:lastRenderedPageBreak/>
        <w:t>средством межличностного общения, что не предпола</w:t>
      </w:r>
      <w:r w:rsidR="008041AD">
        <w:rPr>
          <w:rFonts w:ascii="Times New Roman" w:hAnsi="Times New Roman"/>
          <w:sz w:val="28"/>
          <w:szCs w:val="28"/>
        </w:rPr>
        <w:t>гало государственной поддержки [</w:t>
      </w:r>
      <w:r w:rsidR="008041AD" w:rsidRPr="008041AD">
        <w:rPr>
          <w:rFonts w:ascii="Times New Roman" w:hAnsi="Times New Roman"/>
          <w:sz w:val="28"/>
          <w:szCs w:val="28"/>
        </w:rPr>
        <w:t xml:space="preserve">2]. </w:t>
      </w:r>
      <w:r w:rsidRPr="00F25DBA">
        <w:rPr>
          <w:rFonts w:ascii="Times New Roman" w:hAnsi="Times New Roman"/>
          <w:sz w:val="28"/>
          <w:szCs w:val="28"/>
        </w:rPr>
        <w:t>15 мая 2012 года вступил в силу Федеральный закон № 46-ФЗ «О ратификации Конвенции о правах инвалидов», после чего было предпринято множество изменений, касающихся положения инвалидов в обществе. Конвенция направлена на обеспечение полного участия инвалидов в гражданской, политической, экономический социальной и культурной жизни общества (социальную интеграцию), ликвидацию дискриминации по признанию инвалидности, защиту инвалидов и осуществление ими всех прав человека и основных свобод, а также на создание эффективных правовых механизмов обеспечения этих прав. Несмотря на то, что Конвенция не содержит каких-то новых прав человека, а существующие в нашей стране гарантии прав инвалидов соответствуют положениям Конвенции,  её ратификация позволяет создать дополнительные гарантии обеспечения, защиты и развития социальных и экономических прав инвалидов, предполагает создание усл</w:t>
      </w:r>
      <w:r w:rsidR="008041AD">
        <w:rPr>
          <w:rFonts w:ascii="Times New Roman" w:hAnsi="Times New Roman"/>
          <w:sz w:val="28"/>
          <w:szCs w:val="28"/>
        </w:rPr>
        <w:t>овий для социальной интеграции</w:t>
      </w:r>
      <w:r w:rsidR="008041AD" w:rsidRPr="008041AD">
        <w:rPr>
          <w:rFonts w:ascii="Times New Roman" w:hAnsi="Times New Roman"/>
          <w:sz w:val="28"/>
          <w:szCs w:val="28"/>
        </w:rPr>
        <w:t xml:space="preserve"> [3]. </w:t>
      </w:r>
      <w:r w:rsidRPr="00F25DBA">
        <w:rPr>
          <w:rFonts w:ascii="Times New Roman" w:hAnsi="Times New Roman"/>
          <w:sz w:val="28"/>
          <w:szCs w:val="28"/>
        </w:rPr>
        <w:t xml:space="preserve">В частности, 30 декабря 2012 года президент Российской Федерации Владимир Путин подписал поправки к закону «О социальной защите инвалидов в Российской Федерации», касающиеся статуса языка жестов. Теперь жестовый язык приобрел в нашей стране статус официального. Теперь язык жестов получает государственную поддержку. Это выражается в том,  что государство отныне обеспечивает подготовку специалистов, владеющих жестовым языком, т.о. сурдоперевод будет оказываться квалифицированными специалистами, что гарантирует получение качественного перевода для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граждан. Также по закону, при получении образования глухой студент бесплатно обеспечивается необходимой учебной литературой.</w:t>
      </w:r>
      <w:r w:rsidRPr="00F25DBA">
        <w:rPr>
          <w:sz w:val="28"/>
          <w:szCs w:val="28"/>
        </w:rPr>
        <w:t xml:space="preserve"> </w:t>
      </w:r>
      <w:r w:rsidRPr="00F25DBA">
        <w:rPr>
          <w:rFonts w:ascii="Times New Roman" w:hAnsi="Times New Roman"/>
          <w:sz w:val="28"/>
          <w:szCs w:val="28"/>
        </w:rPr>
        <w:t>Сюда же входят услуги сурдопереводчиков, за которые также не будет взиматься плата. А образовательные учреждения должны обеспечить беспрепятственный доступ для студента с нарушением</w:t>
      </w:r>
      <w:r w:rsidR="008041AD">
        <w:rPr>
          <w:rFonts w:ascii="Times New Roman" w:hAnsi="Times New Roman"/>
          <w:sz w:val="28"/>
          <w:szCs w:val="28"/>
        </w:rPr>
        <w:t xml:space="preserve"> слуха к получению образования</w:t>
      </w:r>
      <w:r w:rsidR="008041AD" w:rsidRPr="008041AD">
        <w:rPr>
          <w:rFonts w:ascii="Times New Roman" w:hAnsi="Times New Roman"/>
          <w:sz w:val="28"/>
          <w:szCs w:val="28"/>
        </w:rPr>
        <w:t xml:space="preserve">. </w:t>
      </w:r>
      <w:r w:rsidRPr="00F25DBA">
        <w:rPr>
          <w:rFonts w:ascii="Times New Roman" w:hAnsi="Times New Roman"/>
          <w:sz w:val="28"/>
          <w:szCs w:val="28"/>
        </w:rPr>
        <w:t xml:space="preserve">На сегодняшний день, несмотря на принятие поправок к закону в России ощущается нехватка </w:t>
      </w:r>
      <w:r w:rsidRPr="00F25DBA">
        <w:rPr>
          <w:rFonts w:ascii="Times New Roman" w:hAnsi="Times New Roman"/>
          <w:sz w:val="28"/>
          <w:szCs w:val="28"/>
        </w:rPr>
        <w:lastRenderedPageBreak/>
        <w:t>квалифицированных специалистов</w:t>
      </w:r>
      <w:r w:rsidR="008041AD" w:rsidRPr="008041AD">
        <w:rPr>
          <w:rFonts w:ascii="Times New Roman" w:hAnsi="Times New Roman"/>
          <w:sz w:val="28"/>
          <w:szCs w:val="28"/>
        </w:rPr>
        <w:t>-</w:t>
      </w:r>
      <w:r w:rsidR="008041AD">
        <w:rPr>
          <w:rFonts w:ascii="Times New Roman" w:hAnsi="Times New Roman"/>
          <w:sz w:val="28"/>
          <w:szCs w:val="28"/>
        </w:rPr>
        <w:t>сурдопереводчиков</w:t>
      </w:r>
      <w:r w:rsidRPr="00F25DBA">
        <w:rPr>
          <w:rFonts w:ascii="Times New Roman" w:hAnsi="Times New Roman"/>
          <w:sz w:val="28"/>
          <w:szCs w:val="28"/>
        </w:rPr>
        <w:t xml:space="preserve">. Это связано с низкой заработной платой и отсутствием государственной системой подготовки специалистов данного профиля, но услуги сурдоперевода очень востребованы. </w:t>
      </w:r>
      <w:r w:rsidR="008041AD" w:rsidRPr="008041AD">
        <w:rPr>
          <w:rFonts w:ascii="Times New Roman" w:hAnsi="Times New Roman"/>
          <w:sz w:val="28"/>
          <w:szCs w:val="28"/>
        </w:rPr>
        <w:t xml:space="preserve">Сурдопереводчики помогают инвалидам во взаимодействии в различных обстоятельствах, сопровождают при посещении учреждений таких сфер, как: социальной, банковской и др.  </w:t>
      </w:r>
      <w:r w:rsidRPr="00F25DBA">
        <w:rPr>
          <w:rFonts w:ascii="Times New Roman" w:hAnsi="Times New Roman"/>
          <w:sz w:val="28"/>
          <w:szCs w:val="28"/>
        </w:rPr>
        <w:t>По данным Минтруда, ежегодно в РФ за получением услуг по переводу русского жестового языка обращаются около 28 тысяч инвалидов. Услуги по сурдопереводу согласно закону, предоставляются инвалиду за счет средств федерального бюджета в ограниченном количестве (до 40 часов в год). Данный вид услуги указывается в ИПРА (индивидуальной программе реабилитации или</w:t>
      </w:r>
      <w:r w:rsidR="00E54AEE">
        <w:rPr>
          <w:rFonts w:ascii="Times New Roman" w:hAnsi="Times New Roman"/>
          <w:sz w:val="28"/>
          <w:szCs w:val="28"/>
        </w:rPr>
        <w:t xml:space="preserve"> </w:t>
      </w:r>
      <w:proofErr w:type="spellStart"/>
      <w:r w:rsidRPr="00F25DBA">
        <w:rPr>
          <w:rFonts w:ascii="Times New Roman" w:hAnsi="Times New Roman"/>
          <w:sz w:val="28"/>
          <w:szCs w:val="28"/>
        </w:rPr>
        <w:t>абилитации</w:t>
      </w:r>
      <w:proofErr w:type="spellEnd"/>
      <w:r w:rsidRPr="00F25DBA">
        <w:rPr>
          <w:rFonts w:ascii="Times New Roman" w:hAnsi="Times New Roman"/>
          <w:sz w:val="28"/>
          <w:szCs w:val="28"/>
        </w:rPr>
        <w:t xml:space="preserve">). </w:t>
      </w:r>
      <w:r w:rsidRPr="00F25DBA">
        <w:rPr>
          <w:rStyle w:val="apple-converted-space"/>
          <w:rFonts w:ascii="Times New Roman" w:hAnsi="Times New Roman"/>
          <w:sz w:val="28"/>
          <w:szCs w:val="28"/>
        </w:rPr>
        <w:t>Оплачивает эту услугу фонд социального страхования. Но не всё так просто: для получения услуги инвалид обязательно должен иметь индивидуальную программу реабилитации. Не все люди, имеющие нарушения слуха охотно проходят все обсл</w:t>
      </w:r>
      <w:r w:rsidR="00BD725F">
        <w:rPr>
          <w:rStyle w:val="apple-converted-space"/>
          <w:rFonts w:ascii="Times New Roman" w:hAnsi="Times New Roman"/>
          <w:sz w:val="28"/>
          <w:szCs w:val="28"/>
        </w:rPr>
        <w:t>едования, чтобы получить ИПР</w:t>
      </w:r>
      <w:r w:rsidRPr="00F25DBA">
        <w:rPr>
          <w:rStyle w:val="apple-converted-space"/>
          <w:rFonts w:ascii="Times New Roman" w:hAnsi="Times New Roman"/>
          <w:sz w:val="28"/>
          <w:szCs w:val="28"/>
        </w:rPr>
        <w:t>. Также в соответствии с ИПР инвалиды по слуху получают пенсии и доплаты, обеспечиваются техническими средствами реабилитации (ТСР).</w:t>
      </w:r>
    </w:p>
    <w:p w:rsidR="00DA7CE4" w:rsidRPr="00F25DBA" w:rsidRDefault="00DA7CE4" w:rsidP="00EB6CA8">
      <w:pPr>
        <w:spacing w:line="360" w:lineRule="auto"/>
        <w:ind w:firstLine="709"/>
        <w:jc w:val="both"/>
        <w:rPr>
          <w:rFonts w:ascii="Times New Roman" w:hAnsi="Times New Roman"/>
          <w:sz w:val="28"/>
          <w:szCs w:val="28"/>
        </w:rPr>
      </w:pPr>
      <w:r w:rsidRPr="00F25DBA">
        <w:rPr>
          <w:rFonts w:ascii="Times New Roman" w:hAnsi="Times New Roman"/>
          <w:sz w:val="28"/>
          <w:szCs w:val="28"/>
        </w:rPr>
        <w:t xml:space="preserve">В законе также указано, что телеканалы должны быть обеспечены </w:t>
      </w:r>
      <w:proofErr w:type="spellStart"/>
      <w:r w:rsidRPr="00F25DBA">
        <w:rPr>
          <w:rFonts w:ascii="Times New Roman" w:hAnsi="Times New Roman"/>
          <w:sz w:val="28"/>
          <w:szCs w:val="28"/>
        </w:rPr>
        <w:t>субтитрированием</w:t>
      </w:r>
      <w:proofErr w:type="spellEnd"/>
      <w:r w:rsidRPr="00F25DBA">
        <w:rPr>
          <w:rFonts w:ascii="Times New Roman" w:hAnsi="Times New Roman"/>
          <w:sz w:val="28"/>
          <w:szCs w:val="28"/>
        </w:rPr>
        <w:t xml:space="preserve">.  Но эта мера воспроизводится до сих пор воспроизводится не в полном объёме: на многих каналах до сих пор нет системы </w:t>
      </w:r>
      <w:proofErr w:type="spellStart"/>
      <w:r w:rsidRPr="00F25DBA">
        <w:rPr>
          <w:rFonts w:ascii="Times New Roman" w:hAnsi="Times New Roman"/>
          <w:sz w:val="28"/>
          <w:szCs w:val="28"/>
        </w:rPr>
        <w:t>субтитрирования</w:t>
      </w:r>
      <w:proofErr w:type="spellEnd"/>
      <w:r w:rsidRPr="00F25DBA">
        <w:rPr>
          <w:rFonts w:ascii="Times New Roman" w:hAnsi="Times New Roman"/>
          <w:sz w:val="28"/>
          <w:szCs w:val="28"/>
        </w:rPr>
        <w:t>, эта опция доступна в основном для центральных каналов (Первый, Россия 1, НТВ и др.), но субтитры доступны только в рамках некоторых программ. Работа по увеличению объемов перед</w:t>
      </w:r>
      <w:r w:rsidR="008041AD">
        <w:rPr>
          <w:rFonts w:ascii="Times New Roman" w:hAnsi="Times New Roman"/>
          <w:sz w:val="28"/>
          <w:szCs w:val="28"/>
        </w:rPr>
        <w:t>ач с субтитрами  продолжается</w:t>
      </w:r>
      <w:r w:rsidR="008041AD" w:rsidRPr="008041AD">
        <w:rPr>
          <w:rFonts w:ascii="Times New Roman" w:hAnsi="Times New Roman"/>
          <w:sz w:val="28"/>
          <w:szCs w:val="28"/>
        </w:rPr>
        <w:t xml:space="preserve"> [2]. </w:t>
      </w:r>
      <w:r w:rsidRPr="00F25DBA">
        <w:rPr>
          <w:rFonts w:ascii="Times New Roman" w:hAnsi="Times New Roman"/>
          <w:sz w:val="28"/>
          <w:szCs w:val="28"/>
        </w:rPr>
        <w:t xml:space="preserve"> Ещё одним минусом можно считать то, что субтитры низкого качества (с задержкой, либо опережающие), мелкие, </w:t>
      </w:r>
      <w:proofErr w:type="spellStart"/>
      <w:r w:rsidRPr="00F25DBA">
        <w:rPr>
          <w:rFonts w:ascii="Times New Roman" w:hAnsi="Times New Roman"/>
          <w:sz w:val="28"/>
          <w:szCs w:val="28"/>
        </w:rPr>
        <w:t>плохочитаемые</w:t>
      </w:r>
      <w:proofErr w:type="spellEnd"/>
      <w:r w:rsidRPr="00F25DBA">
        <w:rPr>
          <w:rFonts w:ascii="Times New Roman" w:hAnsi="Times New Roman"/>
          <w:sz w:val="28"/>
          <w:szCs w:val="28"/>
        </w:rPr>
        <w:t xml:space="preserve">. В январе 2017 года </w:t>
      </w:r>
      <w:proofErr w:type="spellStart"/>
      <w:r w:rsidRPr="00F25DBA">
        <w:rPr>
          <w:rFonts w:ascii="Times New Roman" w:hAnsi="Times New Roman"/>
          <w:sz w:val="28"/>
          <w:szCs w:val="28"/>
        </w:rPr>
        <w:t>неслышащие</w:t>
      </w:r>
      <w:proofErr w:type="spellEnd"/>
      <w:r w:rsidRPr="00F25DBA">
        <w:rPr>
          <w:rFonts w:ascii="Times New Roman" w:hAnsi="Times New Roman"/>
          <w:sz w:val="28"/>
          <w:szCs w:val="28"/>
        </w:rPr>
        <w:t xml:space="preserve"> телезрители составили и </w:t>
      </w:r>
      <w:r w:rsidR="00061762" w:rsidRPr="00F25DBA">
        <w:rPr>
          <w:rFonts w:ascii="Times New Roman" w:hAnsi="Times New Roman"/>
          <w:sz w:val="28"/>
          <w:szCs w:val="28"/>
        </w:rPr>
        <w:t xml:space="preserve">подписали </w:t>
      </w:r>
      <w:r w:rsidRPr="00F25DBA">
        <w:rPr>
          <w:rFonts w:ascii="Times New Roman" w:hAnsi="Times New Roman"/>
          <w:sz w:val="28"/>
          <w:szCs w:val="28"/>
        </w:rPr>
        <w:t xml:space="preserve">петицию с просьбами в адрес Правительства РФ, </w:t>
      </w:r>
      <w:proofErr w:type="spellStart"/>
      <w:r w:rsidRPr="00F25DBA">
        <w:rPr>
          <w:rFonts w:ascii="Times New Roman" w:hAnsi="Times New Roman"/>
          <w:sz w:val="28"/>
          <w:szCs w:val="28"/>
        </w:rPr>
        <w:t>Минкомсвязи</w:t>
      </w:r>
      <w:proofErr w:type="spellEnd"/>
      <w:r w:rsidRPr="00F25DBA">
        <w:rPr>
          <w:rFonts w:ascii="Times New Roman" w:hAnsi="Times New Roman"/>
          <w:sz w:val="28"/>
          <w:szCs w:val="28"/>
        </w:rPr>
        <w:t xml:space="preserve"> и </w:t>
      </w:r>
      <w:proofErr w:type="spellStart"/>
      <w:r w:rsidRPr="00F25DBA">
        <w:rPr>
          <w:rFonts w:ascii="Times New Roman" w:hAnsi="Times New Roman"/>
          <w:sz w:val="28"/>
          <w:szCs w:val="28"/>
        </w:rPr>
        <w:t>Россвязькомнадзора</w:t>
      </w:r>
      <w:proofErr w:type="spellEnd"/>
      <w:r w:rsidRPr="00F25DBA">
        <w:rPr>
          <w:rFonts w:ascii="Times New Roman" w:hAnsi="Times New Roman"/>
          <w:sz w:val="28"/>
          <w:szCs w:val="28"/>
        </w:rPr>
        <w:t xml:space="preserve"> обратить внимание на работу скрытых субтитров в Москве и в регионах. </w:t>
      </w:r>
    </w:p>
    <w:p w:rsidR="00DA7CE4" w:rsidRPr="00F25DBA" w:rsidRDefault="00DA7CE4" w:rsidP="00EB6CA8">
      <w:pPr>
        <w:spacing w:line="360" w:lineRule="auto"/>
        <w:ind w:firstLine="709"/>
        <w:jc w:val="both"/>
        <w:rPr>
          <w:rFonts w:ascii="Times New Roman" w:hAnsi="Times New Roman"/>
          <w:sz w:val="28"/>
          <w:szCs w:val="28"/>
        </w:rPr>
      </w:pPr>
      <w:r w:rsidRPr="00F25DBA">
        <w:rPr>
          <w:rFonts w:ascii="Times New Roman" w:hAnsi="Times New Roman"/>
          <w:sz w:val="28"/>
          <w:szCs w:val="28"/>
        </w:rPr>
        <w:lastRenderedPageBreak/>
        <w:t>Таким образом, внесение поправок в закон, способствует повышению качества жизни глухих, содействует полноценному участию глухих и слабослышащих в жизни общества, обеспечивает  широкий доступ к образованию.</w:t>
      </w:r>
    </w:p>
    <w:p w:rsidR="00DA7CE4" w:rsidRPr="00DC0F5E" w:rsidRDefault="00DA7CE4" w:rsidP="00EB6CA8">
      <w:pPr>
        <w:spacing w:line="360" w:lineRule="auto"/>
        <w:ind w:firstLine="709"/>
        <w:jc w:val="both"/>
        <w:rPr>
          <w:rFonts w:ascii="Times New Roman" w:hAnsi="Times New Roman"/>
          <w:sz w:val="28"/>
          <w:szCs w:val="28"/>
        </w:rPr>
      </w:pPr>
      <w:r w:rsidRPr="00F25DBA">
        <w:rPr>
          <w:rFonts w:ascii="Times New Roman" w:hAnsi="Times New Roman"/>
          <w:sz w:val="28"/>
          <w:szCs w:val="28"/>
        </w:rPr>
        <w:t>Ещё одним положительным моментом для интеграции инвалидов стало создание Государственной программы «Доступн</w:t>
      </w:r>
      <w:r w:rsidR="00DC0F5E">
        <w:rPr>
          <w:rFonts w:ascii="Times New Roman" w:hAnsi="Times New Roman"/>
          <w:sz w:val="28"/>
          <w:szCs w:val="28"/>
        </w:rPr>
        <w:t>ая среда на 2011–2020 годы»</w:t>
      </w:r>
      <w:r w:rsidRPr="00F25DBA">
        <w:rPr>
          <w:rFonts w:ascii="Times New Roman" w:hAnsi="Times New Roman"/>
          <w:sz w:val="28"/>
          <w:szCs w:val="28"/>
        </w:rPr>
        <w:t>. На базе госпрограммы многое делается для глухих в отношении доступности объектов медицинской, транспортной, социальной и культурной инфраструктур. Совершенствуются существующие стандарты доступности объектов. Государство оказывает различную, в том числе финансовую помощь общественным организациям инвалидов. Это позволяет проводить различные социально значимые мероприятия в сфере культуры, например, проводятся общероссийские конкурсы и фестивали художественной самодеятельности, форумы глухой молодежи и слеты ветеранов, образовательные семинары и научно-практические кон</w:t>
      </w:r>
      <w:r w:rsidR="00DC0F5E">
        <w:rPr>
          <w:rFonts w:ascii="Times New Roman" w:hAnsi="Times New Roman"/>
          <w:sz w:val="28"/>
          <w:szCs w:val="28"/>
        </w:rPr>
        <w:t>ференции по инвалидной тематике</w:t>
      </w:r>
      <w:r w:rsidR="00DC0F5E" w:rsidRPr="00DC0F5E">
        <w:rPr>
          <w:rFonts w:ascii="Times New Roman" w:hAnsi="Times New Roman"/>
          <w:sz w:val="28"/>
          <w:szCs w:val="28"/>
        </w:rPr>
        <w:t xml:space="preserve"> [4].</w:t>
      </w:r>
    </w:p>
    <w:p w:rsidR="00DA7CE4" w:rsidRPr="00DC0F5E" w:rsidRDefault="00DA7CE4" w:rsidP="00EB6CA8">
      <w:pPr>
        <w:spacing w:line="360" w:lineRule="auto"/>
        <w:ind w:firstLine="709"/>
        <w:jc w:val="both"/>
        <w:rPr>
          <w:rFonts w:ascii="Times New Roman" w:hAnsi="Times New Roman"/>
          <w:sz w:val="28"/>
          <w:szCs w:val="28"/>
        </w:rPr>
      </w:pPr>
      <w:r w:rsidRPr="00F25DBA">
        <w:rPr>
          <w:rFonts w:ascii="Times New Roman" w:hAnsi="Times New Roman"/>
          <w:sz w:val="28"/>
          <w:szCs w:val="28"/>
        </w:rPr>
        <w:t xml:space="preserve">В области </w:t>
      </w:r>
      <w:proofErr w:type="spellStart"/>
      <w:r w:rsidRPr="00F25DBA">
        <w:rPr>
          <w:rFonts w:ascii="Times New Roman" w:hAnsi="Times New Roman"/>
          <w:sz w:val="28"/>
          <w:szCs w:val="28"/>
        </w:rPr>
        <w:t>субтитрирования</w:t>
      </w:r>
      <w:proofErr w:type="spellEnd"/>
      <w:r w:rsidRPr="00F25DBA">
        <w:rPr>
          <w:rFonts w:ascii="Times New Roman" w:hAnsi="Times New Roman"/>
          <w:sz w:val="28"/>
          <w:szCs w:val="28"/>
        </w:rPr>
        <w:t xml:space="preserve"> произошё</w:t>
      </w:r>
      <w:r w:rsidR="00E54AEE">
        <w:rPr>
          <w:rFonts w:ascii="Times New Roman" w:hAnsi="Times New Roman"/>
          <w:sz w:val="28"/>
          <w:szCs w:val="28"/>
        </w:rPr>
        <w:t>л</w:t>
      </w:r>
      <w:r w:rsidRPr="00F25DBA">
        <w:rPr>
          <w:rFonts w:ascii="Times New Roman" w:hAnsi="Times New Roman"/>
          <w:sz w:val="28"/>
          <w:szCs w:val="28"/>
        </w:rPr>
        <w:t xml:space="preserve"> ещё один положительный момент, который начнёт действовать в ближайшее время. 28 марта 2017 года президент России Владимир Путин подписал закон, который расширяет возможности инвалидов по слуху по просмотру сеансов в кинотеатрах. Согласно закону, те производители российских фильмов и мультфильмов, которым была оказана государственная поддержка, будут обязаны вставлять субтитры в киноленту. Этот закон вступает в силу с 1 июня 2017, а это значит, что теперь российские кинопроизводители будут принимать во внимание, что зрителями их картины могут быть </w:t>
      </w:r>
      <w:proofErr w:type="spellStart"/>
      <w:r w:rsidRPr="00F25DBA">
        <w:rPr>
          <w:rFonts w:ascii="Times New Roman" w:hAnsi="Times New Roman"/>
          <w:sz w:val="28"/>
          <w:szCs w:val="28"/>
        </w:rPr>
        <w:t>неслышащие</w:t>
      </w:r>
      <w:proofErr w:type="spellEnd"/>
      <w:r w:rsidRPr="00F25DBA">
        <w:rPr>
          <w:rFonts w:ascii="Times New Roman" w:hAnsi="Times New Roman"/>
          <w:sz w:val="28"/>
          <w:szCs w:val="28"/>
        </w:rPr>
        <w:t xml:space="preserve"> люди. Также в законе указано, что с 1 января 2018 года </w:t>
      </w:r>
      <w:r w:rsidR="00E54AEE" w:rsidRPr="00F25DBA">
        <w:rPr>
          <w:rFonts w:ascii="Times New Roman" w:hAnsi="Times New Roman"/>
          <w:sz w:val="28"/>
          <w:szCs w:val="28"/>
        </w:rPr>
        <w:t>российские</w:t>
      </w:r>
      <w:r w:rsidRPr="00F25DBA">
        <w:rPr>
          <w:rFonts w:ascii="Times New Roman" w:hAnsi="Times New Roman"/>
          <w:sz w:val="28"/>
          <w:szCs w:val="28"/>
        </w:rPr>
        <w:t xml:space="preserve"> кинотеатры должны предоставлять доступную среду зала для людей с ОВЗ. </w:t>
      </w:r>
      <w:r w:rsidRPr="00F25DBA">
        <w:rPr>
          <w:rFonts w:ascii="Times New Roman" w:hAnsi="Times New Roman"/>
          <w:sz w:val="28"/>
          <w:szCs w:val="28"/>
        </w:rPr>
        <w:lastRenderedPageBreak/>
        <w:t>Данный законопроект позволит включить инвалидов по слух</w:t>
      </w:r>
      <w:r w:rsidR="00DC0F5E">
        <w:rPr>
          <w:rFonts w:ascii="Times New Roman" w:hAnsi="Times New Roman"/>
          <w:sz w:val="28"/>
          <w:szCs w:val="28"/>
        </w:rPr>
        <w:t>у в массовую общественную жизнь</w:t>
      </w:r>
      <w:r w:rsidR="00DC0F5E" w:rsidRPr="00DC0F5E">
        <w:rPr>
          <w:rFonts w:ascii="Times New Roman" w:hAnsi="Times New Roman"/>
          <w:sz w:val="28"/>
          <w:szCs w:val="28"/>
        </w:rPr>
        <w:t xml:space="preserve"> [38].</w:t>
      </w:r>
    </w:p>
    <w:p w:rsidR="00DA7CE4" w:rsidRPr="00F25DBA" w:rsidRDefault="00DA7CE4" w:rsidP="00EB6CA8">
      <w:pPr>
        <w:spacing w:line="360" w:lineRule="auto"/>
        <w:ind w:firstLine="709"/>
        <w:jc w:val="both"/>
        <w:rPr>
          <w:rFonts w:ascii="Times New Roman" w:hAnsi="Times New Roman"/>
          <w:sz w:val="28"/>
          <w:szCs w:val="28"/>
        </w:rPr>
      </w:pPr>
      <w:r w:rsidRPr="00F25DBA">
        <w:rPr>
          <w:rFonts w:ascii="Times New Roman" w:hAnsi="Times New Roman"/>
          <w:sz w:val="28"/>
          <w:szCs w:val="28"/>
        </w:rPr>
        <w:t xml:space="preserve">На территории Алтайского края также произошло множество изменений, касающихся глухих и слабослышащих граждан.  С 2014 года в Алтайском крае реализуется государственная программа "Доступная среда", утвержденная Губернатором региона А.Б. </w:t>
      </w:r>
      <w:proofErr w:type="spellStart"/>
      <w:r w:rsidRPr="00F25DBA">
        <w:rPr>
          <w:rFonts w:ascii="Times New Roman" w:hAnsi="Times New Roman"/>
          <w:sz w:val="28"/>
          <w:szCs w:val="28"/>
        </w:rPr>
        <w:t>Карлиным</w:t>
      </w:r>
      <w:proofErr w:type="spellEnd"/>
      <w:r w:rsidRPr="00F25DBA">
        <w:rPr>
          <w:rFonts w:ascii="Times New Roman" w:hAnsi="Times New Roman"/>
          <w:sz w:val="28"/>
          <w:szCs w:val="28"/>
        </w:rPr>
        <w:t>. Цель программы – обеспечение беспрепятственного доступа к объектам и услугам в приоритетных сферах жизнедеятельности инвалидов и других маломобильных</w:t>
      </w:r>
      <w:r w:rsidR="00061762" w:rsidRPr="00F25DBA">
        <w:rPr>
          <w:rFonts w:ascii="Times New Roman" w:hAnsi="Times New Roman"/>
          <w:sz w:val="28"/>
          <w:szCs w:val="28"/>
        </w:rPr>
        <w:t xml:space="preserve"> групп населения. С 2016 года в рамках программы </w:t>
      </w:r>
      <w:r w:rsidRPr="00F25DBA">
        <w:rPr>
          <w:rFonts w:ascii="Times New Roman" w:hAnsi="Times New Roman"/>
          <w:sz w:val="28"/>
          <w:szCs w:val="28"/>
        </w:rPr>
        <w:t xml:space="preserve">реализуются два новых мероприятия – обучение русскому жестовому языку переводчиков в сфере профессиональной коммуникации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и организация диспетчерских центров связи для инвалидов по слуху. С 14 ноября по 19 декабря на базе Алтайского краевого института повышения квалификации работников образования проходили занятия по обучению </w:t>
      </w:r>
      <w:proofErr w:type="spellStart"/>
      <w:r w:rsidRPr="00F25DBA">
        <w:rPr>
          <w:rFonts w:ascii="Times New Roman" w:hAnsi="Times New Roman"/>
          <w:sz w:val="28"/>
          <w:szCs w:val="28"/>
        </w:rPr>
        <w:t>сурдокоммуникации</w:t>
      </w:r>
      <w:proofErr w:type="spellEnd"/>
      <w:r w:rsidRPr="00F25DBA">
        <w:rPr>
          <w:rFonts w:ascii="Times New Roman" w:hAnsi="Times New Roman"/>
          <w:sz w:val="28"/>
          <w:szCs w:val="28"/>
        </w:rPr>
        <w:t xml:space="preserve"> для 30 специалистов из разных сфер деятельности – образования, социальной защиты, здравоохранения, спорта. В обучении также приняли участие представители МЧС. Обученные специалисты будут также привлечены к работе в создаваемых в крупных городах края (Барнаул, Бийск, Славгород) круглосуточных диспетчерских центров связи для инвалидов по слуху. Благодаря работе таких центров, гражданин сможет обратиться за консультацией с помощью жестового языка в режиме видеоконференции посредством сети Интернет.</w:t>
      </w:r>
    </w:p>
    <w:p w:rsidR="00DA7CE4" w:rsidRPr="00F25DBA" w:rsidRDefault="00DA7CE4" w:rsidP="00EB6CA8">
      <w:pPr>
        <w:spacing w:line="360" w:lineRule="auto"/>
        <w:ind w:firstLine="709"/>
        <w:jc w:val="both"/>
        <w:rPr>
          <w:rFonts w:ascii="Times New Roman" w:hAnsi="Times New Roman"/>
          <w:sz w:val="28"/>
          <w:szCs w:val="28"/>
        </w:rPr>
      </w:pPr>
      <w:r w:rsidRPr="00F25DBA">
        <w:rPr>
          <w:rFonts w:ascii="Times New Roman" w:hAnsi="Times New Roman"/>
          <w:sz w:val="28"/>
          <w:szCs w:val="28"/>
        </w:rPr>
        <w:t xml:space="preserve">В рамках реализации программы «Доступная среда» на территории Алтайского края рассматриваются актуальные вопросы жизнеобеспечения инвалидов: создание беспрепятственного доступа инвалидов к объектам социальной инфраструктуры в городах и районах Алтайского края, обеспечение их техническими средствами реабилитации, медицинская, социальная и профессиональная реабилитация инвалидов. В целях </w:t>
      </w:r>
      <w:r w:rsidRPr="00F25DBA">
        <w:rPr>
          <w:rFonts w:ascii="Times New Roman" w:hAnsi="Times New Roman"/>
          <w:sz w:val="28"/>
          <w:szCs w:val="28"/>
        </w:rPr>
        <w:lastRenderedPageBreak/>
        <w:t xml:space="preserve">определения степени доступности объектов социальной структуры органы социальной защиты населения Алтайского края организовали и провели работы по обследованию и паспортизации объектов социальной инфраструктуры в приоритетных сферах жизнедеятельности инвалидов (здравоохранение, образование, социальная защита населения, физическая культура и спорт, культура). На 01.01.2016  для лиц с нарушением слуха созданы условия, соответствующие современным требованиям лишь в 37% лечебных организациях края. Ведётся работа по развитию сети инклюзивных образовательных учреждений, в которых дети с ОВЗ могли бы заниматься наравне со сверстниками, не имеющими отклонений в развитии. Проведённая работа показала, что </w:t>
      </w:r>
      <w:proofErr w:type="spellStart"/>
      <w:r w:rsidRPr="00F25DBA">
        <w:rPr>
          <w:rFonts w:ascii="Times New Roman" w:hAnsi="Times New Roman"/>
          <w:sz w:val="28"/>
          <w:szCs w:val="28"/>
        </w:rPr>
        <w:t>безбарьерная</w:t>
      </w:r>
      <w:proofErr w:type="spellEnd"/>
      <w:r w:rsidRPr="00F25DBA">
        <w:rPr>
          <w:rFonts w:ascii="Times New Roman" w:hAnsi="Times New Roman"/>
          <w:sz w:val="28"/>
          <w:szCs w:val="28"/>
        </w:rPr>
        <w:t xml:space="preserve"> среда не создана в 80% образовательных организаций, не являющихся коррекционными. При этом </w:t>
      </w:r>
      <w:proofErr w:type="spellStart"/>
      <w:r w:rsidRPr="00F25DBA">
        <w:rPr>
          <w:rFonts w:ascii="Times New Roman" w:hAnsi="Times New Roman"/>
          <w:sz w:val="28"/>
          <w:szCs w:val="28"/>
        </w:rPr>
        <w:t>безбарьерная</w:t>
      </w:r>
      <w:proofErr w:type="spellEnd"/>
      <w:r w:rsidRPr="00F25DBA">
        <w:rPr>
          <w:rFonts w:ascii="Times New Roman" w:hAnsi="Times New Roman"/>
          <w:sz w:val="28"/>
          <w:szCs w:val="28"/>
        </w:rPr>
        <w:t xml:space="preserve"> среда  для инклюзивного образования обучающихся с нарушениями зрения и слуха не сформирована в большинстве профессиональных образовательных учреждений. Для расширения возможностей трудоустройства инвалидов осуществляется стимулирование работодателей путём возмещения им затрат на оборудование (оснащение) рабочих мест для инвалидов. В области культуры ведётся </w:t>
      </w:r>
      <w:proofErr w:type="spellStart"/>
      <w:r w:rsidRPr="00F25DBA">
        <w:rPr>
          <w:rFonts w:ascii="Times New Roman" w:hAnsi="Times New Roman"/>
          <w:sz w:val="28"/>
          <w:szCs w:val="28"/>
        </w:rPr>
        <w:t>субтитрирование</w:t>
      </w:r>
      <w:proofErr w:type="spellEnd"/>
      <w:r w:rsidRPr="00F25DBA">
        <w:rPr>
          <w:rFonts w:ascii="Times New Roman" w:hAnsi="Times New Roman"/>
          <w:sz w:val="28"/>
          <w:szCs w:val="28"/>
        </w:rPr>
        <w:t xml:space="preserve"> дневных выпусков новостей КИТ «</w:t>
      </w:r>
      <w:r w:rsidR="00061762" w:rsidRPr="00F25DBA">
        <w:rPr>
          <w:rFonts w:ascii="Times New Roman" w:hAnsi="Times New Roman"/>
          <w:sz w:val="28"/>
          <w:szCs w:val="28"/>
        </w:rPr>
        <w:t>Катунь 24», ГТРК «Алтай». В кра</w:t>
      </w:r>
      <w:r w:rsidRPr="00F25DBA">
        <w:rPr>
          <w:rFonts w:ascii="Times New Roman" w:hAnsi="Times New Roman"/>
          <w:sz w:val="28"/>
          <w:szCs w:val="28"/>
        </w:rPr>
        <w:t xml:space="preserve">е действует отделение Всероссийского общества глухих. Наряду с этим инвалиды по слуху являются практически незащищёнными в случае возникновения форс-мажорных ситуаций: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медицинской помощи, полицию. С недавнего времени глухонемые жители Алтайского края смогут вызывать пожарных с помощью смс-сообщений. С 1 ноября 2016 года в ведомстве заработает специальный номер 8-906-942-01-01. Оповещать о пожаре нужно путём отправки смс, указав фамилию, имя, отчество и адрес, куда нужно отправить </w:t>
      </w:r>
      <w:r w:rsidRPr="00F25DBA">
        <w:rPr>
          <w:rFonts w:ascii="Times New Roman" w:hAnsi="Times New Roman"/>
          <w:sz w:val="28"/>
          <w:szCs w:val="28"/>
        </w:rPr>
        <w:lastRenderedPageBreak/>
        <w:t>пожарных. Анонимные сообщения не рассматриваются. В Бийске номер вызова службы скорой помощи для глухонемых работает с октября 2013 года (8-933-310-16-92). Лишь небольшая часть общественного транспорта оснащена световыми табло для оповещения инвалидов по слуху об остановках.</w:t>
      </w:r>
    </w:p>
    <w:p w:rsidR="00DA7CE4" w:rsidRPr="00145F09" w:rsidRDefault="00DA7CE4" w:rsidP="00145F09">
      <w:pPr>
        <w:spacing w:after="0" w:line="360" w:lineRule="auto"/>
        <w:ind w:firstLine="709"/>
        <w:jc w:val="both"/>
        <w:rPr>
          <w:rFonts w:ascii="Times New Roman" w:hAnsi="Times New Roman"/>
          <w:sz w:val="28"/>
          <w:szCs w:val="28"/>
        </w:rPr>
      </w:pPr>
      <w:r w:rsidRPr="00F25DBA">
        <w:rPr>
          <w:rFonts w:ascii="Times New Roman" w:hAnsi="Times New Roman"/>
          <w:sz w:val="28"/>
          <w:szCs w:val="28"/>
        </w:rPr>
        <w:t>Принимаются нормативные правовые акты, направленные на формирование в крае доступной среды для инвалидов и других МГН. Разработаны и утверждены Постановлением Алтайского края от 09.04.2015 № 129 нормативы градостроительного проектирования Алтайского края, в которых имеется раздел 33 «Обеспечение доступности объектов социальной и транспортной инфраструктуры для маломобильных групп населения». Реализуется закон Алтайского края от 06.07.2016 № 59-ЗС  «Об установлении в Алтайском крае квоты для приёма на работу инвалидов», направленный на решение проблем их трудоустройства</w:t>
      </w:r>
      <w:r w:rsidR="00DC0F5E" w:rsidRPr="00DC0F5E">
        <w:rPr>
          <w:rFonts w:ascii="Times New Roman" w:hAnsi="Times New Roman"/>
          <w:sz w:val="28"/>
          <w:szCs w:val="28"/>
        </w:rPr>
        <w:t xml:space="preserve"> [5].</w:t>
      </w:r>
    </w:p>
    <w:p w:rsidR="00DA7CE4" w:rsidRPr="00F25DBA" w:rsidRDefault="00F42F71"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Следовательно, перемены</w:t>
      </w:r>
      <w:r w:rsidR="00DA7CE4" w:rsidRPr="00F25DBA">
        <w:rPr>
          <w:rFonts w:ascii="Times New Roman" w:hAnsi="Times New Roman"/>
          <w:sz w:val="28"/>
          <w:szCs w:val="28"/>
        </w:rPr>
        <w:t xml:space="preserve"> в законодательстве стали толчком: начали в</w:t>
      </w:r>
      <w:r w:rsidRPr="00F25DBA">
        <w:rPr>
          <w:rFonts w:ascii="Times New Roman" w:hAnsi="Times New Roman"/>
          <w:sz w:val="28"/>
          <w:szCs w:val="28"/>
        </w:rPr>
        <w:t>носиться положительные изменения</w:t>
      </w:r>
      <w:r w:rsidR="00DA7CE4" w:rsidRPr="00F25DBA">
        <w:rPr>
          <w:rFonts w:ascii="Times New Roman" w:hAnsi="Times New Roman"/>
          <w:sz w:val="28"/>
          <w:szCs w:val="28"/>
        </w:rPr>
        <w:t xml:space="preserve"> и новаторства, в которых глухие так давно нуждались: программы с субтитрами на телевидении, «бегущая строка» в тра</w:t>
      </w:r>
      <w:r w:rsidR="00FF2F6F" w:rsidRPr="00F25DBA">
        <w:rPr>
          <w:rFonts w:ascii="Times New Roman" w:hAnsi="Times New Roman"/>
          <w:sz w:val="28"/>
          <w:szCs w:val="28"/>
        </w:rPr>
        <w:t>нспорте, социальных учреждениях</w:t>
      </w:r>
      <w:r w:rsidR="00DA7CE4" w:rsidRPr="00F25DBA">
        <w:rPr>
          <w:rFonts w:ascii="Times New Roman" w:hAnsi="Times New Roman"/>
          <w:sz w:val="28"/>
          <w:szCs w:val="28"/>
        </w:rPr>
        <w:t xml:space="preserve">, оснащение транспорта световым сигнализатором остановки и начала движения  и т.д. </w:t>
      </w:r>
      <w:r w:rsidR="006C53D2" w:rsidRPr="00F25DBA">
        <w:rPr>
          <w:rFonts w:ascii="Times New Roman" w:hAnsi="Times New Roman"/>
          <w:sz w:val="28"/>
          <w:szCs w:val="28"/>
        </w:rPr>
        <w:t>Одним из главных достижений стало признание русского жестового языка официальным, что увеличило возможности включения лиц с нарушением слуха в современное общество. Теперь доступ к образованию, трудоустройству, получению качественных услуг здравоохранения облегчён, но всё же существуют рамки, которые необходимо раздвигать</w:t>
      </w:r>
      <w:r w:rsidR="00D749E4" w:rsidRPr="00F25DBA">
        <w:rPr>
          <w:rFonts w:ascii="Times New Roman" w:hAnsi="Times New Roman"/>
          <w:sz w:val="28"/>
          <w:szCs w:val="28"/>
        </w:rPr>
        <w:t>. Необходимо повышать осведомление слышащих граждан о проблемах глухих, тем самым снижая уровень пренебрежительного, настороженно</w:t>
      </w:r>
      <w:r w:rsidR="00E16DBC" w:rsidRPr="00F25DBA">
        <w:rPr>
          <w:rFonts w:ascii="Times New Roman" w:hAnsi="Times New Roman"/>
          <w:sz w:val="28"/>
          <w:szCs w:val="28"/>
        </w:rPr>
        <w:t>го отношения с их стороны, о</w:t>
      </w:r>
      <w:r w:rsidR="00D749E4" w:rsidRPr="00F25DBA">
        <w:rPr>
          <w:rFonts w:ascii="Times New Roman" w:hAnsi="Times New Roman"/>
          <w:sz w:val="28"/>
          <w:szCs w:val="28"/>
        </w:rPr>
        <w:t xml:space="preserve">свещать вопросы взаимодействия с лицами с нарушением слуха в СМИ, а также развеять тот существующий миф, что лица с нарушением </w:t>
      </w:r>
      <w:r w:rsidR="00D749E4" w:rsidRPr="00F25DBA">
        <w:rPr>
          <w:rFonts w:ascii="Times New Roman" w:hAnsi="Times New Roman"/>
          <w:sz w:val="28"/>
          <w:szCs w:val="28"/>
        </w:rPr>
        <w:lastRenderedPageBreak/>
        <w:t xml:space="preserve">слуха не могут быть достаточно квалифицированными работниками из-за своего </w:t>
      </w:r>
      <w:proofErr w:type="spellStart"/>
      <w:r w:rsidR="00D749E4" w:rsidRPr="00F25DBA">
        <w:rPr>
          <w:rFonts w:ascii="Times New Roman" w:hAnsi="Times New Roman"/>
          <w:sz w:val="28"/>
          <w:szCs w:val="28"/>
        </w:rPr>
        <w:t>деффекта</w:t>
      </w:r>
      <w:proofErr w:type="spellEnd"/>
      <w:r w:rsidR="00D749E4" w:rsidRPr="00F25DBA">
        <w:rPr>
          <w:rFonts w:ascii="Times New Roman" w:hAnsi="Times New Roman"/>
          <w:sz w:val="28"/>
          <w:szCs w:val="28"/>
        </w:rPr>
        <w:t xml:space="preserve">, существующий в сознании многих работодателей.  В целом, можно сделать вывод, что российское законодательство, особенно на </w:t>
      </w:r>
      <w:r w:rsidR="00DC0F5E">
        <w:rPr>
          <w:rFonts w:ascii="Times New Roman" w:hAnsi="Times New Roman"/>
          <w:sz w:val="28"/>
          <w:szCs w:val="28"/>
        </w:rPr>
        <w:t>примере крупных городов, сделало</w:t>
      </w:r>
      <w:r w:rsidR="00D749E4" w:rsidRPr="00F25DBA">
        <w:rPr>
          <w:rFonts w:ascii="Times New Roman" w:hAnsi="Times New Roman"/>
          <w:sz w:val="28"/>
          <w:szCs w:val="28"/>
        </w:rPr>
        <w:t xml:space="preserve"> многое, чтобы </w:t>
      </w:r>
      <w:proofErr w:type="spellStart"/>
      <w:r w:rsidR="00D749E4" w:rsidRPr="00F25DBA">
        <w:rPr>
          <w:rFonts w:ascii="Times New Roman" w:hAnsi="Times New Roman"/>
          <w:sz w:val="28"/>
          <w:szCs w:val="28"/>
        </w:rPr>
        <w:t>неслышащие</w:t>
      </w:r>
      <w:proofErr w:type="spellEnd"/>
      <w:r w:rsidR="00D749E4" w:rsidRPr="00F25DBA">
        <w:rPr>
          <w:rFonts w:ascii="Times New Roman" w:hAnsi="Times New Roman"/>
          <w:sz w:val="28"/>
          <w:szCs w:val="28"/>
        </w:rPr>
        <w:t xml:space="preserve"> граждане чувствовали себя полноценными членами общества, но</w:t>
      </w:r>
      <w:r w:rsidR="00E16DBC" w:rsidRPr="00F25DBA">
        <w:rPr>
          <w:rFonts w:ascii="Times New Roman" w:hAnsi="Times New Roman"/>
          <w:sz w:val="28"/>
          <w:szCs w:val="28"/>
        </w:rPr>
        <w:t xml:space="preserve">, к сожалению, </w:t>
      </w:r>
      <w:r w:rsidRPr="00F25DBA">
        <w:rPr>
          <w:rFonts w:ascii="Times New Roman" w:hAnsi="Times New Roman"/>
          <w:sz w:val="28"/>
          <w:szCs w:val="28"/>
        </w:rPr>
        <w:t xml:space="preserve">в небольших городах как Барнаул </w:t>
      </w:r>
      <w:r w:rsidR="00D749E4" w:rsidRPr="00F25DBA">
        <w:rPr>
          <w:rFonts w:ascii="Times New Roman" w:hAnsi="Times New Roman"/>
          <w:sz w:val="28"/>
          <w:szCs w:val="28"/>
        </w:rPr>
        <w:t xml:space="preserve">пока только существование нормативно-правовой базы для поддержки лиц с нарушением слуха недостаточно: необходимо, чтобы это реализовывалось и соответствовало требованиям. </w:t>
      </w:r>
    </w:p>
    <w:p w:rsidR="00F25DBA" w:rsidRDefault="00F25DBA" w:rsidP="00EB6CA8">
      <w:pPr>
        <w:spacing w:line="360" w:lineRule="auto"/>
        <w:ind w:firstLine="709"/>
        <w:jc w:val="both"/>
        <w:rPr>
          <w:rFonts w:ascii="Times New Roman" w:hAnsi="Times New Roman"/>
          <w:sz w:val="28"/>
          <w:szCs w:val="28"/>
        </w:rPr>
      </w:pPr>
    </w:p>
    <w:p w:rsidR="00145F09" w:rsidRDefault="00E54AEE" w:rsidP="00D525DA">
      <w:pPr>
        <w:pStyle w:val="1"/>
        <w:jc w:val="center"/>
      </w:pPr>
      <w:r>
        <w:br w:type="page"/>
      </w:r>
      <w:bookmarkStart w:id="5" w:name="_Toc483838057"/>
      <w:r w:rsidR="002B4E5B" w:rsidRPr="002B4E5B">
        <w:lastRenderedPageBreak/>
        <w:t>Глава 2. Исследование интеграции лиц с нарушением слуха в сообществе слышащих людей и адаптации городской среды</w:t>
      </w:r>
      <w:bookmarkEnd w:id="5"/>
    </w:p>
    <w:p w:rsidR="002B4E5B" w:rsidRPr="002B4E5B" w:rsidRDefault="002B4E5B" w:rsidP="00D525DA">
      <w:pPr>
        <w:pStyle w:val="1"/>
        <w:jc w:val="center"/>
      </w:pPr>
      <w:bookmarkStart w:id="6" w:name="_Toc483838058"/>
      <w:r w:rsidRPr="002B4E5B">
        <w:t xml:space="preserve">(на примере </w:t>
      </w:r>
      <w:proofErr w:type="gramStart"/>
      <w:r w:rsidRPr="002B4E5B">
        <w:t>г</w:t>
      </w:r>
      <w:proofErr w:type="gramEnd"/>
      <w:r w:rsidRPr="002B4E5B">
        <w:t>. Барнаула)</w:t>
      </w:r>
      <w:bookmarkEnd w:id="6"/>
    </w:p>
    <w:p w:rsidR="00F25DBA" w:rsidRPr="002B4E5B" w:rsidRDefault="002B4E5B" w:rsidP="00D525DA">
      <w:pPr>
        <w:pStyle w:val="1"/>
        <w:jc w:val="center"/>
      </w:pPr>
      <w:bookmarkStart w:id="7" w:name="_Toc483838059"/>
      <w:r w:rsidRPr="002B4E5B">
        <w:t>2.1.</w:t>
      </w:r>
      <w:r w:rsidRPr="002B4E5B">
        <w:tab/>
        <w:t xml:space="preserve">Исследование основных потребностей и условий интеграции лиц с нарушением слуха в </w:t>
      </w:r>
      <w:proofErr w:type="gramStart"/>
      <w:r w:rsidRPr="002B4E5B">
        <w:t>г</w:t>
      </w:r>
      <w:proofErr w:type="gramEnd"/>
      <w:r w:rsidRPr="002B4E5B">
        <w:t>. Барнауле</w:t>
      </w:r>
      <w:bookmarkEnd w:id="7"/>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Одним из условий успешной социальной интеграции является то, насколько в массовом сознании закреплена идея равноправного существования инвалидов наряду с другими членами общества. Наша страна только недавно встала на путь равных прав и возможностей для лиц с ограниченными возможностями, начала закреплять данные положения в нормативно-правовых документах страны, но ещё не всё общество принимает эту идею. До сих пор существуют сегрегированные формы помощи, что выражается в виде специальных учреждений для инвалидов, которые на данный момент являются преобладающими. Хотя нельзя не отметить, что инклюзия в современной России не «пустой звук». Уже известны случаи положительного опыта включения в образовательную и профессиональную среду лиц с нарушением слуха. </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С целью изучения потребностей и условий социальной интеграции лиц с нарушением слуха в г. Барнаул было организовано пилотажное социологическое исследование, основными задачами которого являлись: </w:t>
      </w:r>
    </w:p>
    <w:p w:rsidR="008A056E" w:rsidRPr="00F25DBA" w:rsidRDefault="008A056E" w:rsidP="000B15DC">
      <w:pPr>
        <w:numPr>
          <w:ilvl w:val="0"/>
          <w:numId w:val="9"/>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Проанализировать отношение здоровых членов общества к лицам с нарушением слуха.</w:t>
      </w:r>
    </w:p>
    <w:p w:rsidR="008A056E" w:rsidRPr="00F25DBA" w:rsidRDefault="008A056E" w:rsidP="000B15DC">
      <w:pPr>
        <w:numPr>
          <w:ilvl w:val="0"/>
          <w:numId w:val="9"/>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Определить уровень готовности здоровых членов общества к интеграции лиц с нарушением слуха и степень социальной дистанции между ними.</w:t>
      </w:r>
    </w:p>
    <w:p w:rsidR="008A056E" w:rsidRPr="00F25DBA" w:rsidRDefault="008A056E" w:rsidP="000B15DC">
      <w:pPr>
        <w:numPr>
          <w:ilvl w:val="0"/>
          <w:numId w:val="9"/>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Проанализировать потребности лиц с нарушением слуха в социальной интеграции.</w:t>
      </w:r>
    </w:p>
    <w:p w:rsidR="008A056E" w:rsidRPr="00F25DBA" w:rsidRDefault="008A056E" w:rsidP="000B15DC">
      <w:pPr>
        <w:numPr>
          <w:ilvl w:val="0"/>
          <w:numId w:val="9"/>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lastRenderedPageBreak/>
        <w:t xml:space="preserve">Выявить, готовы ли </w:t>
      </w:r>
      <w:proofErr w:type="spellStart"/>
      <w:r w:rsidRPr="00F25DBA">
        <w:rPr>
          <w:rFonts w:ascii="Times New Roman" w:hAnsi="Times New Roman"/>
          <w:color w:val="000000"/>
          <w:sz w:val="28"/>
          <w:szCs w:val="28"/>
        </w:rPr>
        <w:t>неслышащие</w:t>
      </w:r>
      <w:proofErr w:type="spellEnd"/>
      <w:r w:rsidRPr="00F25DBA">
        <w:rPr>
          <w:rFonts w:ascii="Times New Roman" w:hAnsi="Times New Roman"/>
          <w:color w:val="000000"/>
          <w:sz w:val="28"/>
          <w:szCs w:val="28"/>
        </w:rPr>
        <w:t xml:space="preserve"> люди к интеграции</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Объект исследования – лица с нарушением слуха г. Барнаула</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Предмет исследования – потребности и условия социальной интеграции лиц с нарушением слуха</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Социологическое исследование проводилось методом </w:t>
      </w:r>
      <w:r w:rsidR="00D44EDA">
        <w:rPr>
          <w:rFonts w:ascii="Times New Roman" w:hAnsi="Times New Roman"/>
          <w:color w:val="000000"/>
          <w:sz w:val="28"/>
          <w:szCs w:val="28"/>
        </w:rPr>
        <w:t>анкетирования (Приложение 1</w:t>
      </w:r>
      <w:r w:rsidRPr="00F25DBA">
        <w:rPr>
          <w:rFonts w:ascii="Times New Roman" w:hAnsi="Times New Roman"/>
          <w:color w:val="000000"/>
          <w:sz w:val="28"/>
          <w:szCs w:val="28"/>
        </w:rPr>
        <w:t>). Отбор респондентов производился методом случайного отбора, объем выборки составил 16 человек. Выборку составляют: 62 % опрошенных – женщины, 38 % - мужчины, находящиеся в следующих возрастных категориях: от 18 до 30 – 3 человека, от 30 до 40 – 4 человека, от 40 до 50 – 2 человека, старше 50 – 7 человек. Результаты исследования можно распространить на всех лиц с нарушением слуха в г. Барнаул.</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Для изучения основных потребностей и условий социальной интеграции лиц с нарушением слуха, можно выделить следующие блоки:</w:t>
      </w:r>
    </w:p>
    <w:p w:rsidR="008A056E" w:rsidRPr="00F25DBA" w:rsidRDefault="008A056E" w:rsidP="000B15DC">
      <w:pPr>
        <w:numPr>
          <w:ilvl w:val="0"/>
          <w:numId w:val="10"/>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Уровень образования</w:t>
      </w:r>
    </w:p>
    <w:p w:rsidR="008A056E" w:rsidRPr="00F25DBA" w:rsidRDefault="008A056E" w:rsidP="000B15DC">
      <w:pPr>
        <w:numPr>
          <w:ilvl w:val="0"/>
          <w:numId w:val="10"/>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Трудоустройство и особенности психологического климата на рабочем месте</w:t>
      </w:r>
    </w:p>
    <w:p w:rsidR="008A056E" w:rsidRPr="00F25DBA" w:rsidRDefault="008A056E" w:rsidP="000B15DC">
      <w:pPr>
        <w:numPr>
          <w:ilvl w:val="0"/>
          <w:numId w:val="10"/>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Оснащённость индивидуальными средствами реабилитации</w:t>
      </w:r>
    </w:p>
    <w:p w:rsidR="008A056E" w:rsidRPr="00F25DBA" w:rsidRDefault="008A056E" w:rsidP="000B15DC">
      <w:pPr>
        <w:numPr>
          <w:ilvl w:val="0"/>
          <w:numId w:val="10"/>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Степень включенности в общественную жизнь</w:t>
      </w:r>
    </w:p>
    <w:p w:rsidR="008A056E" w:rsidRPr="00F25DBA" w:rsidRDefault="008A056E" w:rsidP="000B15DC">
      <w:pPr>
        <w:numPr>
          <w:ilvl w:val="0"/>
          <w:numId w:val="10"/>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Доступность городской среды</w:t>
      </w:r>
    </w:p>
    <w:p w:rsidR="008A056E"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На сегодняшний день одним из определяющих критериев возможности получения достойной работы и достижения социального благополучия является образование. Существующая в специальных коррекционных учебных учреждениях система образования не позволяет в полной мере проявить себя в профессиональной сфере.  Как показывает практика, образование лиц с нарушением слуха (в школе), основанное на жестовом </w:t>
      </w:r>
      <w:r w:rsidRPr="00F25DBA">
        <w:rPr>
          <w:rFonts w:ascii="Times New Roman" w:hAnsi="Times New Roman"/>
          <w:color w:val="000000"/>
          <w:sz w:val="28"/>
          <w:szCs w:val="28"/>
        </w:rPr>
        <w:lastRenderedPageBreak/>
        <w:t>языке (что порождает скудность словарного запаса), не может дать того положительного эффекта, которое даёт билингвистическая система обучения. Согласно результатам проведенного исследования,  один из опрошенных лиц с нарушением имеет высшее образование, 56% респондентов имеют среднее специальное образование, 31% – среднее, 14% – среднее, а также 1 человек имеет начальное образование (это характерно для категории от 50 и старше). Специальность имеют 75% респондентов, не имеют 25%. Полученные результаты свидетельствуют об актуальности проблемы получения качественного высшего образования инвалидами с патологией слуха с целью обеспечения дальнейшей конкурентоспособности на рынке труда.</w:t>
      </w:r>
    </w:p>
    <w:p w:rsidR="00145F09" w:rsidRDefault="00145F09" w:rsidP="00145F09">
      <w:pPr>
        <w:shd w:val="clear" w:color="auto" w:fill="FFFFFF"/>
        <w:spacing w:before="100" w:beforeAutospacing="1" w:after="100" w:afterAutospacing="1" w:line="360" w:lineRule="auto"/>
        <w:ind w:firstLine="709"/>
        <w:jc w:val="right"/>
        <w:rPr>
          <w:rFonts w:ascii="Times New Roman" w:hAnsi="Times New Roman"/>
          <w:color w:val="000000"/>
          <w:sz w:val="28"/>
          <w:szCs w:val="28"/>
        </w:rPr>
      </w:pPr>
      <w:r>
        <w:rPr>
          <w:rFonts w:ascii="Times New Roman" w:hAnsi="Times New Roman"/>
          <w:color w:val="000000"/>
          <w:sz w:val="28"/>
          <w:szCs w:val="28"/>
        </w:rPr>
        <w:t>Рис. 1</w:t>
      </w:r>
    </w:p>
    <w:p w:rsidR="00B21971" w:rsidRPr="00F25DBA" w:rsidRDefault="00B21971"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B21971">
        <w:rPr>
          <w:rFonts w:ascii="Times New Roman" w:hAnsi="Times New Roman"/>
          <w:color w:val="000000"/>
          <w:sz w:val="28"/>
          <w:szCs w:val="28"/>
        </w:rPr>
        <w:t>Уровень образования лиц с нарушением слуха в г. Барнаул</w:t>
      </w:r>
    </w:p>
    <w:p w:rsidR="008A056E" w:rsidRPr="00F25DBA" w:rsidRDefault="00260A02"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4581525" cy="2752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2752725"/>
                    </a:xfrm>
                    <a:prstGeom prst="rect">
                      <a:avLst/>
                    </a:prstGeom>
                    <a:noFill/>
                    <a:ln>
                      <a:noFill/>
                    </a:ln>
                  </pic:spPr>
                </pic:pic>
              </a:graphicData>
            </a:graphic>
          </wp:inline>
        </w:drawing>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sz w:val="28"/>
          <w:szCs w:val="28"/>
        </w:rPr>
      </w:pPr>
      <w:r w:rsidRPr="00F25DBA">
        <w:rPr>
          <w:rFonts w:ascii="Times New Roman" w:hAnsi="Times New Roman"/>
          <w:color w:val="000000"/>
          <w:sz w:val="28"/>
          <w:szCs w:val="28"/>
        </w:rPr>
        <w:t xml:space="preserve">Проблема с получением глухими высшего образования еще и в отсутствии выбора вузов внутри региона. В списке высших учебных заведений в РФ, размещенных на официальном сайте ВОГ и готовых принять абитуриентов с дефектами слуха, значатся 52 института и университета (среди них один алтайский). Получить среднее образование дают </w:t>
      </w:r>
      <w:r w:rsidRPr="00F25DBA">
        <w:rPr>
          <w:rFonts w:ascii="Times New Roman" w:hAnsi="Times New Roman"/>
          <w:color w:val="000000"/>
          <w:sz w:val="28"/>
          <w:szCs w:val="28"/>
        </w:rPr>
        <w:lastRenderedPageBreak/>
        <w:t xml:space="preserve">возможность еще 47 колледжей. Но до сих пор во многих высших образовательных учреждениях не созданы условия для подготовки лиц с нарушением слуха, это связано с существованием проблем организационного, психологического характера. На уровне крупных городов уже созданы условия во многих образовательных учреждениях, где образовательная среда соответствует потребностям лиц с нарушением слуха, а в небольших городах в сознании общества ещё не укрепились антидискриминационные установки, отсутствует вспомогательная поддержка в рамках учреждения, не созданы условия внутри учреждения и др.  </w:t>
      </w:r>
      <w:r w:rsidRPr="00F25DBA">
        <w:rPr>
          <w:rFonts w:ascii="Times New Roman" w:hAnsi="Times New Roman"/>
          <w:sz w:val="28"/>
          <w:szCs w:val="28"/>
        </w:rPr>
        <w:t xml:space="preserve"> </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sz w:val="28"/>
          <w:szCs w:val="28"/>
        </w:rPr>
      </w:pPr>
      <w:r w:rsidRPr="00F25DBA">
        <w:rPr>
          <w:rFonts w:ascii="Times New Roman" w:hAnsi="Times New Roman"/>
          <w:sz w:val="28"/>
          <w:szCs w:val="28"/>
        </w:rPr>
        <w:t xml:space="preserve">Существуют следующие формы обучения лиц с ограниченными возможностями: </w:t>
      </w:r>
    </w:p>
    <w:p w:rsidR="008A056E" w:rsidRPr="00F25DBA" w:rsidRDefault="008A056E" w:rsidP="000B15DC">
      <w:pPr>
        <w:numPr>
          <w:ilvl w:val="0"/>
          <w:numId w:val="19"/>
        </w:numPr>
        <w:shd w:val="clear" w:color="auto" w:fill="FFFFFF"/>
        <w:spacing w:before="100" w:beforeAutospacing="1" w:after="100" w:afterAutospacing="1" w:line="360" w:lineRule="auto"/>
        <w:jc w:val="both"/>
        <w:rPr>
          <w:rFonts w:ascii="Times New Roman" w:hAnsi="Times New Roman"/>
          <w:sz w:val="28"/>
          <w:szCs w:val="28"/>
        </w:rPr>
      </w:pPr>
      <w:r w:rsidRPr="00F25DBA">
        <w:rPr>
          <w:rFonts w:ascii="Times New Roman" w:hAnsi="Times New Roman"/>
          <w:color w:val="000000"/>
          <w:sz w:val="28"/>
          <w:szCs w:val="28"/>
        </w:rPr>
        <w:t xml:space="preserve">Полная интеграция (индивидуальное обучение в общем потоке без сопровождения; </w:t>
      </w:r>
    </w:p>
    <w:p w:rsidR="008A056E" w:rsidRPr="00F25DBA" w:rsidRDefault="008A056E" w:rsidP="000B15DC">
      <w:pPr>
        <w:numPr>
          <w:ilvl w:val="0"/>
          <w:numId w:val="19"/>
        </w:numPr>
        <w:shd w:val="clear" w:color="auto" w:fill="FFFFFF"/>
        <w:spacing w:before="100" w:beforeAutospacing="1" w:after="100" w:afterAutospacing="1" w:line="360" w:lineRule="auto"/>
        <w:jc w:val="both"/>
        <w:rPr>
          <w:rFonts w:ascii="Times New Roman" w:hAnsi="Times New Roman"/>
          <w:sz w:val="28"/>
          <w:szCs w:val="28"/>
        </w:rPr>
      </w:pPr>
      <w:r w:rsidRPr="00F25DBA">
        <w:rPr>
          <w:rFonts w:ascii="Times New Roman" w:hAnsi="Times New Roman"/>
          <w:color w:val="000000"/>
          <w:sz w:val="28"/>
          <w:szCs w:val="28"/>
        </w:rPr>
        <w:t>Специальная интеграция (групповое обучение студентов с ограненными возможностями по единому программе с сопровождением);</w:t>
      </w:r>
    </w:p>
    <w:p w:rsidR="008A056E" w:rsidRPr="00F25DBA" w:rsidRDefault="008A056E" w:rsidP="000B15DC">
      <w:pPr>
        <w:numPr>
          <w:ilvl w:val="0"/>
          <w:numId w:val="19"/>
        </w:numPr>
        <w:shd w:val="clear" w:color="auto" w:fill="FFFFFF"/>
        <w:spacing w:before="100" w:beforeAutospacing="1" w:after="100" w:afterAutospacing="1" w:line="360" w:lineRule="auto"/>
        <w:jc w:val="both"/>
        <w:rPr>
          <w:rFonts w:ascii="Times New Roman" w:hAnsi="Times New Roman"/>
          <w:sz w:val="28"/>
          <w:szCs w:val="28"/>
        </w:rPr>
      </w:pPr>
      <w:r w:rsidRPr="00F25DBA">
        <w:rPr>
          <w:rFonts w:ascii="Times New Roman" w:hAnsi="Times New Roman"/>
          <w:color w:val="000000"/>
          <w:sz w:val="28"/>
          <w:szCs w:val="28"/>
        </w:rPr>
        <w:t>обучение инвалидов в специально созданных ВУЗах.</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Активно развивается направление дистанционного образования, которое создаёт новую ступень доступности высшего образования лицам с нарушением слуха, с применением современных информационных технологий, без вреда для качества образования.  К сожалению, поступление </w:t>
      </w:r>
      <w:proofErr w:type="spellStart"/>
      <w:r w:rsidRPr="00F25DBA">
        <w:rPr>
          <w:rFonts w:ascii="Times New Roman" w:hAnsi="Times New Roman"/>
          <w:color w:val="000000"/>
          <w:sz w:val="28"/>
          <w:szCs w:val="28"/>
        </w:rPr>
        <w:t>неслышащего</w:t>
      </w:r>
      <w:proofErr w:type="spellEnd"/>
      <w:r w:rsidRPr="00F25DBA">
        <w:rPr>
          <w:rFonts w:ascii="Times New Roman" w:hAnsi="Times New Roman"/>
          <w:color w:val="000000"/>
          <w:sz w:val="28"/>
          <w:szCs w:val="28"/>
        </w:rPr>
        <w:t xml:space="preserve"> в ВУЗ не гарантирует его социальной адаптации в стенах учреждения: будет необходима дополнительная поддержка. Выбор специальности </w:t>
      </w:r>
      <w:proofErr w:type="spellStart"/>
      <w:r w:rsidRPr="00F25DBA">
        <w:rPr>
          <w:rFonts w:ascii="Times New Roman" w:hAnsi="Times New Roman"/>
          <w:color w:val="000000"/>
          <w:sz w:val="28"/>
          <w:szCs w:val="28"/>
        </w:rPr>
        <w:t>неслышащим</w:t>
      </w:r>
      <w:proofErr w:type="spellEnd"/>
      <w:r w:rsidRPr="00F25DBA">
        <w:rPr>
          <w:rFonts w:ascii="Times New Roman" w:hAnsi="Times New Roman"/>
          <w:color w:val="000000"/>
          <w:sz w:val="28"/>
          <w:szCs w:val="28"/>
        </w:rPr>
        <w:t xml:space="preserve"> абитуриентом должен быть обоснован возможностью трудоустройства в будущем, регионом и востребованностью данной профессии на рынке труда.</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lastRenderedPageBreak/>
        <w:t xml:space="preserve">Но без гарантий в плане трудоустройства усилия по обучению лиц с нарушением слуха могут оказаться бесполезными и малоэффективными. Следовательно, для уверенности в востребованности рабочей силы и обеспечении рабочим местом  существование таких мер, как квотирование рабочих мест, содействие служб занятости трудоустройству инвалидов по слуху просто необходимы. По закону Алтайского края о квотировании рабочих мест для инвалидов на организации с численностью сотрудников свыше ста человек возлагается обязанность исполнять квоту приема инвалидов в процентах к среднесписочной численности работников (2-4%). Показатели трудоустройства лиц с нарушением слуха, по данным </w:t>
      </w:r>
      <w:proofErr w:type="spellStart"/>
      <w:r w:rsidRPr="00F25DBA">
        <w:rPr>
          <w:rFonts w:ascii="Times New Roman" w:hAnsi="Times New Roman"/>
          <w:color w:val="000000"/>
          <w:sz w:val="28"/>
          <w:szCs w:val="28"/>
        </w:rPr>
        <w:t>Главтрудсоцзащиты</w:t>
      </w:r>
      <w:proofErr w:type="spellEnd"/>
      <w:r w:rsidRPr="00F25DBA">
        <w:rPr>
          <w:rFonts w:ascii="Times New Roman" w:hAnsi="Times New Roman"/>
          <w:color w:val="000000"/>
          <w:sz w:val="28"/>
          <w:szCs w:val="28"/>
        </w:rPr>
        <w:t>, в крае одни из самых высоких в РФ. С 2014 года почти сотня таких соискателей нашли рабочие места уборщиков, сторожей, формовщиков текстильных изделий через центры занятости городов и районов. Но, как можно заметить, все вакансии преимущественно рабочих специальностей (характеризующиеся низкой заработной платой). Одной из проблем при трудоустройстве лиц с нарушением слуха является нежелание работодателя совершать дополнительные затраты. Рабочие места рекомендуется оснащать элементами визуальной информации, световыми сигнализаторами. На данный момент создание рабочих мест работодателями совершается в основном исключительно из-за мер принудительного характера со стороны государства, а не в связи с внутренней мотивацией. Следовательно, потенциал развития трудовой занятости лиц с нарушением слуха ограничен. По данным исследования работают 9 лиц с нарушением слуха их 16 опрошенных, 5 из них – пенсионеры, 1 – безработный, 1 – учащийся/студент.</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Также для более полного рассмотрения интеграции инвалидов нужно затронуть момент интеграции в трудовом коллективе. По результатам исследования оказалось, что более 77% работающих лиц с нарушением слуха </w:t>
      </w:r>
      <w:r w:rsidRPr="00F25DBA">
        <w:rPr>
          <w:rFonts w:ascii="Times New Roman" w:hAnsi="Times New Roman"/>
          <w:color w:val="000000"/>
          <w:sz w:val="28"/>
          <w:szCs w:val="28"/>
        </w:rPr>
        <w:lastRenderedPageBreak/>
        <w:t xml:space="preserve">(7 респондентов), оценивают взаимоотношения в коллективе как «хорошие», а  всего по 1 респонденту высказались о том, что отношения «отличные» и «удовлетворительные». Важным показателем включённости в трудовую деятельность являются выделение потребностей, которые удовлетворяет работа в жизни лиц с нарушением слуха. Первую позицию по упоминанию в анкетах занимает «стремление к материальной обеспеченности» - 40% опрошенных, далее следуют «стремление к самовыражению» и «желание быть полноценным членом общества» -  по 20% респондентов, около 13 % опрошенных испытывают потребность в общении, т.е. работа в жизни лиц с нарушением слуха выполняет не только функцию материального достатка, но имеет и социальную сторону: для ощущения своей полноценности. </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Вопрос интеграции, несомненно, затрагивает отношение самих лиц с нарушением слуха к этому процессу. Для выяснения отношения этой категории населения к повышению их участия в жизни всего общества был задан вопрос: «Согласны ли вы, что лица с нарушением слуха должны учиться и работать в тех же структурах, что и другие члены общества?», 93% опрошенных ответили «да». Это говорит о высокой степени готовности и потребности в социальной интеграции. Данное предположение подтверждается вопросом об отношении лиц с нарушением слуха к слышащим гражданам. 69 % респондентов  общаются открыто, на равных, 31 % - проявляет </w:t>
      </w:r>
      <w:proofErr w:type="spellStart"/>
      <w:r w:rsidRPr="00F25DBA">
        <w:rPr>
          <w:rFonts w:ascii="Times New Roman" w:hAnsi="Times New Roman"/>
          <w:color w:val="000000"/>
          <w:sz w:val="28"/>
          <w:szCs w:val="28"/>
        </w:rPr>
        <w:t>настроженность</w:t>
      </w:r>
      <w:proofErr w:type="spellEnd"/>
      <w:r w:rsidRPr="00F25DBA">
        <w:rPr>
          <w:rFonts w:ascii="Times New Roman" w:hAnsi="Times New Roman"/>
          <w:color w:val="000000"/>
          <w:sz w:val="28"/>
          <w:szCs w:val="28"/>
        </w:rPr>
        <w:t xml:space="preserve">, никто из опрошенных не избегает контактов, что говорит о самоощущении </w:t>
      </w:r>
      <w:proofErr w:type="spellStart"/>
      <w:r w:rsidRPr="00F25DBA">
        <w:rPr>
          <w:rFonts w:ascii="Times New Roman" w:hAnsi="Times New Roman"/>
          <w:color w:val="000000"/>
          <w:sz w:val="28"/>
          <w:szCs w:val="28"/>
        </w:rPr>
        <w:t>неслышащими</w:t>
      </w:r>
      <w:proofErr w:type="spellEnd"/>
      <w:r w:rsidRPr="00F25DBA">
        <w:rPr>
          <w:rFonts w:ascii="Times New Roman" w:hAnsi="Times New Roman"/>
          <w:color w:val="000000"/>
          <w:sz w:val="28"/>
          <w:szCs w:val="28"/>
        </w:rPr>
        <w:t xml:space="preserve"> себя полноценными членами общества, здоровой самооценке.</w:t>
      </w:r>
    </w:p>
    <w:p w:rsidR="008A056E"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Этот факт подтверждается и следующим вопросом, о том, как ощущает себя человек с нарушенным слухом в обществе слышащих. Около 38% респондентов чувствуют себя комфортно, 25 % - скорее комфортно, чем некомфортно, 19 % - скорее некомфортно, чем комфортно, всего лишь 1 опрошенный высказался о некомфортном состоянии в среде слышащих. </w:t>
      </w:r>
      <w:r w:rsidRPr="00F25DBA">
        <w:rPr>
          <w:rFonts w:ascii="Times New Roman" w:hAnsi="Times New Roman"/>
          <w:color w:val="000000"/>
          <w:sz w:val="28"/>
          <w:szCs w:val="28"/>
        </w:rPr>
        <w:lastRenderedPageBreak/>
        <w:t xml:space="preserve">Отрицательно окрашенные ответы сопровождались комментарием «зависит от отношения со стороны слышащих». Следовательно, можно предположить, что среди слышащих настроенных доброжелательно, лица с нарушением слуха будут ощущать спокойствие, комфорт, т.о. на самоощущение </w:t>
      </w:r>
      <w:proofErr w:type="spellStart"/>
      <w:r w:rsidRPr="00F25DBA">
        <w:rPr>
          <w:rFonts w:ascii="Times New Roman" w:hAnsi="Times New Roman"/>
          <w:color w:val="000000"/>
          <w:sz w:val="28"/>
          <w:szCs w:val="28"/>
        </w:rPr>
        <w:t>неслышащего</w:t>
      </w:r>
      <w:proofErr w:type="spellEnd"/>
      <w:r w:rsidRPr="00F25DBA">
        <w:rPr>
          <w:rFonts w:ascii="Times New Roman" w:hAnsi="Times New Roman"/>
          <w:color w:val="000000"/>
          <w:sz w:val="28"/>
          <w:szCs w:val="28"/>
        </w:rPr>
        <w:t xml:space="preserve"> влияет психологический климат обстановки, в которой он находится.</w:t>
      </w:r>
    </w:p>
    <w:p w:rsidR="00145F09" w:rsidRDefault="00145F09" w:rsidP="00145F09">
      <w:pPr>
        <w:shd w:val="clear" w:color="auto" w:fill="FFFFFF"/>
        <w:spacing w:before="100" w:beforeAutospacing="1" w:after="100" w:afterAutospacing="1" w:line="360" w:lineRule="auto"/>
        <w:ind w:firstLine="709"/>
        <w:jc w:val="right"/>
        <w:rPr>
          <w:rFonts w:ascii="Times New Roman" w:hAnsi="Times New Roman"/>
          <w:color w:val="000000"/>
          <w:sz w:val="28"/>
          <w:szCs w:val="28"/>
        </w:rPr>
      </w:pPr>
      <w:r>
        <w:rPr>
          <w:rFonts w:ascii="Times New Roman" w:hAnsi="Times New Roman"/>
          <w:color w:val="000000"/>
          <w:sz w:val="28"/>
          <w:szCs w:val="28"/>
        </w:rPr>
        <w:t>Рис. 2</w:t>
      </w:r>
    </w:p>
    <w:p w:rsidR="00B21971" w:rsidRPr="00F25DBA" w:rsidRDefault="00B21971"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B21971">
        <w:rPr>
          <w:rFonts w:ascii="Times New Roman" w:hAnsi="Times New Roman"/>
          <w:color w:val="000000"/>
          <w:sz w:val="28"/>
          <w:szCs w:val="28"/>
        </w:rPr>
        <w:t>Самочувствие лиц с нарушением слуха в обществе слышащих</w:t>
      </w:r>
    </w:p>
    <w:p w:rsidR="008A056E" w:rsidRPr="00F25DBA" w:rsidRDefault="00260A02"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5410200" cy="2752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0" cy="2752725"/>
                    </a:xfrm>
                    <a:prstGeom prst="rect">
                      <a:avLst/>
                    </a:prstGeom>
                    <a:noFill/>
                    <a:ln>
                      <a:noFill/>
                    </a:ln>
                  </pic:spPr>
                </pic:pic>
              </a:graphicData>
            </a:graphic>
          </wp:inline>
        </w:drawing>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На то, насколько успешным будет процесс интеграции, влияют две стороны: общество здоровых слышащих людей и сами лица с нарушением слуха, их отношение.  Для выяснения отношения слышащих граждан к лицам с нарушением слуха, задался вопрос «Ощущали ли вы пренебрежение со стороны слышащих?». 69 % респондентов ответили, что иногда чувствовали такое отношение, 12 % - всегда ощущают пренебрежение со стороны слышащих, а 19% всегда видели доброжелательность общества. Можно сделать вывод, что готовность к интеграции гораздо выше у лиц с </w:t>
      </w:r>
      <w:r w:rsidRPr="00F25DBA">
        <w:rPr>
          <w:rFonts w:ascii="Times New Roman" w:hAnsi="Times New Roman"/>
          <w:color w:val="000000"/>
          <w:sz w:val="28"/>
          <w:szCs w:val="28"/>
        </w:rPr>
        <w:lastRenderedPageBreak/>
        <w:t xml:space="preserve">нарушением слуха,  чем у слышащих граждан, это может снизить и замедлить процесс интеграции. </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Успешное включение в среду слышащих, получение информации о происходящем в мире осуществляется благодаря оснащением техническими средствам реабилитации. По результатам опроса выяснилось, что 93% опрошенных имеют технические средства реабилитации (телевизор с телетекстом, мобильный телефон, световой и вибрационный сигнализатор, слуховой аппарат), а 7% не оснащены. Но можно предположить, что этот процент в реальности намного выше, т.к. не все лица оформляют ИПРА из-за сложности и </w:t>
      </w:r>
      <w:proofErr w:type="spellStart"/>
      <w:r w:rsidRPr="00F25DBA">
        <w:rPr>
          <w:rFonts w:ascii="Times New Roman" w:hAnsi="Times New Roman"/>
          <w:color w:val="000000"/>
          <w:sz w:val="28"/>
          <w:szCs w:val="28"/>
        </w:rPr>
        <w:t>выматывании</w:t>
      </w:r>
      <w:proofErr w:type="spellEnd"/>
      <w:r w:rsidRPr="00F25DBA">
        <w:rPr>
          <w:rFonts w:ascii="Times New Roman" w:hAnsi="Times New Roman"/>
          <w:color w:val="000000"/>
          <w:sz w:val="28"/>
          <w:szCs w:val="28"/>
        </w:rPr>
        <w:t xml:space="preserve"> данной процедуры. При самостоятельном приобретении данных технических средств от государства гарантировано предоставление денежной компенсации. Но и в этом направлении есть своя проблема: слуховые аппараты отечественного производства выдаются бесплатно 1 раз в 4 года, хотя служат 2-3 года. Также и с другими средствами реабилитации: их срок службы меньше срока, на который их выдают </w:t>
      </w:r>
      <w:proofErr w:type="spellStart"/>
      <w:r w:rsidRPr="00F25DBA">
        <w:rPr>
          <w:rFonts w:ascii="Times New Roman" w:hAnsi="Times New Roman"/>
          <w:color w:val="000000"/>
          <w:sz w:val="28"/>
          <w:szCs w:val="28"/>
        </w:rPr>
        <w:t>неслышащим</w:t>
      </w:r>
      <w:proofErr w:type="spellEnd"/>
      <w:r w:rsidRPr="00F25DBA">
        <w:rPr>
          <w:rFonts w:ascii="Times New Roman" w:hAnsi="Times New Roman"/>
          <w:color w:val="000000"/>
          <w:sz w:val="28"/>
          <w:szCs w:val="28"/>
        </w:rPr>
        <w:t>.</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На сегодняшний день существуют различные методы поддержки лиц с нарушением слуха от государства. На вопрос: «Какими социальными услугами и льготами вы пользуетесь?» самыми популярными ответами стали: «оплата жилья и коммунальных услуг» - 63% опрошенных, «проезд в городском общественном транспорте» - 63%, «обеспечение индивидуальными средствами реабилитации» - 56 % опрошенных.</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Нарушение слуха отделяет человека от связи со слышащим обществом. Общение осуществляется с людьми с такой же проблемой (с нарушением слуха), т.е. социальные контакты со слышащими становятся затруднительны, а как следствие возникает дезадаптация и изоляция. Существование депривации (определенное состояние человека, сопровождающееся чувством </w:t>
      </w:r>
      <w:r w:rsidRPr="00F25DBA">
        <w:rPr>
          <w:rFonts w:ascii="Times New Roman" w:hAnsi="Times New Roman"/>
          <w:color w:val="000000"/>
          <w:sz w:val="28"/>
          <w:szCs w:val="28"/>
        </w:rPr>
        <w:lastRenderedPageBreak/>
        <w:t xml:space="preserve">одиночества, обделенности вниманием и непонимания окружающим обществом) бывает присуще </w:t>
      </w:r>
      <w:proofErr w:type="spellStart"/>
      <w:r w:rsidRPr="00F25DBA">
        <w:rPr>
          <w:rFonts w:ascii="Times New Roman" w:hAnsi="Times New Roman"/>
          <w:color w:val="000000"/>
          <w:sz w:val="28"/>
          <w:szCs w:val="28"/>
        </w:rPr>
        <w:t>неслышащим</w:t>
      </w:r>
      <w:proofErr w:type="spellEnd"/>
      <w:r w:rsidRPr="00F25DBA">
        <w:rPr>
          <w:rFonts w:ascii="Times New Roman" w:hAnsi="Times New Roman"/>
          <w:color w:val="000000"/>
          <w:sz w:val="28"/>
          <w:szCs w:val="28"/>
        </w:rPr>
        <w:t xml:space="preserve"> людям. Но согласно результатам исследования примерно 62 % опрошенных иногда посещают общественные мероприятия, проводимые в г. Барнаул, а    19 % -  никогда не участвуют в общественной жизни города, такой же процент опрошенных всегда стараются посетить общественные мероприятия, влиться в общество слышащих. Причиной непосещения подобных мероприятий </w:t>
      </w:r>
      <w:proofErr w:type="spellStart"/>
      <w:r w:rsidRPr="00F25DBA">
        <w:rPr>
          <w:rFonts w:ascii="Times New Roman" w:hAnsi="Times New Roman"/>
          <w:color w:val="000000"/>
          <w:sz w:val="28"/>
          <w:szCs w:val="28"/>
        </w:rPr>
        <w:t>неслышащие</w:t>
      </w:r>
      <w:proofErr w:type="spellEnd"/>
      <w:r w:rsidRPr="00F25DBA">
        <w:rPr>
          <w:rFonts w:ascii="Times New Roman" w:hAnsi="Times New Roman"/>
          <w:color w:val="000000"/>
          <w:sz w:val="28"/>
          <w:szCs w:val="28"/>
        </w:rPr>
        <w:t xml:space="preserve"> выделяют: незаинтересованность и то, что они не могут услышать происходящее.  Т.е. при присутствии сурдопереводчика их интерес к общественной жизни, возможно, увеличится.</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Лицам с нарушением слуха предлагался вопрос, касающийся оценки готовности к интеграции слышащего общества. Распределение ответов на этот вопрос следующий: 50% высказались, что общество скорее не готово к интеграции </w:t>
      </w:r>
      <w:proofErr w:type="spellStart"/>
      <w:r w:rsidRPr="00F25DBA">
        <w:rPr>
          <w:rFonts w:ascii="Times New Roman" w:hAnsi="Times New Roman"/>
          <w:color w:val="000000"/>
          <w:sz w:val="28"/>
          <w:szCs w:val="28"/>
        </w:rPr>
        <w:t>неслышащих</w:t>
      </w:r>
      <w:proofErr w:type="spellEnd"/>
      <w:r w:rsidRPr="00F25DBA">
        <w:rPr>
          <w:rFonts w:ascii="Times New Roman" w:hAnsi="Times New Roman"/>
          <w:color w:val="000000"/>
          <w:sz w:val="28"/>
          <w:szCs w:val="28"/>
        </w:rPr>
        <w:t>, 12%  ответили, что слышащие совсем не готовы к включению в общество глухих,  а около 19 % дали положительные оценки готовности слышащих. В вопросе  отношения слышащих к проблемам лиц с нарушением слуха, опрошенные разделились на два полярных мнения: «скорее равнодушно» (38%) и «по большей части внимательно» (38%). Это говорит о том, что лица с нарушением слуха не чувствуют достаточного внимания со стороны как государства, так и общества.</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Далее следует вопрос о конкретных достижениях в повышении доступной среды для лиц с нарушением слуха. Чаще всего встречались такие ответы, как: «сурдоперевод» -  этот вариант выбрали 93 % респондентов, «получение технических средств реабилитации» - 75%, «бегущая строка на ТВ» - 62 % опрошенных (хотя многие опрошенные отмечали, что субтитры имеются не на всех каналах, говорили о низком качестве бегущей строки). Все эти преобразования были закреплены в нормативно-правовых </w:t>
      </w:r>
      <w:r w:rsidRPr="00F25DBA">
        <w:rPr>
          <w:rFonts w:ascii="Times New Roman" w:hAnsi="Times New Roman"/>
          <w:color w:val="000000"/>
          <w:sz w:val="28"/>
          <w:szCs w:val="28"/>
        </w:rPr>
        <w:lastRenderedPageBreak/>
        <w:t>документах, следовательно, можно сказать о положительных тенденциях в повышении доступности среды для лиц с нарушением слуха.</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Важным является рассмотрение вопроса о проблемах, с которыми сталкиваются лица с нарушением слуха в современном обществе, а конкретно в г. Барнаул. </w:t>
      </w:r>
    </w:p>
    <w:p w:rsidR="008A056E" w:rsidRPr="00F25DBA"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Были озвучены следующие варианты:</w:t>
      </w:r>
    </w:p>
    <w:p w:rsidR="008A056E" w:rsidRPr="00F25DBA" w:rsidRDefault="008A056E" w:rsidP="000B15DC">
      <w:pPr>
        <w:numPr>
          <w:ilvl w:val="0"/>
          <w:numId w:val="11"/>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Нет бегущей строки в общественном транспорте – наиболее встречающийся ответ (8 из 16 опрошенных);</w:t>
      </w:r>
    </w:p>
    <w:p w:rsidR="008A056E" w:rsidRPr="00F25DBA" w:rsidRDefault="008A056E" w:rsidP="000B15DC">
      <w:pPr>
        <w:numPr>
          <w:ilvl w:val="0"/>
          <w:numId w:val="11"/>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Трудности при трудоустройстве (6 респондентов);</w:t>
      </w:r>
    </w:p>
    <w:p w:rsidR="008A056E" w:rsidRPr="00F25DBA" w:rsidRDefault="008A056E" w:rsidP="000B15DC">
      <w:pPr>
        <w:numPr>
          <w:ilvl w:val="0"/>
          <w:numId w:val="11"/>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Невнимательность общества по отношению к лицам с нарушением слуха, предвзятое отношение со стороны слышащих (4 респондента);</w:t>
      </w:r>
    </w:p>
    <w:p w:rsidR="008A056E" w:rsidRPr="00F25DBA" w:rsidRDefault="008A056E" w:rsidP="000B15DC">
      <w:pPr>
        <w:numPr>
          <w:ilvl w:val="0"/>
          <w:numId w:val="11"/>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Трудности при получении высшего образования (1);</w:t>
      </w:r>
    </w:p>
    <w:p w:rsidR="008A056E" w:rsidRDefault="008A056E" w:rsidP="000B15DC">
      <w:pPr>
        <w:numPr>
          <w:ilvl w:val="0"/>
          <w:numId w:val="11"/>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Нет информации в СМИ о глухих (1)</w:t>
      </w:r>
    </w:p>
    <w:p w:rsidR="00145F09" w:rsidRDefault="00145F09" w:rsidP="00145F09">
      <w:pPr>
        <w:shd w:val="clear" w:color="auto" w:fill="FFFFFF"/>
        <w:spacing w:before="100" w:beforeAutospacing="1" w:after="100" w:afterAutospacing="1" w:line="360" w:lineRule="auto"/>
        <w:ind w:left="709"/>
        <w:jc w:val="right"/>
        <w:rPr>
          <w:rFonts w:ascii="Times New Roman" w:hAnsi="Times New Roman"/>
          <w:color w:val="000000"/>
          <w:sz w:val="28"/>
          <w:szCs w:val="28"/>
        </w:rPr>
      </w:pPr>
      <w:r>
        <w:rPr>
          <w:rFonts w:ascii="Times New Roman" w:hAnsi="Times New Roman"/>
          <w:color w:val="000000"/>
          <w:sz w:val="28"/>
          <w:szCs w:val="28"/>
        </w:rPr>
        <w:t>Рис. 3</w:t>
      </w:r>
    </w:p>
    <w:p w:rsidR="00B21971" w:rsidRPr="00F25DBA" w:rsidRDefault="00B21971" w:rsidP="00B21971">
      <w:pPr>
        <w:shd w:val="clear" w:color="auto" w:fill="FFFFFF"/>
        <w:spacing w:before="100" w:beforeAutospacing="1" w:after="100" w:afterAutospacing="1" w:line="360" w:lineRule="auto"/>
        <w:ind w:left="709"/>
        <w:jc w:val="both"/>
        <w:rPr>
          <w:rFonts w:ascii="Times New Roman" w:hAnsi="Times New Roman"/>
          <w:color w:val="000000"/>
          <w:sz w:val="28"/>
          <w:szCs w:val="28"/>
        </w:rPr>
      </w:pPr>
      <w:r w:rsidRPr="00B21971">
        <w:rPr>
          <w:rFonts w:ascii="Times New Roman" w:hAnsi="Times New Roman"/>
          <w:color w:val="000000"/>
          <w:sz w:val="28"/>
          <w:szCs w:val="28"/>
        </w:rPr>
        <w:t>Основные проблемы лиц с нарушением слуха в г. Барнаул</w:t>
      </w:r>
    </w:p>
    <w:p w:rsidR="008A056E" w:rsidRPr="00F25DBA" w:rsidRDefault="00260A02" w:rsidP="00B21971">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5035639" cy="271018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5277" cy="2715370"/>
                    </a:xfrm>
                    <a:prstGeom prst="rect">
                      <a:avLst/>
                    </a:prstGeom>
                    <a:noFill/>
                    <a:ln>
                      <a:noFill/>
                    </a:ln>
                  </pic:spPr>
                </pic:pic>
              </a:graphicData>
            </a:graphic>
          </wp:inline>
        </w:drawing>
      </w:r>
    </w:p>
    <w:p w:rsidR="008A056E"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lastRenderedPageBreak/>
        <w:t xml:space="preserve">Доступность городской среды является важным фактором интеграции лиц с нарушением слуха. </w:t>
      </w:r>
    </w:p>
    <w:p w:rsidR="00145F09" w:rsidRDefault="00145F09" w:rsidP="00145F09">
      <w:pPr>
        <w:shd w:val="clear" w:color="auto" w:fill="FFFFFF"/>
        <w:spacing w:before="100" w:beforeAutospacing="1" w:after="100" w:afterAutospacing="1" w:line="360" w:lineRule="auto"/>
        <w:ind w:firstLine="709"/>
        <w:jc w:val="right"/>
        <w:rPr>
          <w:rFonts w:ascii="Times New Roman" w:hAnsi="Times New Roman"/>
          <w:color w:val="000000"/>
          <w:sz w:val="28"/>
          <w:szCs w:val="28"/>
        </w:rPr>
      </w:pPr>
      <w:r>
        <w:rPr>
          <w:rFonts w:ascii="Times New Roman" w:hAnsi="Times New Roman"/>
          <w:color w:val="000000"/>
          <w:sz w:val="28"/>
          <w:szCs w:val="28"/>
        </w:rPr>
        <w:t>Рис. 4</w:t>
      </w:r>
    </w:p>
    <w:p w:rsidR="00B21971" w:rsidRPr="00F25DBA" w:rsidRDefault="00B21971"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B21971">
        <w:rPr>
          <w:rFonts w:ascii="Times New Roman" w:hAnsi="Times New Roman"/>
          <w:color w:val="000000"/>
          <w:sz w:val="28"/>
          <w:szCs w:val="28"/>
        </w:rPr>
        <w:t>Оснащаются ли социальные объекты специальными устройствами для инвалидов по слуху (бегущая строка, цветное обозначение)?</w:t>
      </w:r>
    </w:p>
    <w:p w:rsidR="008A056E" w:rsidRPr="00F25DBA" w:rsidRDefault="00260A02"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4581525" cy="2752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2752725"/>
                    </a:xfrm>
                    <a:prstGeom prst="rect">
                      <a:avLst/>
                    </a:prstGeom>
                    <a:noFill/>
                    <a:ln>
                      <a:noFill/>
                    </a:ln>
                  </pic:spPr>
                </pic:pic>
              </a:graphicData>
            </a:graphic>
          </wp:inline>
        </w:drawing>
      </w:r>
    </w:p>
    <w:p w:rsidR="008A056E" w:rsidRDefault="008A056E"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По мнению лиц с нарушением слуха в г. Барнаул оснащение специальными устройствами находится на невысоком уровне. Что подтверждается их ответами о проблемах </w:t>
      </w:r>
      <w:proofErr w:type="spellStart"/>
      <w:r w:rsidRPr="00F25DBA">
        <w:rPr>
          <w:rFonts w:ascii="Times New Roman" w:hAnsi="Times New Roman"/>
          <w:color w:val="000000"/>
          <w:sz w:val="28"/>
          <w:szCs w:val="28"/>
        </w:rPr>
        <w:t>неслышащих</w:t>
      </w:r>
      <w:proofErr w:type="spellEnd"/>
      <w:r w:rsidRPr="00F25DBA">
        <w:rPr>
          <w:rFonts w:ascii="Times New Roman" w:hAnsi="Times New Roman"/>
          <w:color w:val="000000"/>
          <w:sz w:val="28"/>
          <w:szCs w:val="28"/>
        </w:rPr>
        <w:t xml:space="preserve"> (об отсутствии бегущих строк в общественном транспорте сообщило большинство опрошенных). В связи с существованием этой проблемы передвижение </w:t>
      </w:r>
      <w:proofErr w:type="spellStart"/>
      <w:r w:rsidRPr="00F25DBA">
        <w:rPr>
          <w:rFonts w:ascii="Times New Roman" w:hAnsi="Times New Roman"/>
          <w:color w:val="000000"/>
          <w:sz w:val="28"/>
          <w:szCs w:val="28"/>
        </w:rPr>
        <w:t>неслышащих</w:t>
      </w:r>
      <w:proofErr w:type="spellEnd"/>
      <w:r w:rsidRPr="00F25DBA">
        <w:rPr>
          <w:rFonts w:ascii="Times New Roman" w:hAnsi="Times New Roman"/>
          <w:color w:val="000000"/>
          <w:sz w:val="28"/>
          <w:szCs w:val="28"/>
        </w:rPr>
        <w:t xml:space="preserve"> в черте города крайне затруднено. </w:t>
      </w:r>
    </w:p>
    <w:p w:rsidR="00145F09" w:rsidRDefault="00145F09"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p>
    <w:p w:rsidR="00145F09" w:rsidRDefault="00145F09"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p>
    <w:p w:rsidR="00145F09" w:rsidRDefault="00145F09"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p>
    <w:p w:rsidR="00145F09" w:rsidRDefault="00145F09"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p>
    <w:p w:rsidR="00145F09" w:rsidRDefault="00145F09" w:rsidP="00145F09">
      <w:pPr>
        <w:shd w:val="clear" w:color="auto" w:fill="FFFFFF"/>
        <w:spacing w:before="100" w:beforeAutospacing="1" w:after="100" w:afterAutospacing="1" w:line="360" w:lineRule="auto"/>
        <w:ind w:firstLine="709"/>
        <w:jc w:val="right"/>
        <w:rPr>
          <w:rFonts w:ascii="Times New Roman" w:hAnsi="Times New Roman"/>
          <w:color w:val="000000"/>
          <w:sz w:val="28"/>
          <w:szCs w:val="28"/>
        </w:rPr>
      </w:pPr>
      <w:r>
        <w:rPr>
          <w:rFonts w:ascii="Times New Roman" w:hAnsi="Times New Roman"/>
          <w:color w:val="000000"/>
          <w:sz w:val="28"/>
          <w:szCs w:val="28"/>
        </w:rPr>
        <w:lastRenderedPageBreak/>
        <w:t>Рис. 5</w:t>
      </w:r>
    </w:p>
    <w:p w:rsidR="00160FAA" w:rsidRPr="00F25DBA" w:rsidRDefault="00160FAA" w:rsidP="00145F09">
      <w:pPr>
        <w:shd w:val="clear" w:color="auto" w:fill="FFFFFF"/>
        <w:spacing w:before="100" w:beforeAutospacing="1" w:after="100" w:afterAutospacing="1" w:line="360" w:lineRule="auto"/>
        <w:ind w:firstLine="709"/>
        <w:jc w:val="center"/>
        <w:rPr>
          <w:rFonts w:ascii="Times New Roman" w:hAnsi="Times New Roman"/>
          <w:color w:val="000000"/>
          <w:sz w:val="28"/>
          <w:szCs w:val="28"/>
        </w:rPr>
      </w:pPr>
      <w:r w:rsidRPr="00160FAA">
        <w:rPr>
          <w:rFonts w:ascii="Times New Roman" w:hAnsi="Times New Roman"/>
          <w:color w:val="000000"/>
          <w:sz w:val="28"/>
          <w:szCs w:val="28"/>
        </w:rPr>
        <w:t>Доступность зданий</w:t>
      </w:r>
    </w:p>
    <w:p w:rsidR="008A056E" w:rsidRPr="00F25DBA" w:rsidRDefault="00260A02" w:rsidP="00EB6CA8">
      <w:pPr>
        <w:shd w:val="clear" w:color="auto" w:fill="FFFFFF"/>
        <w:spacing w:before="100" w:beforeAutospacing="1" w:after="100" w:afterAutospacing="1"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4581525" cy="2752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2752725"/>
                    </a:xfrm>
                    <a:prstGeom prst="rect">
                      <a:avLst/>
                    </a:prstGeom>
                    <a:noFill/>
                    <a:ln>
                      <a:noFill/>
                    </a:ln>
                  </pic:spPr>
                </pic:pic>
              </a:graphicData>
            </a:graphic>
          </wp:inline>
        </w:drawing>
      </w:r>
    </w:p>
    <w:p w:rsidR="008A056E" w:rsidRPr="00F25DBA" w:rsidRDefault="008A056E" w:rsidP="00610845">
      <w:pPr>
        <w:shd w:val="clear" w:color="auto" w:fill="FFFFFF"/>
        <w:spacing w:after="0"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Большинство указали, что здания скорее доступны для посещения их лицами с нарушением слуха. Это обусловлено размещением информационных стендов на территории учреждений.</w:t>
      </w:r>
    </w:p>
    <w:p w:rsidR="00B21971" w:rsidRPr="00145F09" w:rsidRDefault="008A056E" w:rsidP="00145F09">
      <w:pPr>
        <w:shd w:val="clear" w:color="auto" w:fill="FFFFFF"/>
        <w:spacing w:after="0"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Приведённый анализ позволяет сделать вывод о том, что лица с нарушением слуха, проживающие на территории г. Барнаула испытывают потребность в социальной интеграции, но пока условия для успешной и максимальной включённости в общественную и трудовую деятельность созданы не в полном объёме. Государство на уровне законодательства закрепляет гарантии, но важно, чтобы сама идея интеграции закрепилась как в сознании лиц с нарушением слуха (повышение их социальной активности), так и в обществе (внимание к проблемам </w:t>
      </w:r>
      <w:proofErr w:type="spellStart"/>
      <w:r w:rsidRPr="00F25DBA">
        <w:rPr>
          <w:rFonts w:ascii="Times New Roman" w:hAnsi="Times New Roman"/>
          <w:color w:val="000000"/>
          <w:sz w:val="28"/>
          <w:szCs w:val="28"/>
        </w:rPr>
        <w:t>неслышащи</w:t>
      </w:r>
      <w:r w:rsidR="00513DAE" w:rsidRPr="00F25DBA">
        <w:rPr>
          <w:rFonts w:ascii="Times New Roman" w:hAnsi="Times New Roman"/>
          <w:color w:val="000000"/>
          <w:sz w:val="28"/>
          <w:szCs w:val="28"/>
        </w:rPr>
        <w:t>х</w:t>
      </w:r>
      <w:proofErr w:type="spellEnd"/>
      <w:r w:rsidR="00513DAE" w:rsidRPr="00F25DBA">
        <w:rPr>
          <w:rFonts w:ascii="Times New Roman" w:hAnsi="Times New Roman"/>
          <w:color w:val="000000"/>
          <w:sz w:val="28"/>
          <w:szCs w:val="28"/>
        </w:rPr>
        <w:t>). Успешная интеграция возможна</w:t>
      </w:r>
      <w:r w:rsidRPr="00F25DBA">
        <w:rPr>
          <w:rFonts w:ascii="Times New Roman" w:hAnsi="Times New Roman"/>
          <w:color w:val="000000"/>
          <w:sz w:val="28"/>
          <w:szCs w:val="28"/>
        </w:rPr>
        <w:t xml:space="preserve"> только при наличии и взаимной мотивации власти, общества и самих лиц с нарушением слуха. В результате этого взаимодействия можно наметить конкретные мероприятия, которые будут отвечать как потребностям лиц </w:t>
      </w:r>
      <w:proofErr w:type="gramStart"/>
      <w:r w:rsidRPr="00F25DBA">
        <w:rPr>
          <w:rFonts w:ascii="Times New Roman" w:hAnsi="Times New Roman"/>
          <w:color w:val="000000"/>
          <w:sz w:val="28"/>
          <w:szCs w:val="28"/>
        </w:rPr>
        <w:t>с</w:t>
      </w:r>
      <w:proofErr w:type="gramEnd"/>
      <w:r w:rsidRPr="00F25DBA">
        <w:rPr>
          <w:rFonts w:ascii="Times New Roman" w:hAnsi="Times New Roman"/>
          <w:color w:val="000000"/>
          <w:sz w:val="28"/>
          <w:szCs w:val="28"/>
        </w:rPr>
        <w:t xml:space="preserve"> </w:t>
      </w:r>
      <w:proofErr w:type="gramStart"/>
      <w:r w:rsidRPr="00F25DBA">
        <w:rPr>
          <w:rFonts w:ascii="Times New Roman" w:hAnsi="Times New Roman"/>
          <w:color w:val="000000"/>
          <w:sz w:val="28"/>
          <w:szCs w:val="28"/>
        </w:rPr>
        <w:t>нарушениям</w:t>
      </w:r>
      <w:proofErr w:type="gramEnd"/>
      <w:r w:rsidRPr="00F25DBA">
        <w:rPr>
          <w:rFonts w:ascii="Times New Roman" w:hAnsi="Times New Roman"/>
          <w:color w:val="000000"/>
          <w:sz w:val="28"/>
          <w:szCs w:val="28"/>
        </w:rPr>
        <w:t xml:space="preserve"> слуха, а также будут соответствовать возможностям государства. </w:t>
      </w:r>
    </w:p>
    <w:p w:rsidR="002B4E5B" w:rsidRPr="002B4E5B" w:rsidRDefault="002B4E5B" w:rsidP="00D525DA">
      <w:pPr>
        <w:shd w:val="clear" w:color="auto" w:fill="FFFFFF"/>
        <w:spacing w:before="100" w:beforeAutospacing="1" w:after="100" w:afterAutospacing="1" w:line="360" w:lineRule="auto"/>
        <w:ind w:firstLine="709"/>
        <w:jc w:val="center"/>
        <w:rPr>
          <w:rFonts w:ascii="Times New Roman" w:hAnsi="Times New Roman"/>
          <w:b/>
          <w:color w:val="000000"/>
          <w:sz w:val="28"/>
          <w:szCs w:val="28"/>
        </w:rPr>
      </w:pPr>
      <w:r w:rsidRPr="002B4E5B">
        <w:rPr>
          <w:rFonts w:ascii="Times New Roman" w:hAnsi="Times New Roman"/>
          <w:b/>
          <w:color w:val="000000"/>
          <w:sz w:val="28"/>
          <w:szCs w:val="28"/>
        </w:rPr>
        <w:lastRenderedPageBreak/>
        <w:t>2.2.</w:t>
      </w:r>
      <w:r w:rsidRPr="002B4E5B">
        <w:rPr>
          <w:rFonts w:ascii="Times New Roman" w:hAnsi="Times New Roman"/>
          <w:b/>
          <w:color w:val="000000"/>
          <w:sz w:val="28"/>
          <w:szCs w:val="28"/>
        </w:rPr>
        <w:tab/>
        <w:t>Основные способы и механизмы социального взаимодействия слышащих людей с лицами с нарушением слуха</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Восприятие мира, процесс его познания глухими – зрительный, они также испытывают потребность общения с окружающими и развитие </w:t>
      </w:r>
      <w:proofErr w:type="spellStart"/>
      <w:r w:rsidRPr="00F25DBA">
        <w:rPr>
          <w:rFonts w:ascii="Times New Roman" w:hAnsi="Times New Roman"/>
          <w:sz w:val="28"/>
          <w:szCs w:val="28"/>
        </w:rPr>
        <w:t>жесто-мимической</w:t>
      </w:r>
      <w:proofErr w:type="spellEnd"/>
      <w:r w:rsidRPr="00F25DBA">
        <w:rPr>
          <w:rFonts w:ascii="Times New Roman" w:hAnsi="Times New Roman"/>
          <w:sz w:val="28"/>
          <w:szCs w:val="28"/>
        </w:rPr>
        <w:t xml:space="preserve"> речи является естественной. Этот способ коммуникации, специфический для слышащих, является «первичным», наиболее удобным и доступным для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т.к. потеря слуха не позволяет человеку воспринимать звуковые и речевые сигналы, а как следствие возникает немота, особенно если слух был потерян в детстве, когда речь только формируется и без специального обучения не развивается. Но возможно ли взаимопонимание глухих и слышащих и какими способами?</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Немые и глухие используют свой особый язык. Правда, могут они прибегать и к обычному языку, например, в письменной форме  - то есть, когда хотя что-то написать или прочесть. Кроме того, глухие понимают речь по губам, но для этого им всё время надо видеть лицо говорящего.</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Во время беседы друг с другом глухие люди много жестикулируют. Эта жестикуляция и есть особый способ общения глухих – жестовый язык. На самом деле существует да не один язык глухих, а много, и устроены они по-разному. </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 первую группу входят языки, по сути, мало чем отличающиеся от обычных. Они представляют собой не что иное, как необычные знаки этих языков. Каждой букве одного языка соответствует свой жест. Это похоже на тайные шифры и коды. Поэтому и говорят, что буквы кодируются жестами. Последовательности жестов прочитываются при этом как слова, предложения и целые тексты. Ясно, что таких языков столько же, сколько и обычных. Есть русский жестовый язык, английский и любой другой (только не для всех языков мира такие коды придуманы, например, если на каком-то языке говорят мало людей, а глухих среди них вообще нет, особый жестовый </w:t>
      </w:r>
      <w:r w:rsidRPr="00F25DBA">
        <w:rPr>
          <w:rFonts w:ascii="Times New Roman" w:hAnsi="Times New Roman"/>
          <w:sz w:val="28"/>
          <w:szCs w:val="28"/>
        </w:rPr>
        <w:lastRenderedPageBreak/>
        <w:t>язык просто не нужен). Такие жесты называю</w:t>
      </w:r>
      <w:r w:rsidR="007813FE" w:rsidRPr="00F25DBA">
        <w:rPr>
          <w:rFonts w:ascii="Times New Roman" w:hAnsi="Times New Roman"/>
          <w:sz w:val="28"/>
          <w:szCs w:val="28"/>
        </w:rPr>
        <w:t xml:space="preserve">тся </w:t>
      </w:r>
      <w:proofErr w:type="spellStart"/>
      <w:r w:rsidR="007813FE" w:rsidRPr="00F25DBA">
        <w:rPr>
          <w:rFonts w:ascii="Times New Roman" w:hAnsi="Times New Roman"/>
          <w:sz w:val="28"/>
          <w:szCs w:val="28"/>
        </w:rPr>
        <w:t>дактильными</w:t>
      </w:r>
      <w:proofErr w:type="spellEnd"/>
      <w:r w:rsidR="007813FE" w:rsidRPr="00F25DBA">
        <w:rPr>
          <w:rFonts w:ascii="Times New Roman" w:hAnsi="Times New Roman"/>
          <w:sz w:val="28"/>
          <w:szCs w:val="28"/>
        </w:rPr>
        <w:t xml:space="preserve"> (</w:t>
      </w:r>
      <w:r w:rsidRPr="00F25DBA">
        <w:rPr>
          <w:rFonts w:ascii="Times New Roman" w:hAnsi="Times New Roman"/>
          <w:sz w:val="28"/>
          <w:szCs w:val="28"/>
        </w:rPr>
        <w:t xml:space="preserve">от греческого слова со значением «палец»), а речь – </w:t>
      </w:r>
      <w:proofErr w:type="spellStart"/>
      <w:r w:rsidRPr="00F25DBA">
        <w:rPr>
          <w:rFonts w:ascii="Times New Roman" w:hAnsi="Times New Roman"/>
          <w:sz w:val="28"/>
          <w:szCs w:val="28"/>
        </w:rPr>
        <w:t>дактильной</w:t>
      </w:r>
      <w:proofErr w:type="spellEnd"/>
      <w:r w:rsidRPr="00F25DBA">
        <w:rPr>
          <w:rFonts w:ascii="Times New Roman" w:hAnsi="Times New Roman"/>
          <w:sz w:val="28"/>
          <w:szCs w:val="28"/>
        </w:rPr>
        <w:t xml:space="preserve"> речью. Понятно, что разговаривать на </w:t>
      </w:r>
      <w:proofErr w:type="spellStart"/>
      <w:r w:rsidRPr="00F25DBA">
        <w:rPr>
          <w:rFonts w:ascii="Times New Roman" w:hAnsi="Times New Roman"/>
          <w:sz w:val="28"/>
          <w:szCs w:val="28"/>
        </w:rPr>
        <w:t>дактильном</w:t>
      </w:r>
      <w:proofErr w:type="spellEnd"/>
      <w:r w:rsidRPr="00F25DBA">
        <w:rPr>
          <w:rFonts w:ascii="Times New Roman" w:hAnsi="Times New Roman"/>
          <w:sz w:val="28"/>
          <w:szCs w:val="28"/>
        </w:rPr>
        <w:t xml:space="preserve"> языке можно тол</w:t>
      </w:r>
      <w:r w:rsidR="00DC0F5E">
        <w:rPr>
          <w:rFonts w:ascii="Times New Roman" w:hAnsi="Times New Roman"/>
          <w:sz w:val="28"/>
          <w:szCs w:val="28"/>
        </w:rPr>
        <w:t>ько уже зная свой родной язык [</w:t>
      </w:r>
      <w:r w:rsidR="00DC0F5E" w:rsidRPr="00DC0F5E">
        <w:rPr>
          <w:rFonts w:ascii="Times New Roman" w:hAnsi="Times New Roman"/>
          <w:sz w:val="28"/>
          <w:szCs w:val="28"/>
        </w:rPr>
        <w:t>18</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 отличие от жестовой коммуникации, овладение которой представляет значительные трудности в силу специфичности этой знаковой системы, изучение пальцевой азбуки не требует особых усилий и продолжительного времени: </w:t>
      </w:r>
      <w:proofErr w:type="spellStart"/>
      <w:r w:rsidRPr="00F25DBA">
        <w:rPr>
          <w:rFonts w:ascii="Times New Roman" w:hAnsi="Times New Roman"/>
          <w:sz w:val="28"/>
          <w:szCs w:val="28"/>
        </w:rPr>
        <w:t>дактильные</w:t>
      </w:r>
      <w:proofErr w:type="spellEnd"/>
      <w:r w:rsidRPr="00F25DBA">
        <w:rPr>
          <w:rFonts w:ascii="Times New Roman" w:hAnsi="Times New Roman"/>
          <w:sz w:val="28"/>
          <w:szCs w:val="28"/>
        </w:rPr>
        <w:t xml:space="preserve"> знаки можно запомнить в течение нескольких часов, а научиться пользоваться ими возможно за несколько дней. Каждый, кто владеет грамотой родного языка, письмом, чтением, тем самым уже подготовлен к освоению дактилологии, при желании или необходимости сумеет </w:t>
      </w:r>
      <w:proofErr w:type="spellStart"/>
      <w:r w:rsidRPr="00F25DBA">
        <w:rPr>
          <w:rFonts w:ascii="Times New Roman" w:hAnsi="Times New Roman"/>
          <w:sz w:val="28"/>
          <w:szCs w:val="28"/>
        </w:rPr>
        <w:t>дактилировать</w:t>
      </w:r>
      <w:proofErr w:type="spellEnd"/>
      <w:r w:rsidRPr="00F25DBA">
        <w:rPr>
          <w:rFonts w:ascii="Times New Roman" w:hAnsi="Times New Roman"/>
          <w:sz w:val="28"/>
          <w:szCs w:val="28"/>
        </w:rPr>
        <w:t xml:space="preserve"> даже без специального обучения.</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Однако сравнительная простота изучения и применения пальцевой азбуки в дальнейшем нередко оказывается причиной многих трудностей </w:t>
      </w:r>
      <w:proofErr w:type="spellStart"/>
      <w:r w:rsidRPr="00F25DBA">
        <w:rPr>
          <w:rFonts w:ascii="Times New Roman" w:hAnsi="Times New Roman"/>
          <w:sz w:val="28"/>
          <w:szCs w:val="28"/>
        </w:rPr>
        <w:t>дактильного</w:t>
      </w:r>
      <w:proofErr w:type="spellEnd"/>
      <w:r w:rsidRPr="00F25DBA">
        <w:rPr>
          <w:rFonts w:ascii="Times New Roman" w:hAnsi="Times New Roman"/>
          <w:sz w:val="28"/>
          <w:szCs w:val="28"/>
        </w:rPr>
        <w:t xml:space="preserve"> общения. Начинающие стремятся быстро запомнить пальцевые знаки в алфавитном порядке и все одновременно. В результате допускают смешение сходных дактилем, неточно передают их конфигурацию, из-за незнания  не соблюдают правила </w:t>
      </w:r>
      <w:proofErr w:type="spellStart"/>
      <w:r w:rsidRPr="00F25DBA">
        <w:rPr>
          <w:rFonts w:ascii="Times New Roman" w:hAnsi="Times New Roman"/>
          <w:sz w:val="28"/>
          <w:szCs w:val="28"/>
        </w:rPr>
        <w:t>дактилирования</w:t>
      </w:r>
      <w:proofErr w:type="spellEnd"/>
      <w:r w:rsidRPr="00F25DBA">
        <w:rPr>
          <w:rFonts w:ascii="Times New Roman" w:hAnsi="Times New Roman"/>
          <w:sz w:val="28"/>
          <w:szCs w:val="28"/>
        </w:rPr>
        <w:t xml:space="preserve"> – эти погрешности ухудшают восприятие </w:t>
      </w:r>
      <w:proofErr w:type="spellStart"/>
      <w:r w:rsidRPr="00F25DBA">
        <w:rPr>
          <w:rFonts w:ascii="Times New Roman" w:hAnsi="Times New Roman"/>
          <w:sz w:val="28"/>
          <w:szCs w:val="28"/>
        </w:rPr>
        <w:t>дактильной</w:t>
      </w:r>
      <w:proofErr w:type="spellEnd"/>
      <w:r w:rsidRPr="00F25DBA">
        <w:rPr>
          <w:rFonts w:ascii="Times New Roman" w:hAnsi="Times New Roman"/>
          <w:sz w:val="28"/>
          <w:szCs w:val="28"/>
        </w:rPr>
        <w:t xml:space="preserve"> речи не только на начальном этапе усвоения, часть из них остаются на долгие годы, порой навек как скверный почерк или плохая дикция. Словом, для правильного овладения дактилологий должны быть определены период обучения и система занятий.</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Распространенность </w:t>
      </w:r>
      <w:proofErr w:type="spellStart"/>
      <w:r w:rsidRPr="00F25DBA">
        <w:rPr>
          <w:rFonts w:ascii="Times New Roman" w:hAnsi="Times New Roman"/>
          <w:sz w:val="28"/>
          <w:szCs w:val="28"/>
        </w:rPr>
        <w:t>дактильного</w:t>
      </w:r>
      <w:proofErr w:type="spellEnd"/>
      <w:r w:rsidRPr="00F25DBA">
        <w:rPr>
          <w:rFonts w:ascii="Times New Roman" w:hAnsi="Times New Roman"/>
          <w:sz w:val="28"/>
          <w:szCs w:val="28"/>
        </w:rPr>
        <w:t xml:space="preserve"> общения зависит от уровня речевой реабилитации глухих. В нашей стране дактилология </w:t>
      </w:r>
      <w:r w:rsidR="00DC0F5E" w:rsidRPr="00F25DBA">
        <w:rPr>
          <w:rFonts w:ascii="Times New Roman" w:hAnsi="Times New Roman"/>
          <w:sz w:val="28"/>
          <w:szCs w:val="28"/>
        </w:rPr>
        <w:t>применяется</w:t>
      </w:r>
      <w:r w:rsidRPr="00F25DBA">
        <w:rPr>
          <w:rFonts w:ascii="Times New Roman" w:hAnsi="Times New Roman"/>
          <w:sz w:val="28"/>
          <w:szCs w:val="28"/>
        </w:rPr>
        <w:t xml:space="preserve"> </w:t>
      </w:r>
      <w:proofErr w:type="spellStart"/>
      <w:r w:rsidRPr="00F25DBA">
        <w:rPr>
          <w:rFonts w:ascii="Times New Roman" w:hAnsi="Times New Roman"/>
          <w:sz w:val="28"/>
          <w:szCs w:val="28"/>
        </w:rPr>
        <w:t>неслышащими</w:t>
      </w:r>
      <w:proofErr w:type="spellEnd"/>
      <w:r w:rsidRPr="00F25DBA">
        <w:rPr>
          <w:rFonts w:ascii="Times New Roman" w:hAnsi="Times New Roman"/>
          <w:sz w:val="28"/>
          <w:szCs w:val="28"/>
        </w:rPr>
        <w:t xml:space="preserve"> повсеместно и активно. Это стало возможным  в результате из социальной реабилитации, развития системы специального обучения, повышения образовательной подготовки.</w:t>
      </w:r>
    </w:p>
    <w:p w:rsidR="00DA7CE4" w:rsidRPr="00F25DBA" w:rsidRDefault="00DA7CE4" w:rsidP="00EB6CA8">
      <w:pPr>
        <w:spacing w:after="0" w:line="360" w:lineRule="auto"/>
        <w:ind w:firstLine="709"/>
        <w:jc w:val="both"/>
        <w:rPr>
          <w:rFonts w:ascii="Times New Roman" w:hAnsi="Times New Roman"/>
          <w:sz w:val="28"/>
          <w:szCs w:val="28"/>
        </w:rPr>
      </w:pPr>
      <w:proofErr w:type="spellStart"/>
      <w:r w:rsidRPr="00F25DBA">
        <w:rPr>
          <w:rFonts w:ascii="Times New Roman" w:hAnsi="Times New Roman"/>
          <w:sz w:val="28"/>
          <w:szCs w:val="28"/>
        </w:rPr>
        <w:t>Дактильная</w:t>
      </w:r>
      <w:proofErr w:type="spellEnd"/>
      <w:r w:rsidRPr="00F25DBA">
        <w:rPr>
          <w:rFonts w:ascii="Times New Roman" w:hAnsi="Times New Roman"/>
          <w:sz w:val="28"/>
          <w:szCs w:val="28"/>
        </w:rPr>
        <w:t xml:space="preserve"> коммуникация развивается у глухих детей с раннего дошкольного возраста в качестве исходной формы словесной речи, затем в </w:t>
      </w:r>
      <w:r w:rsidRPr="00F25DBA">
        <w:rPr>
          <w:rFonts w:ascii="Times New Roman" w:hAnsi="Times New Roman"/>
          <w:sz w:val="28"/>
          <w:szCs w:val="28"/>
        </w:rPr>
        <w:lastRenderedPageBreak/>
        <w:t>школе – в качестве вспомогательного средства общения, способствующего формированию письменной и устной речи, усвоению программного материала, словесному общению с окружающими.</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Взрослые глухие, владеющие языком слов, общаются </w:t>
      </w:r>
      <w:proofErr w:type="spellStart"/>
      <w:r w:rsidRPr="00F25DBA">
        <w:rPr>
          <w:rFonts w:ascii="Times New Roman" w:hAnsi="Times New Roman"/>
          <w:sz w:val="28"/>
          <w:szCs w:val="28"/>
        </w:rPr>
        <w:t>дактильно</w:t>
      </w:r>
      <w:proofErr w:type="spellEnd"/>
      <w:r w:rsidRPr="00F25DBA">
        <w:rPr>
          <w:rFonts w:ascii="Times New Roman" w:hAnsi="Times New Roman"/>
          <w:sz w:val="28"/>
          <w:szCs w:val="28"/>
        </w:rPr>
        <w:t xml:space="preserve"> в самых различных случаях: дома и на производстве, в процессе работы и на отдыхе, в разговоре между собой и со слышащими людьми, с одним или несколькими собеседниками и т.д. </w:t>
      </w:r>
      <w:proofErr w:type="spellStart"/>
      <w:r w:rsidRPr="00F25DBA">
        <w:rPr>
          <w:rFonts w:ascii="Times New Roman" w:hAnsi="Times New Roman"/>
          <w:sz w:val="28"/>
          <w:szCs w:val="28"/>
        </w:rPr>
        <w:t>Дактильная</w:t>
      </w:r>
      <w:proofErr w:type="spellEnd"/>
      <w:r w:rsidRPr="00F25DBA">
        <w:rPr>
          <w:rFonts w:ascii="Times New Roman" w:hAnsi="Times New Roman"/>
          <w:sz w:val="28"/>
          <w:szCs w:val="28"/>
        </w:rPr>
        <w:t xml:space="preserve"> коммуникация осуществляется одновременно с употреблением других речевых средств. Исключительно </w:t>
      </w:r>
      <w:proofErr w:type="spellStart"/>
      <w:r w:rsidRPr="00F25DBA">
        <w:rPr>
          <w:rFonts w:ascii="Times New Roman" w:hAnsi="Times New Roman"/>
          <w:sz w:val="28"/>
          <w:szCs w:val="28"/>
        </w:rPr>
        <w:t>дактильный</w:t>
      </w:r>
      <w:proofErr w:type="spellEnd"/>
      <w:r w:rsidRPr="00F25DBA">
        <w:rPr>
          <w:rFonts w:ascii="Times New Roman" w:hAnsi="Times New Roman"/>
          <w:sz w:val="28"/>
          <w:szCs w:val="28"/>
        </w:rPr>
        <w:t xml:space="preserve"> речевой акт наблюдается крайне редко – встречается, например, у изучающего дактилологию, в общении посредством унифицированной пальцевой азбуки Всемирной Федерации глухих.</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Как правило, </w:t>
      </w:r>
      <w:proofErr w:type="spellStart"/>
      <w:r w:rsidRPr="00F25DBA">
        <w:rPr>
          <w:rFonts w:ascii="Times New Roman" w:hAnsi="Times New Roman"/>
          <w:sz w:val="28"/>
          <w:szCs w:val="28"/>
        </w:rPr>
        <w:t>дактилирование</w:t>
      </w:r>
      <w:proofErr w:type="spellEnd"/>
      <w:r w:rsidRPr="00F25DBA">
        <w:rPr>
          <w:rFonts w:ascii="Times New Roman" w:hAnsi="Times New Roman"/>
          <w:sz w:val="28"/>
          <w:szCs w:val="28"/>
        </w:rPr>
        <w:t xml:space="preserve"> сочетается с устной и </w:t>
      </w:r>
      <w:proofErr w:type="spellStart"/>
      <w:r w:rsidRPr="00F25DBA">
        <w:rPr>
          <w:rFonts w:ascii="Times New Roman" w:hAnsi="Times New Roman"/>
          <w:sz w:val="28"/>
          <w:szCs w:val="28"/>
        </w:rPr>
        <w:t>жесто-мимической</w:t>
      </w:r>
      <w:proofErr w:type="spellEnd"/>
      <w:r w:rsidRPr="00F25DBA">
        <w:rPr>
          <w:rFonts w:ascii="Times New Roman" w:hAnsi="Times New Roman"/>
          <w:sz w:val="28"/>
          <w:szCs w:val="28"/>
        </w:rPr>
        <w:t xml:space="preserve"> речью. Данные средства коммуникации выступают в различных взаимосвязях:</w:t>
      </w:r>
    </w:p>
    <w:p w:rsidR="00DA7CE4" w:rsidRPr="00F25DBA" w:rsidRDefault="00DA7CE4" w:rsidP="000B15DC">
      <w:pPr>
        <w:pStyle w:val="a4"/>
        <w:numPr>
          <w:ilvl w:val="0"/>
          <w:numId w:val="7"/>
        </w:numPr>
        <w:spacing w:after="0" w:line="360" w:lineRule="auto"/>
        <w:ind w:left="0" w:firstLine="709"/>
        <w:jc w:val="both"/>
        <w:rPr>
          <w:rFonts w:ascii="Times New Roman" w:hAnsi="Times New Roman"/>
          <w:sz w:val="28"/>
          <w:szCs w:val="28"/>
        </w:rPr>
      </w:pPr>
      <w:proofErr w:type="spellStart"/>
      <w:r w:rsidRPr="00F25DBA">
        <w:rPr>
          <w:rFonts w:ascii="Times New Roman" w:hAnsi="Times New Roman"/>
          <w:sz w:val="28"/>
          <w:szCs w:val="28"/>
        </w:rPr>
        <w:t>Дактильная</w:t>
      </w:r>
      <w:proofErr w:type="spellEnd"/>
      <w:r w:rsidRPr="00F25DBA">
        <w:rPr>
          <w:rFonts w:ascii="Times New Roman" w:hAnsi="Times New Roman"/>
          <w:sz w:val="28"/>
          <w:szCs w:val="28"/>
        </w:rPr>
        <w:t xml:space="preserve"> речь ↔ устная речь: </w:t>
      </w:r>
      <w:proofErr w:type="spellStart"/>
      <w:r w:rsidRPr="00F25DBA">
        <w:rPr>
          <w:rFonts w:ascii="Times New Roman" w:hAnsi="Times New Roman"/>
          <w:sz w:val="28"/>
          <w:szCs w:val="28"/>
        </w:rPr>
        <w:t>дактильная</w:t>
      </w:r>
      <w:proofErr w:type="spellEnd"/>
      <w:r w:rsidRPr="00F25DBA">
        <w:rPr>
          <w:rFonts w:ascii="Times New Roman" w:hAnsi="Times New Roman"/>
          <w:sz w:val="28"/>
          <w:szCs w:val="28"/>
        </w:rPr>
        <w:t xml:space="preserve"> речь доминант -  и сопровождается проговариванием.</w:t>
      </w:r>
    </w:p>
    <w:p w:rsidR="00DA7CE4" w:rsidRPr="00F25DBA" w:rsidRDefault="00DA7CE4" w:rsidP="000B15DC">
      <w:pPr>
        <w:pStyle w:val="a4"/>
        <w:numPr>
          <w:ilvl w:val="0"/>
          <w:numId w:val="7"/>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 xml:space="preserve">Устная речь ↔ </w:t>
      </w:r>
      <w:proofErr w:type="spellStart"/>
      <w:r w:rsidRPr="00F25DBA">
        <w:rPr>
          <w:rFonts w:ascii="Times New Roman" w:hAnsi="Times New Roman"/>
          <w:sz w:val="28"/>
          <w:szCs w:val="28"/>
        </w:rPr>
        <w:t>дактильная</w:t>
      </w:r>
      <w:proofErr w:type="spellEnd"/>
      <w:r w:rsidRPr="00F25DBA">
        <w:rPr>
          <w:rFonts w:ascii="Times New Roman" w:hAnsi="Times New Roman"/>
          <w:sz w:val="28"/>
          <w:szCs w:val="28"/>
        </w:rPr>
        <w:t xml:space="preserve"> речь: произносимое (артикулируемое) сообщение поясняется </w:t>
      </w:r>
      <w:proofErr w:type="spellStart"/>
      <w:r w:rsidRPr="00F25DBA">
        <w:rPr>
          <w:rFonts w:ascii="Times New Roman" w:hAnsi="Times New Roman"/>
          <w:sz w:val="28"/>
          <w:szCs w:val="28"/>
        </w:rPr>
        <w:t>дактильно</w:t>
      </w:r>
      <w:proofErr w:type="spellEnd"/>
      <w:r w:rsidRPr="00F25DBA">
        <w:rPr>
          <w:rFonts w:ascii="Times New Roman" w:hAnsi="Times New Roman"/>
          <w:sz w:val="28"/>
          <w:szCs w:val="28"/>
        </w:rPr>
        <w:t xml:space="preserve"> (неясная </w:t>
      </w:r>
      <w:proofErr w:type="spellStart"/>
      <w:r w:rsidRPr="00F25DBA">
        <w:rPr>
          <w:rFonts w:ascii="Times New Roman" w:hAnsi="Times New Roman"/>
          <w:sz w:val="28"/>
          <w:szCs w:val="28"/>
        </w:rPr>
        <w:t>артикулема</w:t>
      </w:r>
      <w:proofErr w:type="spellEnd"/>
      <w:r w:rsidRPr="00F25DBA">
        <w:rPr>
          <w:rFonts w:ascii="Times New Roman" w:hAnsi="Times New Roman"/>
          <w:sz w:val="28"/>
          <w:szCs w:val="28"/>
        </w:rPr>
        <w:t>, непонятное или незнакомое слово и т.п.)</w:t>
      </w:r>
    </w:p>
    <w:p w:rsidR="00DA7CE4" w:rsidRPr="00F25DBA" w:rsidRDefault="00DA7CE4" w:rsidP="000B15DC">
      <w:pPr>
        <w:pStyle w:val="a4"/>
        <w:numPr>
          <w:ilvl w:val="0"/>
          <w:numId w:val="7"/>
        </w:numPr>
        <w:spacing w:after="0" w:line="360" w:lineRule="auto"/>
        <w:ind w:left="0" w:firstLine="709"/>
        <w:jc w:val="both"/>
        <w:rPr>
          <w:rFonts w:ascii="Times New Roman" w:hAnsi="Times New Roman"/>
          <w:sz w:val="28"/>
          <w:szCs w:val="28"/>
        </w:rPr>
      </w:pPr>
      <w:proofErr w:type="spellStart"/>
      <w:r w:rsidRPr="00F25DBA">
        <w:rPr>
          <w:rFonts w:ascii="Times New Roman" w:hAnsi="Times New Roman"/>
          <w:sz w:val="28"/>
          <w:szCs w:val="28"/>
        </w:rPr>
        <w:t>Дактильная</w:t>
      </w:r>
      <w:proofErr w:type="spellEnd"/>
      <w:r w:rsidRPr="00F25DBA">
        <w:rPr>
          <w:rFonts w:ascii="Times New Roman" w:hAnsi="Times New Roman"/>
          <w:sz w:val="28"/>
          <w:szCs w:val="28"/>
        </w:rPr>
        <w:t xml:space="preserve"> речь ↔ </w:t>
      </w:r>
      <w:proofErr w:type="spellStart"/>
      <w:r w:rsidRPr="00F25DBA">
        <w:rPr>
          <w:rFonts w:ascii="Times New Roman" w:hAnsi="Times New Roman"/>
          <w:sz w:val="28"/>
          <w:szCs w:val="28"/>
        </w:rPr>
        <w:t>жесто-мимическая</w:t>
      </w:r>
      <w:proofErr w:type="spellEnd"/>
      <w:r w:rsidRPr="00F25DBA">
        <w:rPr>
          <w:rFonts w:ascii="Times New Roman" w:hAnsi="Times New Roman"/>
          <w:sz w:val="28"/>
          <w:szCs w:val="28"/>
        </w:rPr>
        <w:t xml:space="preserve"> речь: в основном в </w:t>
      </w:r>
      <w:proofErr w:type="spellStart"/>
      <w:r w:rsidRPr="00F25DBA">
        <w:rPr>
          <w:rFonts w:ascii="Times New Roman" w:hAnsi="Times New Roman"/>
          <w:sz w:val="28"/>
          <w:szCs w:val="28"/>
        </w:rPr>
        <w:t>дактильном</w:t>
      </w:r>
      <w:proofErr w:type="spellEnd"/>
      <w:r w:rsidRPr="00F25DBA">
        <w:rPr>
          <w:rFonts w:ascii="Times New Roman" w:hAnsi="Times New Roman"/>
          <w:sz w:val="28"/>
          <w:szCs w:val="28"/>
        </w:rPr>
        <w:t xml:space="preserve"> общении появляются отдельные жесты (в процессе обучения, для ускорения и т.д.)</w:t>
      </w:r>
    </w:p>
    <w:p w:rsidR="00DA7CE4" w:rsidRPr="00F25DBA" w:rsidRDefault="00DA7CE4" w:rsidP="000B15DC">
      <w:pPr>
        <w:pStyle w:val="a4"/>
        <w:numPr>
          <w:ilvl w:val="0"/>
          <w:numId w:val="7"/>
        </w:numPr>
        <w:spacing w:after="0" w:line="360" w:lineRule="auto"/>
        <w:ind w:left="0" w:firstLine="709"/>
        <w:jc w:val="both"/>
        <w:rPr>
          <w:rFonts w:ascii="Times New Roman" w:hAnsi="Times New Roman"/>
          <w:sz w:val="28"/>
          <w:szCs w:val="28"/>
        </w:rPr>
      </w:pPr>
      <w:proofErr w:type="spellStart"/>
      <w:r w:rsidRPr="00F25DBA">
        <w:rPr>
          <w:rFonts w:ascii="Times New Roman" w:hAnsi="Times New Roman"/>
          <w:sz w:val="28"/>
          <w:szCs w:val="28"/>
        </w:rPr>
        <w:t>Жесто-мимическая</w:t>
      </w:r>
      <w:proofErr w:type="spellEnd"/>
      <w:r w:rsidRPr="00F25DBA">
        <w:rPr>
          <w:rFonts w:ascii="Times New Roman" w:hAnsi="Times New Roman"/>
          <w:sz w:val="28"/>
          <w:szCs w:val="28"/>
        </w:rPr>
        <w:t xml:space="preserve"> речь ↔ </w:t>
      </w:r>
      <w:proofErr w:type="spellStart"/>
      <w:r w:rsidRPr="00F25DBA">
        <w:rPr>
          <w:rFonts w:ascii="Times New Roman" w:hAnsi="Times New Roman"/>
          <w:sz w:val="28"/>
          <w:szCs w:val="28"/>
        </w:rPr>
        <w:t>дактильная</w:t>
      </w:r>
      <w:proofErr w:type="spellEnd"/>
      <w:r w:rsidRPr="00F25DBA">
        <w:rPr>
          <w:rFonts w:ascii="Times New Roman" w:hAnsi="Times New Roman"/>
          <w:sz w:val="28"/>
          <w:szCs w:val="28"/>
        </w:rPr>
        <w:t xml:space="preserve"> речь: ведущими являются жестовые знаки, </w:t>
      </w:r>
      <w:proofErr w:type="spellStart"/>
      <w:r w:rsidRPr="00F25DBA">
        <w:rPr>
          <w:rFonts w:ascii="Times New Roman" w:hAnsi="Times New Roman"/>
          <w:sz w:val="28"/>
          <w:szCs w:val="28"/>
        </w:rPr>
        <w:t>дактилируются</w:t>
      </w:r>
      <w:proofErr w:type="spellEnd"/>
      <w:r w:rsidRPr="00F25DBA">
        <w:rPr>
          <w:rFonts w:ascii="Times New Roman" w:hAnsi="Times New Roman"/>
          <w:sz w:val="28"/>
          <w:szCs w:val="28"/>
        </w:rPr>
        <w:t xml:space="preserve"> только имена собственные, термины, лексика, не обозначаемая жестами (иноязычные слова, абстрактные понятия для полноты соответствия и приёма информации и т.д.)</w:t>
      </w:r>
    </w:p>
    <w:p w:rsidR="00DA7CE4" w:rsidRPr="00F25DBA" w:rsidRDefault="00DA7CE4" w:rsidP="000B15DC">
      <w:pPr>
        <w:pStyle w:val="a4"/>
        <w:numPr>
          <w:ilvl w:val="0"/>
          <w:numId w:val="7"/>
        </w:numPr>
        <w:spacing w:after="0" w:line="360" w:lineRule="auto"/>
        <w:ind w:left="0" w:firstLine="709"/>
        <w:jc w:val="both"/>
        <w:rPr>
          <w:rFonts w:ascii="Times New Roman" w:hAnsi="Times New Roman"/>
          <w:sz w:val="28"/>
          <w:szCs w:val="28"/>
        </w:rPr>
      </w:pPr>
      <w:proofErr w:type="spellStart"/>
      <w:r w:rsidRPr="00F25DBA">
        <w:rPr>
          <w:rFonts w:ascii="Times New Roman" w:hAnsi="Times New Roman"/>
          <w:sz w:val="28"/>
          <w:szCs w:val="28"/>
        </w:rPr>
        <w:t>Жесто-мимическая</w:t>
      </w:r>
      <w:proofErr w:type="spellEnd"/>
      <w:r w:rsidRPr="00F25DBA">
        <w:rPr>
          <w:rFonts w:ascii="Times New Roman" w:hAnsi="Times New Roman"/>
          <w:sz w:val="28"/>
          <w:szCs w:val="28"/>
        </w:rPr>
        <w:t xml:space="preserve"> речь ↔ </w:t>
      </w:r>
      <w:proofErr w:type="spellStart"/>
      <w:r w:rsidRPr="00F25DBA">
        <w:rPr>
          <w:rFonts w:ascii="Times New Roman" w:hAnsi="Times New Roman"/>
          <w:sz w:val="28"/>
          <w:szCs w:val="28"/>
        </w:rPr>
        <w:t>дактильная</w:t>
      </w:r>
      <w:proofErr w:type="spellEnd"/>
      <w:r w:rsidRPr="00F25DBA">
        <w:rPr>
          <w:rFonts w:ascii="Times New Roman" w:hAnsi="Times New Roman"/>
          <w:sz w:val="28"/>
          <w:szCs w:val="28"/>
        </w:rPr>
        <w:t xml:space="preserve"> речь ↔ устная речь: жестовая коммуникация  с применением пальцевой азбуки сопровождается </w:t>
      </w:r>
      <w:r w:rsidRPr="00F25DBA">
        <w:rPr>
          <w:rFonts w:ascii="Times New Roman" w:hAnsi="Times New Roman"/>
          <w:sz w:val="28"/>
          <w:szCs w:val="28"/>
        </w:rPr>
        <w:lastRenderedPageBreak/>
        <w:t>проговариванием – общение организуется по типу словесного, как его перевод на язык слов.</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 речевом акте указанные сочетания средств сообщения (1 – 4) выбираются в зависимости от множества факторов: уровня и общности </w:t>
      </w:r>
      <w:proofErr w:type="spellStart"/>
      <w:r w:rsidRPr="00F25DBA">
        <w:rPr>
          <w:rFonts w:ascii="Times New Roman" w:hAnsi="Times New Roman"/>
          <w:sz w:val="28"/>
          <w:szCs w:val="28"/>
        </w:rPr>
        <w:t>апперцепной</w:t>
      </w:r>
      <w:proofErr w:type="spellEnd"/>
      <w:r w:rsidRPr="00F25DBA">
        <w:rPr>
          <w:rFonts w:ascii="Times New Roman" w:hAnsi="Times New Roman"/>
          <w:sz w:val="28"/>
          <w:szCs w:val="28"/>
        </w:rPr>
        <w:t xml:space="preserve"> базы – подготовленности к передаче и восприятию информации; отношений собеседников  - степени характера знакомства; ситуации разговора – числа участников общения (диалог, полилог); расстояния между ними (контактная или </w:t>
      </w:r>
      <w:proofErr w:type="spellStart"/>
      <w:r w:rsidRPr="00F25DBA">
        <w:rPr>
          <w:rFonts w:ascii="Times New Roman" w:hAnsi="Times New Roman"/>
          <w:sz w:val="28"/>
          <w:szCs w:val="28"/>
        </w:rPr>
        <w:t>дистантная</w:t>
      </w:r>
      <w:proofErr w:type="spellEnd"/>
      <w:r w:rsidRPr="00F25DBA">
        <w:rPr>
          <w:rFonts w:ascii="Times New Roman" w:hAnsi="Times New Roman"/>
          <w:sz w:val="28"/>
          <w:szCs w:val="28"/>
        </w:rPr>
        <w:t xml:space="preserve"> беседа) и т.п.</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Постоянно действующими факторами, определяющими выбор средств общения, являются состояние речи и слуха, степень владения языком слов. Поэтому первый тип речевого акта характерен для общения в системе глухой – слышащий, второй – между слышащими и глухими и т.д.</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Последний вид взаимосвязи (5), когда комплексно используются  различные средства общения, в настоящее время наиболее распространён, так как стабильно создаёт для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благоприятные предпосылки взаимопонимания с окр</w:t>
      </w:r>
      <w:r w:rsidR="00DC0F5E">
        <w:rPr>
          <w:rFonts w:ascii="Times New Roman" w:hAnsi="Times New Roman"/>
          <w:sz w:val="28"/>
          <w:szCs w:val="28"/>
        </w:rPr>
        <w:t>ужающими в различных условиях [</w:t>
      </w:r>
      <w:r w:rsidR="00DC0F5E" w:rsidRPr="00DC0F5E">
        <w:rPr>
          <w:rFonts w:ascii="Times New Roman" w:hAnsi="Times New Roman"/>
          <w:sz w:val="28"/>
          <w:szCs w:val="28"/>
        </w:rPr>
        <w:t>15</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Считается, что первую </w:t>
      </w:r>
      <w:proofErr w:type="spellStart"/>
      <w:r w:rsidRPr="00F25DBA">
        <w:rPr>
          <w:rFonts w:ascii="Times New Roman" w:hAnsi="Times New Roman"/>
          <w:sz w:val="28"/>
          <w:szCs w:val="28"/>
        </w:rPr>
        <w:t>дактильную</w:t>
      </w:r>
      <w:proofErr w:type="spellEnd"/>
      <w:r w:rsidRPr="00F25DBA">
        <w:rPr>
          <w:rFonts w:ascii="Times New Roman" w:hAnsi="Times New Roman"/>
          <w:sz w:val="28"/>
          <w:szCs w:val="28"/>
        </w:rPr>
        <w:t xml:space="preserve"> азбуку опубликовали в 1503 году в Испании. Впервые </w:t>
      </w:r>
      <w:proofErr w:type="spellStart"/>
      <w:r w:rsidRPr="00F25DBA">
        <w:rPr>
          <w:rFonts w:ascii="Times New Roman" w:hAnsi="Times New Roman"/>
          <w:sz w:val="28"/>
          <w:szCs w:val="28"/>
        </w:rPr>
        <w:t>дактильная</w:t>
      </w:r>
      <w:proofErr w:type="spellEnd"/>
      <w:r w:rsidRPr="00F25DBA">
        <w:rPr>
          <w:rFonts w:ascii="Times New Roman" w:hAnsi="Times New Roman"/>
          <w:sz w:val="28"/>
          <w:szCs w:val="28"/>
        </w:rPr>
        <w:t xml:space="preserve"> азбука для обучения детей была применена испанским монахом Педро Де Леоном в </w:t>
      </w:r>
      <w:r w:rsidRPr="00F25DBA">
        <w:rPr>
          <w:rFonts w:ascii="Times New Roman" w:hAnsi="Times New Roman"/>
          <w:sz w:val="28"/>
          <w:szCs w:val="28"/>
          <w:lang w:val="en-US"/>
        </w:rPr>
        <w:t>XVI</w:t>
      </w:r>
      <w:r w:rsidRPr="00F25DBA">
        <w:rPr>
          <w:rFonts w:ascii="Times New Roman" w:hAnsi="Times New Roman"/>
          <w:sz w:val="28"/>
          <w:szCs w:val="28"/>
        </w:rPr>
        <w:t xml:space="preserve"> веке.</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Каждый из </w:t>
      </w:r>
      <w:proofErr w:type="spellStart"/>
      <w:r w:rsidRPr="00F25DBA">
        <w:rPr>
          <w:rFonts w:ascii="Times New Roman" w:hAnsi="Times New Roman"/>
          <w:sz w:val="28"/>
          <w:szCs w:val="28"/>
        </w:rPr>
        <w:t>дактильных</w:t>
      </w:r>
      <w:proofErr w:type="spellEnd"/>
      <w:r w:rsidRPr="00F25DBA">
        <w:rPr>
          <w:rFonts w:ascii="Times New Roman" w:hAnsi="Times New Roman"/>
          <w:sz w:val="28"/>
          <w:szCs w:val="28"/>
        </w:rPr>
        <w:t xml:space="preserve"> знаков соответствует букве алфавита. В русской </w:t>
      </w:r>
      <w:proofErr w:type="spellStart"/>
      <w:r w:rsidRPr="00F25DBA">
        <w:rPr>
          <w:rFonts w:ascii="Times New Roman" w:hAnsi="Times New Roman"/>
          <w:sz w:val="28"/>
          <w:szCs w:val="28"/>
        </w:rPr>
        <w:t>дактильной</w:t>
      </w:r>
      <w:proofErr w:type="spellEnd"/>
      <w:r w:rsidRPr="00F25DBA">
        <w:rPr>
          <w:rFonts w:ascii="Times New Roman" w:hAnsi="Times New Roman"/>
          <w:sz w:val="28"/>
          <w:szCs w:val="28"/>
        </w:rPr>
        <w:t xml:space="preserve"> азбуке 33 знака – столько же, сколько содержит письменный алфавит.</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Для запоминания </w:t>
      </w:r>
      <w:proofErr w:type="spellStart"/>
      <w:r w:rsidRPr="00F25DBA">
        <w:rPr>
          <w:rFonts w:ascii="Times New Roman" w:hAnsi="Times New Roman"/>
          <w:sz w:val="28"/>
          <w:szCs w:val="28"/>
        </w:rPr>
        <w:t>дактильного</w:t>
      </w:r>
      <w:proofErr w:type="spellEnd"/>
      <w:r w:rsidRPr="00F25DBA">
        <w:rPr>
          <w:rFonts w:ascii="Times New Roman" w:hAnsi="Times New Roman"/>
          <w:sz w:val="28"/>
          <w:szCs w:val="28"/>
        </w:rPr>
        <w:t xml:space="preserve"> пальцевого алфавита не требуется много времени. Значительно большего времени требует совершенствование техники и темпа «гово</w:t>
      </w:r>
      <w:r w:rsidR="00DC0F5E">
        <w:rPr>
          <w:rFonts w:ascii="Times New Roman" w:hAnsi="Times New Roman"/>
          <w:sz w:val="28"/>
          <w:szCs w:val="28"/>
        </w:rPr>
        <w:t>рения» с помощью дактилологии [</w:t>
      </w:r>
      <w:r w:rsidR="00DC0F5E" w:rsidRPr="00DC0F5E">
        <w:rPr>
          <w:rFonts w:ascii="Times New Roman" w:hAnsi="Times New Roman"/>
          <w:sz w:val="28"/>
          <w:szCs w:val="28"/>
        </w:rPr>
        <w:t>20</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Общение посредством </w:t>
      </w:r>
      <w:proofErr w:type="spellStart"/>
      <w:r w:rsidRPr="00F25DBA">
        <w:rPr>
          <w:rFonts w:ascii="Times New Roman" w:hAnsi="Times New Roman"/>
          <w:sz w:val="28"/>
          <w:szCs w:val="28"/>
        </w:rPr>
        <w:t>дактилирования</w:t>
      </w:r>
      <w:proofErr w:type="spellEnd"/>
      <w:r w:rsidRPr="00F25DBA">
        <w:rPr>
          <w:rFonts w:ascii="Times New Roman" w:hAnsi="Times New Roman"/>
          <w:sz w:val="28"/>
          <w:szCs w:val="28"/>
        </w:rPr>
        <w:t xml:space="preserve"> (также как и письмо, чтение и произношение) требует определённых правил:</w:t>
      </w:r>
    </w:p>
    <w:p w:rsidR="00DA7CE4" w:rsidRPr="00F25DBA" w:rsidRDefault="00DA7CE4" w:rsidP="000B15DC">
      <w:pPr>
        <w:pStyle w:val="a4"/>
        <w:numPr>
          <w:ilvl w:val="0"/>
          <w:numId w:val="6"/>
        </w:numPr>
        <w:spacing w:after="0" w:line="360" w:lineRule="auto"/>
        <w:ind w:left="0" w:firstLine="709"/>
        <w:jc w:val="both"/>
        <w:rPr>
          <w:rFonts w:ascii="Times New Roman" w:hAnsi="Times New Roman"/>
          <w:sz w:val="28"/>
          <w:szCs w:val="28"/>
        </w:rPr>
      </w:pPr>
      <w:proofErr w:type="spellStart"/>
      <w:r w:rsidRPr="00F25DBA">
        <w:rPr>
          <w:rFonts w:ascii="Times New Roman" w:hAnsi="Times New Roman"/>
          <w:sz w:val="28"/>
          <w:szCs w:val="28"/>
        </w:rPr>
        <w:t>Дактилируют</w:t>
      </w:r>
      <w:proofErr w:type="spellEnd"/>
      <w:r w:rsidRPr="00F25DBA">
        <w:rPr>
          <w:rFonts w:ascii="Times New Roman" w:hAnsi="Times New Roman"/>
          <w:sz w:val="28"/>
          <w:szCs w:val="28"/>
        </w:rPr>
        <w:t xml:space="preserve"> правой рукой – это является общепринятым</w:t>
      </w:r>
    </w:p>
    <w:p w:rsidR="00DA7CE4" w:rsidRPr="00F25DBA" w:rsidRDefault="00DA7CE4" w:rsidP="000B15DC">
      <w:pPr>
        <w:pStyle w:val="a4"/>
        <w:numPr>
          <w:ilvl w:val="0"/>
          <w:numId w:val="6"/>
        </w:numPr>
        <w:spacing w:after="0" w:line="360" w:lineRule="auto"/>
        <w:ind w:left="0" w:firstLine="709"/>
        <w:jc w:val="both"/>
        <w:rPr>
          <w:rFonts w:ascii="Times New Roman" w:hAnsi="Times New Roman"/>
          <w:sz w:val="28"/>
          <w:szCs w:val="28"/>
        </w:rPr>
      </w:pPr>
      <w:proofErr w:type="spellStart"/>
      <w:r w:rsidRPr="00F25DBA">
        <w:rPr>
          <w:rFonts w:ascii="Times New Roman" w:hAnsi="Times New Roman"/>
          <w:sz w:val="28"/>
          <w:szCs w:val="28"/>
        </w:rPr>
        <w:lastRenderedPageBreak/>
        <w:t>Дактилирование</w:t>
      </w:r>
      <w:proofErr w:type="spellEnd"/>
      <w:r w:rsidRPr="00F25DBA">
        <w:rPr>
          <w:rFonts w:ascii="Times New Roman" w:hAnsi="Times New Roman"/>
          <w:sz w:val="28"/>
          <w:szCs w:val="28"/>
        </w:rPr>
        <w:t xml:space="preserve"> сопровождается артикуляцией (произношением слов)</w:t>
      </w:r>
    </w:p>
    <w:p w:rsidR="00DA7CE4" w:rsidRPr="00F25DBA" w:rsidRDefault="00DA7CE4" w:rsidP="000B15DC">
      <w:pPr>
        <w:pStyle w:val="a4"/>
        <w:numPr>
          <w:ilvl w:val="0"/>
          <w:numId w:val="6"/>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При воспроизведении слова обязательно смотреть на собеседника и держать руку на виду</w:t>
      </w:r>
    </w:p>
    <w:p w:rsidR="00DA7CE4" w:rsidRPr="00F25DBA" w:rsidRDefault="00DA7CE4" w:rsidP="000B15DC">
      <w:pPr>
        <w:pStyle w:val="a4"/>
        <w:numPr>
          <w:ilvl w:val="0"/>
          <w:numId w:val="6"/>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 xml:space="preserve">При </w:t>
      </w:r>
      <w:proofErr w:type="spellStart"/>
      <w:r w:rsidRPr="00F25DBA">
        <w:rPr>
          <w:rFonts w:ascii="Times New Roman" w:hAnsi="Times New Roman"/>
          <w:sz w:val="28"/>
          <w:szCs w:val="28"/>
        </w:rPr>
        <w:t>дактилировании</w:t>
      </w:r>
      <w:proofErr w:type="spellEnd"/>
      <w:r w:rsidRPr="00F25DBA">
        <w:rPr>
          <w:rFonts w:ascii="Times New Roman" w:hAnsi="Times New Roman"/>
          <w:sz w:val="28"/>
          <w:szCs w:val="28"/>
        </w:rPr>
        <w:t xml:space="preserve"> рука согнута в локте, ладонь находится на уровне плеча, чтобы все </w:t>
      </w:r>
      <w:proofErr w:type="spellStart"/>
      <w:r w:rsidRPr="00F25DBA">
        <w:rPr>
          <w:rFonts w:ascii="Times New Roman" w:hAnsi="Times New Roman"/>
          <w:sz w:val="28"/>
          <w:szCs w:val="28"/>
        </w:rPr>
        <w:t>дактилеммы</w:t>
      </w:r>
      <w:proofErr w:type="spellEnd"/>
      <w:r w:rsidRPr="00F25DBA">
        <w:rPr>
          <w:rFonts w:ascii="Times New Roman" w:hAnsi="Times New Roman"/>
          <w:sz w:val="28"/>
          <w:szCs w:val="28"/>
        </w:rPr>
        <w:t xml:space="preserve"> были четко видны</w:t>
      </w:r>
    </w:p>
    <w:p w:rsidR="00DA7CE4" w:rsidRPr="00F25DBA" w:rsidRDefault="00DA7CE4" w:rsidP="000B15DC">
      <w:pPr>
        <w:pStyle w:val="a4"/>
        <w:numPr>
          <w:ilvl w:val="0"/>
          <w:numId w:val="6"/>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Слова разделяются паузой</w:t>
      </w:r>
    </w:p>
    <w:p w:rsidR="00DA7CE4" w:rsidRPr="00F25DBA" w:rsidRDefault="00DA7CE4" w:rsidP="000B15DC">
      <w:pPr>
        <w:pStyle w:val="a4"/>
        <w:numPr>
          <w:ilvl w:val="0"/>
          <w:numId w:val="6"/>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 xml:space="preserve">Если вы ошиблись или собеседнику непонятно о чём речь, </w:t>
      </w:r>
      <w:proofErr w:type="spellStart"/>
      <w:r w:rsidRPr="00F25DBA">
        <w:rPr>
          <w:rFonts w:ascii="Times New Roman" w:hAnsi="Times New Roman"/>
          <w:sz w:val="28"/>
          <w:szCs w:val="28"/>
        </w:rPr>
        <w:t>дактилируемое</w:t>
      </w:r>
      <w:proofErr w:type="spellEnd"/>
      <w:r w:rsidRPr="00F25DBA">
        <w:rPr>
          <w:rFonts w:ascii="Times New Roman" w:hAnsi="Times New Roman"/>
          <w:sz w:val="28"/>
          <w:szCs w:val="28"/>
        </w:rPr>
        <w:t xml:space="preserve"> слово воспроизводится повторно полностью</w:t>
      </w:r>
    </w:p>
    <w:p w:rsidR="00DA7CE4" w:rsidRPr="00F25DBA" w:rsidRDefault="00DA7CE4" w:rsidP="000B15DC">
      <w:pPr>
        <w:pStyle w:val="a4"/>
        <w:numPr>
          <w:ilvl w:val="0"/>
          <w:numId w:val="6"/>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Кисть не закрывает лицо</w:t>
      </w:r>
    </w:p>
    <w:p w:rsidR="00DA7CE4" w:rsidRPr="00F25DBA" w:rsidRDefault="00DA7CE4" w:rsidP="000B15DC">
      <w:pPr>
        <w:pStyle w:val="a4"/>
        <w:numPr>
          <w:ilvl w:val="0"/>
          <w:numId w:val="6"/>
        </w:numPr>
        <w:spacing w:after="0" w:line="360" w:lineRule="auto"/>
        <w:ind w:left="0" w:firstLine="709"/>
        <w:jc w:val="both"/>
        <w:rPr>
          <w:rFonts w:ascii="Times New Roman" w:hAnsi="Times New Roman"/>
          <w:sz w:val="28"/>
          <w:szCs w:val="28"/>
        </w:rPr>
      </w:pPr>
      <w:proofErr w:type="spellStart"/>
      <w:r w:rsidRPr="00F25DBA">
        <w:rPr>
          <w:rFonts w:ascii="Times New Roman" w:hAnsi="Times New Roman"/>
          <w:sz w:val="28"/>
          <w:szCs w:val="28"/>
        </w:rPr>
        <w:t>Дактилирующая</w:t>
      </w:r>
      <w:proofErr w:type="spellEnd"/>
      <w:r w:rsidRPr="00F25DBA">
        <w:rPr>
          <w:rFonts w:ascii="Times New Roman" w:hAnsi="Times New Roman"/>
          <w:sz w:val="28"/>
          <w:szCs w:val="28"/>
        </w:rPr>
        <w:t xml:space="preserve"> рука немного сдвигается влево</w:t>
      </w:r>
    </w:p>
    <w:p w:rsidR="00DA7CE4" w:rsidRPr="00F25DBA" w:rsidRDefault="00DA7CE4" w:rsidP="000B15DC">
      <w:pPr>
        <w:pStyle w:val="a4"/>
        <w:numPr>
          <w:ilvl w:val="0"/>
          <w:numId w:val="6"/>
        </w:numPr>
        <w:spacing w:after="0" w:line="360" w:lineRule="auto"/>
        <w:ind w:left="0" w:firstLine="709"/>
        <w:jc w:val="both"/>
        <w:rPr>
          <w:rFonts w:ascii="Times New Roman" w:hAnsi="Times New Roman"/>
          <w:sz w:val="28"/>
          <w:szCs w:val="28"/>
        </w:rPr>
      </w:pPr>
      <w:r w:rsidRPr="00F25DBA">
        <w:rPr>
          <w:rFonts w:ascii="Times New Roman" w:hAnsi="Times New Roman"/>
          <w:sz w:val="28"/>
          <w:szCs w:val="28"/>
        </w:rPr>
        <w:t>Слова «пишутся» плавно и слитно</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Дактилология не является языком, так как точно следует за грамматическим строем национального языка. Дактилология может использоваться визуально, то есть мы показываем букву за буквой перед глазами того,</w:t>
      </w:r>
      <w:r w:rsidR="00DC0F5E">
        <w:rPr>
          <w:rFonts w:ascii="Times New Roman" w:hAnsi="Times New Roman"/>
          <w:sz w:val="28"/>
          <w:szCs w:val="28"/>
        </w:rPr>
        <w:t xml:space="preserve"> к кому адресована наша мысль</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При потере слуха и зрения дактилология используется контактно, то есть «проговариваемые» таким способом буквы передаются такому человеку ему в руку. У этого способа есть один большой недостаток. Чтобы показать слово собеседнику, требуется гораздо больше времени, чем при использовании жестового языка, а долгая беседа становится чересчур долго, да к тому же руки устают.</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Для экономии усилий и времени использую языки другого типа. В них жесты обозначаю уже не отдельные буквы, а предметы, признаки, действия и целые ситуации, то есть здесь жесты обозначают разнообразные понятия и идеи. Жесты глухих, по существу, является продолжением и развитием жестов, используемых маленькими детьми до того, как они начинают говорить. Дети, когда хотят есть, показывают на свой рот или касаются его, </w:t>
      </w:r>
      <w:r w:rsidRPr="00F25DBA">
        <w:rPr>
          <w:rFonts w:ascii="Times New Roman" w:hAnsi="Times New Roman"/>
          <w:sz w:val="28"/>
          <w:szCs w:val="28"/>
        </w:rPr>
        <w:lastRenderedPageBreak/>
        <w:t>когда хотя что-то отдать или взять, протягивают руку. Эти жесты общепонятны и доступны. Также у</w:t>
      </w:r>
      <w:r w:rsidR="00DC0F5E">
        <w:rPr>
          <w:rFonts w:ascii="Times New Roman" w:hAnsi="Times New Roman"/>
          <w:sz w:val="28"/>
          <w:szCs w:val="28"/>
        </w:rPr>
        <w:t>строены и многие жесты глухих [</w:t>
      </w:r>
      <w:r w:rsidR="00DC0F5E" w:rsidRPr="00A70CBB">
        <w:rPr>
          <w:rFonts w:ascii="Times New Roman" w:hAnsi="Times New Roman"/>
          <w:sz w:val="28"/>
          <w:szCs w:val="28"/>
        </w:rPr>
        <w:t>16</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Скорость общения на языках второго типа гораздо больше, чем на языках первого типа. Например, чтобы выразить идею «голова» на этом языке нужен всего один жест, а для передачи её побуквенно на русском языке глухих понадобится шесть жестов. </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Особенности жестового языка, прежде всего, связаны со специфичностью знаковой системы. Основная единица этого языка – речевой жест. Он воспроизводится движением руки, некоторые жесты дополняются мимикой лица. Но, как правило, все жесты проговариваются не вслух, так как это позволяет лучше понять собеседника, даже если жест был неверно воспроизведён. Жестом передаётся сообщение на уровне слова, реже словосочетания или фразы. Слово называет предмет, а жест  изображает, жест руки как бы изображает материальную характеристику предмета, например, при показе жеста дом две ладони образуют крышу, поэтому происхождение ручных знаков очень легко проследить. Именно эта характеристика жеста способствует быстрому запоминанию, простоте восприятия жестового языка, что делает коммуникацию между глухими люд</w:t>
      </w:r>
      <w:r w:rsidR="00DC0F5E">
        <w:rPr>
          <w:rFonts w:ascii="Times New Roman" w:hAnsi="Times New Roman"/>
          <w:sz w:val="28"/>
          <w:szCs w:val="28"/>
        </w:rPr>
        <w:t>ьми разных стран общепонятной [</w:t>
      </w:r>
      <w:r w:rsidR="00DC0F5E" w:rsidRPr="00DC0F5E">
        <w:rPr>
          <w:rFonts w:ascii="Times New Roman" w:hAnsi="Times New Roman"/>
          <w:sz w:val="28"/>
          <w:szCs w:val="28"/>
        </w:rPr>
        <w:t>15</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i/>
          <w:sz w:val="28"/>
          <w:szCs w:val="28"/>
        </w:rPr>
      </w:pPr>
      <w:r w:rsidRPr="00F25DBA">
        <w:rPr>
          <w:rFonts w:ascii="Times New Roman" w:hAnsi="Times New Roman"/>
          <w:i/>
          <w:sz w:val="28"/>
          <w:szCs w:val="28"/>
        </w:rPr>
        <w:t>Чтение с губ</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Один из способов общения глухих – зрительное восприятие устной речи говорящего, которое принято называть чтение с губ.</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Речь, можно не только слышать, но и видеть, воспринимая её по движениям губ, мышц лица и горла, языка. Это вспомогательное средство компенсирует отсутствующий слух глухим.</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Многие думают, что глухие свободно читают с губ. Но чтение с губ скорее искусство, нежели навык. Некоторые глухие практически безошибочно могут читать с губ, даже если смотрят не на лицо говорящего, а в профиль. Но в основном глухим достаточно трудно считывать речь </w:t>
      </w:r>
      <w:r w:rsidRPr="00F25DBA">
        <w:rPr>
          <w:rFonts w:ascii="Times New Roman" w:hAnsi="Times New Roman"/>
          <w:sz w:val="28"/>
          <w:szCs w:val="28"/>
        </w:rPr>
        <w:lastRenderedPageBreak/>
        <w:t>говорящего. Артикуляция у каждого человека своя и далеко не у всех она чёткая, а если на лице у собеседника имеется борода или усы, то чтение с губ становится невозможным. Кроме того, требуется хорошее освещение. Скорость восприятия речи по губам лежит в пределах 300-400 букв в минуту, что примерно вдвое меньше скорости чтения текстов дикторами на радио.</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Лишь немногие звуки имеют настолько характерные признаки, что их нельзя спутать с другими. Многие фонемы характеризуются одинаковым видимым положением губ, например: К, Г, Х или С, З. Как же глухие распознают звуки и слова, когда такое значительное число фонем имеют почти одинаковые видимые образы? Во-первых, благодаря избыточной информации: чтобы понять смысл сказанного, часто бывает достаточно нескольких верно схваченных звуков. Во-вторых, для понимания речи важно знание предмета разговора и догадка. </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Глухому важно владеть хоть минимальными навыками чтения с губ, иначе общение со слышащими – на работе, в магазине, в учрежд</w:t>
      </w:r>
      <w:r w:rsidR="00DC0F5E">
        <w:rPr>
          <w:rFonts w:ascii="Times New Roman" w:hAnsi="Times New Roman"/>
          <w:sz w:val="28"/>
          <w:szCs w:val="28"/>
        </w:rPr>
        <w:t>ениях будет сильно затруднено [</w:t>
      </w:r>
      <w:r w:rsidR="00DC0F5E" w:rsidRPr="00DC0F5E">
        <w:rPr>
          <w:rFonts w:ascii="Times New Roman" w:hAnsi="Times New Roman"/>
          <w:sz w:val="28"/>
          <w:szCs w:val="28"/>
        </w:rPr>
        <w:t>7</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Слова, озвучиваемые посредством жестов или </w:t>
      </w:r>
      <w:proofErr w:type="spellStart"/>
      <w:r w:rsidRPr="00F25DBA">
        <w:rPr>
          <w:rFonts w:ascii="Times New Roman" w:hAnsi="Times New Roman"/>
          <w:sz w:val="28"/>
          <w:szCs w:val="28"/>
        </w:rPr>
        <w:t>дактилирования</w:t>
      </w:r>
      <w:proofErr w:type="spellEnd"/>
      <w:r w:rsidRPr="00F25DBA">
        <w:rPr>
          <w:rFonts w:ascii="Times New Roman" w:hAnsi="Times New Roman"/>
          <w:sz w:val="28"/>
          <w:szCs w:val="28"/>
        </w:rPr>
        <w:t xml:space="preserve">, должны быть просты и понятны. Не нужно говорить научным языком, а стараться изъясняться обыденной речью. Жестовый язык – очень насыщенный и красивый, но по количеству слов в словаре  намного уступает устному. В связи с этим словарный запас глухих также зависит от того, в каком возрасте был потерян слух, наработана ли была словесная база и соответствие между словом и жестом. Поэтому перевод с устного в жестовый язык достаточно сложен и не вся информация может быть преобразована в жесты. Если слух был потерян либо в позднем детстве, либо во взрослом возрасте словарный запас будет достаточно большой: имеются визуальные представления о предмете и его значении. Но если слух потерян в очень раннем возрасте, когда ещё не была сформирована речь, то предстоит очень трудная, кропотливая реабилитационная работа, чтобы помочь глухому соотнести </w:t>
      </w:r>
      <w:r w:rsidRPr="00F25DBA">
        <w:rPr>
          <w:rFonts w:ascii="Times New Roman" w:hAnsi="Times New Roman"/>
          <w:sz w:val="28"/>
          <w:szCs w:val="28"/>
        </w:rPr>
        <w:lastRenderedPageBreak/>
        <w:t>жест с обозначающим его предметом или действием.  Ещё одной особенностью жестового языка является то, что жест содержит понятие, но не выражает форму числа</w:t>
      </w:r>
      <w:r w:rsidR="00DC0F5E">
        <w:rPr>
          <w:rFonts w:ascii="Times New Roman" w:hAnsi="Times New Roman"/>
          <w:sz w:val="28"/>
          <w:szCs w:val="28"/>
        </w:rPr>
        <w:t>, рода падежа, не склоняется [</w:t>
      </w:r>
      <w:r w:rsidR="00DC0F5E" w:rsidRPr="00DC0F5E">
        <w:rPr>
          <w:rFonts w:ascii="Times New Roman" w:hAnsi="Times New Roman"/>
          <w:sz w:val="28"/>
          <w:szCs w:val="28"/>
        </w:rPr>
        <w:t>16</w:t>
      </w:r>
      <w:r w:rsidRPr="00F25DBA">
        <w:rPr>
          <w:rFonts w:ascii="Times New Roman" w:hAnsi="Times New Roman"/>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proofErr w:type="spellStart"/>
      <w:r w:rsidRPr="00F25DBA">
        <w:rPr>
          <w:rFonts w:ascii="Times New Roman" w:hAnsi="Times New Roman"/>
          <w:sz w:val="28"/>
          <w:szCs w:val="28"/>
        </w:rPr>
        <w:t>Неслышащие</w:t>
      </w:r>
      <w:proofErr w:type="spellEnd"/>
      <w:r w:rsidRPr="00F25DBA">
        <w:rPr>
          <w:rFonts w:ascii="Times New Roman" w:hAnsi="Times New Roman"/>
          <w:sz w:val="28"/>
          <w:szCs w:val="28"/>
        </w:rPr>
        <w:t xml:space="preserve"> понимают ограниченность сферы действия жестового языка и дактилологии. Они замечают, что многие слышащие, даже те, с которыми они взаимодействуют изо дня в день, например, на работе, знают жестовый язык на элементарном бытовом уровне. Знание жестового языка или дактиля как первостепенных средств общения с глухим человеком – прямой путь к взаимному пониманию, передаче информации, оказанию необходимой помощи тем, кто не слышит. </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i/>
          <w:sz w:val="28"/>
          <w:szCs w:val="28"/>
        </w:rPr>
        <w:t>Особенности взаимод</w:t>
      </w:r>
      <w:r w:rsidR="000A51AF" w:rsidRPr="00F25DBA">
        <w:rPr>
          <w:rFonts w:ascii="Times New Roman" w:hAnsi="Times New Roman"/>
          <w:i/>
          <w:sz w:val="28"/>
          <w:szCs w:val="28"/>
        </w:rPr>
        <w:t>ействия с глухими</w:t>
      </w:r>
      <w:r w:rsidRPr="00F25DBA">
        <w:rPr>
          <w:rFonts w:ascii="Times New Roman" w:hAnsi="Times New Roman"/>
          <w:i/>
          <w:sz w:val="28"/>
          <w:szCs w:val="28"/>
        </w:rPr>
        <w:t>.</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При общении с глухими среди слышащих, если они не знакомы с </w:t>
      </w:r>
      <w:proofErr w:type="spellStart"/>
      <w:r w:rsidRPr="00F25DBA">
        <w:rPr>
          <w:rFonts w:ascii="Times New Roman" w:hAnsi="Times New Roman"/>
          <w:sz w:val="28"/>
          <w:szCs w:val="28"/>
        </w:rPr>
        <w:t>дактилированием</w:t>
      </w:r>
      <w:proofErr w:type="spellEnd"/>
      <w:r w:rsidRPr="00F25DBA">
        <w:rPr>
          <w:rFonts w:ascii="Times New Roman" w:hAnsi="Times New Roman"/>
          <w:sz w:val="28"/>
          <w:szCs w:val="28"/>
        </w:rPr>
        <w:t xml:space="preserve"> и жестовым языком, в основном используются два способа коммуникации: чтение с губ и написание сообщения на листе бумаги. Сначала рассмотрим рекомендации при беседе с помощью чтения с губ.</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Большинство глухих имеют характерных «глухой» голос, у них искажена речь,  нечёткие звуки. Если вы сделаете некоторое усилие, то сможете понять собеседника.</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Для беседы постарайтесь выбрать светлое место. Ваше лицо должно быть хорошо освещено. Это поможет глухому при чтении с губ.</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Расположитесь на уровне лица вашего собеседника, на расстоянии 0,8 – 1,5 м. от него. Убедитесь, что вас слушают.</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 начале разговора «подчеркните» тему беседы. Убедитесь, что ваше лицо не прикрывают руки. Говорите по возможности медленнее, чем обычно, но в нормальном ритме, без излишнего </w:t>
      </w:r>
      <w:proofErr w:type="spellStart"/>
      <w:r w:rsidRPr="00F25DBA">
        <w:rPr>
          <w:rFonts w:ascii="Times New Roman" w:hAnsi="Times New Roman"/>
          <w:sz w:val="28"/>
          <w:szCs w:val="28"/>
        </w:rPr>
        <w:t>артикулирования</w:t>
      </w:r>
      <w:proofErr w:type="spellEnd"/>
      <w:r w:rsidRPr="00F25DBA">
        <w:rPr>
          <w:rFonts w:ascii="Times New Roman" w:hAnsi="Times New Roman"/>
          <w:sz w:val="28"/>
          <w:szCs w:val="28"/>
        </w:rPr>
        <w:t xml:space="preserve"> слов.</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Не кричите, это делает вас сердитым на вид, и может болезненно подействовать на человека, несмотря на то, что он не услышит громкости вашего голоса.</w:t>
      </w:r>
    </w:p>
    <w:p w:rsidR="00DA7CE4" w:rsidRPr="00F25DBA" w:rsidRDefault="00DA7CE4" w:rsidP="00610845">
      <w:pPr>
        <w:pStyle w:val="Default"/>
        <w:spacing w:line="360" w:lineRule="auto"/>
        <w:ind w:firstLine="708"/>
        <w:jc w:val="both"/>
        <w:rPr>
          <w:rFonts w:ascii="Times New Roman" w:hAnsi="Times New Roman" w:cs="Times New Roman"/>
          <w:color w:val="auto"/>
          <w:sz w:val="28"/>
          <w:szCs w:val="28"/>
        </w:rPr>
      </w:pPr>
      <w:r w:rsidRPr="00F25DBA">
        <w:rPr>
          <w:rFonts w:ascii="Times New Roman" w:hAnsi="Times New Roman" w:cs="Times New Roman"/>
          <w:color w:val="auto"/>
          <w:sz w:val="28"/>
          <w:szCs w:val="28"/>
        </w:rPr>
        <w:lastRenderedPageBreak/>
        <w:t xml:space="preserve">Лучше выбирать однотонную (не белую) одежду, контрастирующую с цветом кожи рук и лица; </w:t>
      </w:r>
    </w:p>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Среди других способов общения глухих со слышащими и друг с другом самый медленный – письменная речь: при письме в минуту зап</w:t>
      </w:r>
      <w:r w:rsidR="00610845">
        <w:rPr>
          <w:rFonts w:ascii="Times New Roman" w:hAnsi="Times New Roman"/>
          <w:sz w:val="28"/>
          <w:szCs w:val="28"/>
        </w:rPr>
        <w:t>исывается всего 80 – 120 букв (</w:t>
      </w:r>
      <w:r w:rsidRPr="00F25DBA">
        <w:rPr>
          <w:rFonts w:ascii="Times New Roman" w:hAnsi="Times New Roman"/>
          <w:sz w:val="28"/>
          <w:szCs w:val="28"/>
        </w:rPr>
        <w:t>12 – 18 слов). Но зато это надёжный способ общения. Проблемы могут быть связаны, во-первых, с тем, что глухой может недостаточно хорошо владеть письменной речью и стесняется это обнаружить, во-вторых, что слышащие часто неохотно берут в руки ручку, в-третьих, глухой может просто не разобрать подчерк пишущего, что тож</w:t>
      </w:r>
      <w:r w:rsidR="00DC0F5E">
        <w:rPr>
          <w:rFonts w:ascii="Times New Roman" w:hAnsi="Times New Roman"/>
          <w:sz w:val="28"/>
          <w:szCs w:val="28"/>
        </w:rPr>
        <w:t>е вызовет некоторые трудности [</w:t>
      </w:r>
      <w:r w:rsidR="00DC0F5E" w:rsidRPr="00DC0F5E">
        <w:rPr>
          <w:rFonts w:ascii="Times New Roman" w:hAnsi="Times New Roman"/>
          <w:sz w:val="28"/>
          <w:szCs w:val="28"/>
        </w:rPr>
        <w:t>7</w:t>
      </w:r>
      <w:r w:rsidRPr="00F25DBA">
        <w:rPr>
          <w:rFonts w:ascii="Times New Roman" w:hAnsi="Times New Roman"/>
          <w:sz w:val="28"/>
          <w:szCs w:val="28"/>
        </w:rPr>
        <w:t>].</w:t>
      </w:r>
    </w:p>
    <w:p w:rsidR="00DA7CE4" w:rsidRDefault="00DA7CE4" w:rsidP="00EB6CA8">
      <w:pPr>
        <w:pStyle w:val="Default"/>
        <w:spacing w:line="360" w:lineRule="auto"/>
        <w:ind w:firstLine="709"/>
        <w:jc w:val="both"/>
        <w:rPr>
          <w:rFonts w:ascii="Times New Roman" w:hAnsi="Times New Roman" w:cs="Times New Roman"/>
          <w:color w:val="auto"/>
          <w:sz w:val="28"/>
          <w:szCs w:val="28"/>
        </w:rPr>
      </w:pPr>
      <w:r w:rsidRPr="00F25DBA">
        <w:rPr>
          <w:rFonts w:ascii="Times New Roman" w:hAnsi="Times New Roman" w:cs="Times New Roman"/>
          <w:color w:val="auto"/>
          <w:sz w:val="28"/>
          <w:szCs w:val="28"/>
        </w:rPr>
        <w:t xml:space="preserve">Таким образом, можно сделать вывод, что общение с глухими требует определённых знаний и навыков. В этом складывается основная трудность во взаимодействии слышащих и </w:t>
      </w:r>
      <w:proofErr w:type="spellStart"/>
      <w:r w:rsidRPr="00F25DBA">
        <w:rPr>
          <w:rFonts w:ascii="Times New Roman" w:hAnsi="Times New Roman" w:cs="Times New Roman"/>
          <w:color w:val="auto"/>
          <w:sz w:val="28"/>
          <w:szCs w:val="28"/>
        </w:rPr>
        <w:t>неслышащих</w:t>
      </w:r>
      <w:proofErr w:type="spellEnd"/>
      <w:r w:rsidRPr="00F25DBA">
        <w:rPr>
          <w:rFonts w:ascii="Times New Roman" w:hAnsi="Times New Roman" w:cs="Times New Roman"/>
          <w:color w:val="auto"/>
          <w:sz w:val="28"/>
          <w:szCs w:val="28"/>
        </w:rPr>
        <w:t xml:space="preserve"> людей. Но самым главное, даже если этих специальных знаний нет -  нужно быть вежливым и достаточно терпеливым,  чтобы </w:t>
      </w:r>
      <w:proofErr w:type="spellStart"/>
      <w:r w:rsidRPr="00F25DBA">
        <w:rPr>
          <w:rFonts w:ascii="Times New Roman" w:hAnsi="Times New Roman" w:cs="Times New Roman"/>
          <w:color w:val="auto"/>
          <w:sz w:val="28"/>
          <w:szCs w:val="28"/>
        </w:rPr>
        <w:t>неслышащий</w:t>
      </w:r>
      <w:proofErr w:type="spellEnd"/>
      <w:r w:rsidRPr="00F25DBA">
        <w:rPr>
          <w:rFonts w:ascii="Times New Roman" w:hAnsi="Times New Roman" w:cs="Times New Roman"/>
          <w:color w:val="auto"/>
          <w:sz w:val="28"/>
          <w:szCs w:val="28"/>
        </w:rPr>
        <w:t xml:space="preserve"> человек вас понял необходимо немного времени. Взаимодействие в среде глухих имеет свои особенности: используются особые </w:t>
      </w:r>
      <w:proofErr w:type="spellStart"/>
      <w:r w:rsidRPr="00F25DBA">
        <w:rPr>
          <w:rFonts w:ascii="Times New Roman" w:hAnsi="Times New Roman" w:cs="Times New Roman"/>
          <w:color w:val="auto"/>
          <w:sz w:val="28"/>
          <w:szCs w:val="28"/>
        </w:rPr>
        <w:t>механизы</w:t>
      </w:r>
      <w:proofErr w:type="spellEnd"/>
      <w:r w:rsidRPr="00F25DBA">
        <w:rPr>
          <w:rFonts w:ascii="Times New Roman" w:hAnsi="Times New Roman" w:cs="Times New Roman"/>
          <w:color w:val="auto"/>
          <w:sz w:val="28"/>
          <w:szCs w:val="28"/>
        </w:rPr>
        <w:t xml:space="preserve"> общения, такие как: дактилология, РЖЯ и др. Очень часто для общения между глухими и слышащими используется письменная речь, как самый доступный способ взаимодействия. </w:t>
      </w:r>
    </w:p>
    <w:p w:rsidR="002B4E5B" w:rsidRPr="00F25DBA" w:rsidRDefault="002B4E5B" w:rsidP="00EB6CA8">
      <w:pPr>
        <w:pStyle w:val="Default"/>
        <w:spacing w:line="360" w:lineRule="auto"/>
        <w:ind w:firstLine="709"/>
        <w:jc w:val="both"/>
        <w:rPr>
          <w:rFonts w:ascii="Times New Roman" w:hAnsi="Times New Roman" w:cs="Times New Roman"/>
          <w:color w:val="auto"/>
          <w:sz w:val="28"/>
          <w:szCs w:val="28"/>
        </w:rPr>
      </w:pPr>
    </w:p>
    <w:p w:rsidR="00DA7CE4" w:rsidRPr="00F25DBA" w:rsidRDefault="002B4E5B" w:rsidP="00D525DA">
      <w:pPr>
        <w:pStyle w:val="1"/>
        <w:jc w:val="center"/>
      </w:pPr>
      <w:bookmarkStart w:id="8" w:name="_Toc483838060"/>
      <w:r w:rsidRPr="002B4E5B">
        <w:t>2.3.</w:t>
      </w:r>
      <w:r w:rsidRPr="002B4E5B">
        <w:tab/>
        <w:t xml:space="preserve">Анализ трудностей и возможностей </w:t>
      </w:r>
      <w:proofErr w:type="gramStart"/>
      <w:r w:rsidRPr="002B4E5B">
        <w:t>взаимодействия</w:t>
      </w:r>
      <w:proofErr w:type="gramEnd"/>
      <w:r w:rsidRPr="002B4E5B">
        <w:t xml:space="preserve"> слышащих с лицами с нарушением слуха в г. Барнаул</w:t>
      </w:r>
      <w:bookmarkEnd w:id="8"/>
    </w:p>
    <w:p w:rsidR="00DA7CE4" w:rsidRPr="00F25DBA" w:rsidRDefault="00D66ABD" w:rsidP="00610845">
      <w:pPr>
        <w:shd w:val="clear" w:color="auto" w:fill="FFFFFF"/>
        <w:spacing w:after="0"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Важным показателем успешной социальной интеграции является качество взаимоотношений лиц с нарушением слуха и слышащих. Предпринятые м</w:t>
      </w:r>
      <w:r w:rsidR="000D47A5" w:rsidRPr="00F25DBA">
        <w:rPr>
          <w:rFonts w:ascii="Times New Roman" w:hAnsi="Times New Roman"/>
          <w:color w:val="000000"/>
          <w:sz w:val="28"/>
          <w:szCs w:val="28"/>
        </w:rPr>
        <w:t>еры</w:t>
      </w:r>
      <w:r w:rsidRPr="00F25DBA">
        <w:rPr>
          <w:rFonts w:ascii="Times New Roman" w:hAnsi="Times New Roman"/>
          <w:color w:val="000000"/>
          <w:sz w:val="28"/>
          <w:szCs w:val="28"/>
        </w:rPr>
        <w:t xml:space="preserve"> </w:t>
      </w:r>
      <w:r w:rsidR="000D47A5" w:rsidRPr="00F25DBA">
        <w:rPr>
          <w:rFonts w:ascii="Times New Roman" w:hAnsi="Times New Roman"/>
          <w:color w:val="000000"/>
          <w:sz w:val="28"/>
          <w:szCs w:val="28"/>
        </w:rPr>
        <w:t xml:space="preserve">оказываются </w:t>
      </w:r>
      <w:r w:rsidRPr="00F25DBA">
        <w:rPr>
          <w:rFonts w:ascii="Times New Roman" w:hAnsi="Times New Roman"/>
          <w:color w:val="000000"/>
          <w:sz w:val="28"/>
          <w:szCs w:val="28"/>
        </w:rPr>
        <w:t>малоэффективны</w:t>
      </w:r>
      <w:r w:rsidR="000D47A5" w:rsidRPr="00F25DBA">
        <w:rPr>
          <w:rFonts w:ascii="Times New Roman" w:hAnsi="Times New Roman"/>
          <w:color w:val="000000"/>
          <w:sz w:val="28"/>
          <w:szCs w:val="28"/>
        </w:rPr>
        <w:t xml:space="preserve">ми, даже если у </w:t>
      </w:r>
      <w:proofErr w:type="spellStart"/>
      <w:r w:rsidR="000D47A5" w:rsidRPr="00F25DBA">
        <w:rPr>
          <w:rFonts w:ascii="Times New Roman" w:hAnsi="Times New Roman"/>
          <w:color w:val="000000"/>
          <w:sz w:val="28"/>
          <w:szCs w:val="28"/>
        </w:rPr>
        <w:t>неслышащщих</w:t>
      </w:r>
      <w:proofErr w:type="spellEnd"/>
      <w:r w:rsidR="000D47A5" w:rsidRPr="00F25DBA">
        <w:rPr>
          <w:rFonts w:ascii="Times New Roman" w:hAnsi="Times New Roman"/>
          <w:color w:val="000000"/>
          <w:sz w:val="28"/>
          <w:szCs w:val="28"/>
        </w:rPr>
        <w:t xml:space="preserve"> есть возможность и желание участия в общественной жизни т.к.</w:t>
      </w:r>
      <w:r w:rsidRPr="00F25DBA">
        <w:rPr>
          <w:rFonts w:ascii="Times New Roman" w:hAnsi="Times New Roman"/>
          <w:color w:val="000000"/>
          <w:sz w:val="28"/>
          <w:szCs w:val="28"/>
        </w:rPr>
        <w:t xml:space="preserve"> отношение слышащих настороженным, а работодатели </w:t>
      </w:r>
      <w:r w:rsidR="000D47A5" w:rsidRPr="00F25DBA">
        <w:rPr>
          <w:rFonts w:ascii="Times New Roman" w:hAnsi="Times New Roman"/>
          <w:color w:val="000000"/>
          <w:sz w:val="28"/>
          <w:szCs w:val="28"/>
        </w:rPr>
        <w:t xml:space="preserve">боятся устраивать на работу </w:t>
      </w:r>
      <w:proofErr w:type="spellStart"/>
      <w:r w:rsidR="000D47A5" w:rsidRPr="00F25DBA">
        <w:rPr>
          <w:rFonts w:ascii="Times New Roman" w:hAnsi="Times New Roman"/>
          <w:color w:val="000000"/>
          <w:sz w:val="28"/>
          <w:szCs w:val="28"/>
        </w:rPr>
        <w:t>неслышащих</w:t>
      </w:r>
      <w:proofErr w:type="spellEnd"/>
      <w:r w:rsidR="000D47A5" w:rsidRPr="00F25DBA">
        <w:rPr>
          <w:rFonts w:ascii="Times New Roman" w:hAnsi="Times New Roman"/>
          <w:color w:val="000000"/>
          <w:sz w:val="28"/>
          <w:szCs w:val="28"/>
        </w:rPr>
        <w:t xml:space="preserve"> из-за существующих негативных стереотипов</w:t>
      </w:r>
      <w:r w:rsidRPr="00F25DBA">
        <w:rPr>
          <w:rFonts w:ascii="Times New Roman" w:hAnsi="Times New Roman"/>
          <w:color w:val="000000"/>
          <w:sz w:val="28"/>
          <w:szCs w:val="28"/>
        </w:rPr>
        <w:t xml:space="preserve"> </w:t>
      </w:r>
      <w:r w:rsidR="000D47A5" w:rsidRPr="00F25DBA">
        <w:rPr>
          <w:rFonts w:ascii="Times New Roman" w:hAnsi="Times New Roman"/>
          <w:color w:val="000000"/>
          <w:sz w:val="28"/>
          <w:szCs w:val="28"/>
        </w:rPr>
        <w:t xml:space="preserve">в </w:t>
      </w:r>
      <w:r w:rsidR="000D47A5" w:rsidRPr="00F25DBA">
        <w:rPr>
          <w:rFonts w:ascii="Times New Roman" w:hAnsi="Times New Roman"/>
          <w:color w:val="000000"/>
          <w:sz w:val="28"/>
          <w:szCs w:val="28"/>
        </w:rPr>
        <w:lastRenderedPageBreak/>
        <w:t xml:space="preserve">отношении лиц с нарушением слуха. </w:t>
      </w:r>
      <w:r w:rsidR="00D2464F" w:rsidRPr="00F25DBA">
        <w:rPr>
          <w:rFonts w:ascii="Times New Roman" w:hAnsi="Times New Roman"/>
          <w:color w:val="000000"/>
          <w:sz w:val="28"/>
          <w:szCs w:val="28"/>
        </w:rPr>
        <w:t>Каково же отношение здоро</w:t>
      </w:r>
      <w:r w:rsidR="000D47A5" w:rsidRPr="00F25DBA">
        <w:rPr>
          <w:rFonts w:ascii="Times New Roman" w:hAnsi="Times New Roman"/>
          <w:color w:val="000000"/>
          <w:sz w:val="28"/>
          <w:szCs w:val="28"/>
        </w:rPr>
        <w:t>вых к инвалидам в нашей стране?</w:t>
      </w:r>
    </w:p>
    <w:p w:rsidR="00DA7CE4"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Для исследования были разработаны 2 анкеты с идентичными вопросами отдельно для слышащих</w:t>
      </w:r>
      <w:r w:rsidR="00D44EDA">
        <w:rPr>
          <w:rFonts w:ascii="Times New Roman" w:hAnsi="Times New Roman"/>
          <w:sz w:val="28"/>
          <w:szCs w:val="28"/>
        </w:rPr>
        <w:t xml:space="preserve"> (Приложение 3)</w:t>
      </w:r>
      <w:r w:rsidRPr="00F25DBA">
        <w:rPr>
          <w:rFonts w:ascii="Times New Roman" w:hAnsi="Times New Roman"/>
          <w:sz w:val="28"/>
          <w:szCs w:val="28"/>
        </w:rPr>
        <w:t xml:space="preserve"> и </w:t>
      </w:r>
      <w:proofErr w:type="spellStart"/>
      <w:r w:rsidRPr="00F25DBA">
        <w:rPr>
          <w:rFonts w:ascii="Times New Roman" w:hAnsi="Times New Roman"/>
          <w:sz w:val="28"/>
          <w:szCs w:val="28"/>
        </w:rPr>
        <w:t>неслышащих</w:t>
      </w:r>
      <w:proofErr w:type="spellEnd"/>
      <w:r w:rsidR="00D44EDA">
        <w:rPr>
          <w:rFonts w:ascii="Times New Roman" w:hAnsi="Times New Roman"/>
          <w:sz w:val="28"/>
          <w:szCs w:val="28"/>
        </w:rPr>
        <w:t xml:space="preserve"> (Приложение 2)</w:t>
      </w:r>
      <w:r w:rsidRPr="00F25DBA">
        <w:rPr>
          <w:rFonts w:ascii="Times New Roman" w:hAnsi="Times New Roman"/>
          <w:sz w:val="28"/>
          <w:szCs w:val="28"/>
        </w:rPr>
        <w:t xml:space="preserve">. В опросе приняло участие 12 человек: 6 слышащих и 6 </w:t>
      </w:r>
      <w:proofErr w:type="spellStart"/>
      <w:r w:rsidRPr="00F25DBA">
        <w:rPr>
          <w:rFonts w:ascii="Times New Roman" w:hAnsi="Times New Roman"/>
          <w:sz w:val="28"/>
          <w:szCs w:val="28"/>
        </w:rPr>
        <w:t>неслыщащих</w:t>
      </w:r>
      <w:proofErr w:type="spellEnd"/>
      <w:r w:rsidRPr="00F25DBA">
        <w:rPr>
          <w:rFonts w:ascii="Times New Roman" w:hAnsi="Times New Roman"/>
          <w:sz w:val="28"/>
          <w:szCs w:val="28"/>
        </w:rPr>
        <w:t xml:space="preserve">. Анкеты были розданы в нескольких пунктах: Алтайский Государственный университет (студенты и преподаватели, рабочий персонал), а также в ДК Всероссийского общества глухих (работникам) и в Алтайскую библиотеку для незрячих и слабовидящих, где проходят еженедельные встречи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людей. Возраст участвующих в опросе был различный для большей достоверности данных.</w:t>
      </w:r>
    </w:p>
    <w:p w:rsidR="00CF2389" w:rsidRDefault="00CF2389" w:rsidP="00610845">
      <w:pPr>
        <w:spacing w:after="0" w:line="360" w:lineRule="auto"/>
        <w:ind w:firstLine="709"/>
        <w:jc w:val="both"/>
        <w:rPr>
          <w:rFonts w:ascii="Times New Roman" w:hAnsi="Times New Roman"/>
          <w:sz w:val="28"/>
          <w:szCs w:val="28"/>
        </w:rPr>
      </w:pPr>
      <w:r>
        <w:rPr>
          <w:rFonts w:ascii="Times New Roman" w:hAnsi="Times New Roman"/>
          <w:sz w:val="28"/>
          <w:szCs w:val="28"/>
        </w:rPr>
        <w:t>Задачи исследования:</w:t>
      </w:r>
    </w:p>
    <w:p w:rsidR="007C7B8D" w:rsidRDefault="00CF2389" w:rsidP="000B15DC">
      <w:pPr>
        <w:numPr>
          <w:ilvl w:val="0"/>
          <w:numId w:val="16"/>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Изучить особенности </w:t>
      </w:r>
      <w:r w:rsidRPr="00F25DBA">
        <w:rPr>
          <w:rFonts w:ascii="Times New Roman" w:hAnsi="Times New Roman"/>
          <w:color w:val="000000"/>
          <w:sz w:val="28"/>
          <w:szCs w:val="28"/>
        </w:rPr>
        <w:t>взаимодействия</w:t>
      </w:r>
      <w:r>
        <w:rPr>
          <w:rFonts w:ascii="Times New Roman" w:hAnsi="Times New Roman"/>
          <w:color w:val="000000"/>
          <w:sz w:val="28"/>
          <w:szCs w:val="28"/>
        </w:rPr>
        <w:t xml:space="preserve"> лиц с нарушением слуха</w:t>
      </w:r>
      <w:r w:rsidRPr="00F25DBA">
        <w:rPr>
          <w:rFonts w:ascii="Times New Roman" w:hAnsi="Times New Roman"/>
          <w:color w:val="000000"/>
          <w:sz w:val="28"/>
          <w:szCs w:val="28"/>
        </w:rPr>
        <w:t xml:space="preserve"> как главное условие эффективности процесса социальной интеграции.</w:t>
      </w:r>
    </w:p>
    <w:p w:rsidR="007C7B8D" w:rsidRPr="007C7B8D" w:rsidRDefault="007C7B8D" w:rsidP="000B15DC">
      <w:pPr>
        <w:numPr>
          <w:ilvl w:val="0"/>
          <w:numId w:val="16"/>
        </w:numPr>
        <w:shd w:val="clear" w:color="auto" w:fill="FFFFFF"/>
        <w:spacing w:before="100" w:beforeAutospacing="1" w:after="100" w:afterAutospacing="1" w:line="360" w:lineRule="auto"/>
        <w:ind w:firstLine="709"/>
        <w:jc w:val="both"/>
        <w:rPr>
          <w:rFonts w:ascii="Times New Roman" w:hAnsi="Times New Roman"/>
          <w:color w:val="000000"/>
          <w:sz w:val="28"/>
          <w:szCs w:val="28"/>
        </w:rPr>
      </w:pPr>
      <w:r w:rsidRPr="007C7B8D">
        <w:rPr>
          <w:rFonts w:ascii="Times New Roman" w:hAnsi="Times New Roman"/>
          <w:color w:val="000000"/>
          <w:sz w:val="28"/>
          <w:szCs w:val="28"/>
        </w:rPr>
        <w:t>Проанализировать отношение здоровых членов общества к лицам с нарушением слуха.</w:t>
      </w:r>
    </w:p>
    <w:p w:rsidR="00DA7CE4" w:rsidRPr="00F25DBA" w:rsidRDefault="00DA7CE4" w:rsidP="00EB6CA8">
      <w:pPr>
        <w:spacing w:line="360" w:lineRule="auto"/>
        <w:ind w:firstLine="709"/>
        <w:jc w:val="both"/>
        <w:rPr>
          <w:rFonts w:ascii="Times New Roman" w:hAnsi="Times New Roman"/>
          <w:i/>
          <w:sz w:val="28"/>
          <w:szCs w:val="28"/>
        </w:rPr>
      </w:pPr>
      <w:r w:rsidRPr="00F25DBA">
        <w:rPr>
          <w:rFonts w:ascii="Times New Roman" w:hAnsi="Times New Roman"/>
          <w:i/>
          <w:sz w:val="28"/>
          <w:szCs w:val="28"/>
        </w:rPr>
        <w:t>Вывод:</w:t>
      </w:r>
    </w:p>
    <w:p w:rsidR="00DA7CE4" w:rsidRPr="00F25DBA" w:rsidRDefault="00610845" w:rsidP="00610845">
      <w:pPr>
        <w:spacing w:after="0" w:line="360" w:lineRule="auto"/>
        <w:ind w:firstLine="709"/>
        <w:jc w:val="both"/>
        <w:rPr>
          <w:rFonts w:ascii="Times New Roman" w:hAnsi="Times New Roman"/>
          <w:sz w:val="28"/>
          <w:szCs w:val="28"/>
        </w:rPr>
      </w:pPr>
      <w:r>
        <w:rPr>
          <w:rFonts w:ascii="Times New Roman" w:hAnsi="Times New Roman"/>
          <w:sz w:val="28"/>
          <w:szCs w:val="28"/>
        </w:rPr>
        <w:t>Ч</w:t>
      </w:r>
      <w:r w:rsidR="00DA7CE4" w:rsidRPr="00F25DBA">
        <w:rPr>
          <w:rFonts w:ascii="Times New Roman" w:hAnsi="Times New Roman"/>
          <w:sz w:val="28"/>
          <w:szCs w:val="28"/>
        </w:rPr>
        <w:t xml:space="preserve">то круг знакомых </w:t>
      </w:r>
      <w:proofErr w:type="spellStart"/>
      <w:r w:rsidR="00DA7CE4" w:rsidRPr="00F25DBA">
        <w:rPr>
          <w:rFonts w:ascii="Times New Roman" w:hAnsi="Times New Roman"/>
          <w:sz w:val="28"/>
          <w:szCs w:val="28"/>
        </w:rPr>
        <w:t>неслышащего</w:t>
      </w:r>
      <w:proofErr w:type="spellEnd"/>
      <w:r w:rsidR="00DA7CE4" w:rsidRPr="00F25DBA">
        <w:rPr>
          <w:rFonts w:ascii="Times New Roman" w:hAnsi="Times New Roman"/>
          <w:sz w:val="28"/>
          <w:szCs w:val="28"/>
        </w:rPr>
        <w:t xml:space="preserve"> человека достаточно ограничен, так как в основе своей состоит из </w:t>
      </w:r>
      <w:proofErr w:type="spellStart"/>
      <w:r w:rsidR="00DA7CE4" w:rsidRPr="00F25DBA">
        <w:rPr>
          <w:rFonts w:ascii="Times New Roman" w:hAnsi="Times New Roman"/>
          <w:sz w:val="28"/>
          <w:szCs w:val="28"/>
        </w:rPr>
        <w:t>неслышащих</w:t>
      </w:r>
      <w:proofErr w:type="spellEnd"/>
      <w:r w:rsidR="00DA7CE4" w:rsidRPr="00F25DBA">
        <w:rPr>
          <w:rFonts w:ascii="Times New Roman" w:hAnsi="Times New Roman"/>
          <w:sz w:val="28"/>
          <w:szCs w:val="28"/>
        </w:rPr>
        <w:t xml:space="preserve">, а слышащие люди каждый день беспрепятственно взаимодействуют с людьми во всех сферах своей жизни. И слышащим и </w:t>
      </w:r>
      <w:proofErr w:type="spellStart"/>
      <w:r w:rsidR="00DA7CE4" w:rsidRPr="00F25DBA">
        <w:rPr>
          <w:rFonts w:ascii="Times New Roman" w:hAnsi="Times New Roman"/>
          <w:sz w:val="28"/>
          <w:szCs w:val="28"/>
        </w:rPr>
        <w:t>неслышащим</w:t>
      </w:r>
      <w:proofErr w:type="spellEnd"/>
      <w:r w:rsidR="00DA7CE4" w:rsidRPr="00F25DBA">
        <w:rPr>
          <w:rFonts w:ascii="Times New Roman" w:hAnsi="Times New Roman"/>
          <w:sz w:val="28"/>
          <w:szCs w:val="28"/>
        </w:rPr>
        <w:t xml:space="preserve"> был задан вопрос, приходилось ли вам взаимодействовать с </w:t>
      </w:r>
      <w:proofErr w:type="spellStart"/>
      <w:r w:rsidR="00DA7CE4" w:rsidRPr="00F25DBA">
        <w:rPr>
          <w:rFonts w:ascii="Times New Roman" w:hAnsi="Times New Roman"/>
          <w:sz w:val="28"/>
          <w:szCs w:val="28"/>
        </w:rPr>
        <w:t>неслыщащими</w:t>
      </w:r>
      <w:proofErr w:type="spellEnd"/>
      <w:r w:rsidR="00DA7CE4" w:rsidRPr="00F25DBA">
        <w:rPr>
          <w:rFonts w:ascii="Times New Roman" w:hAnsi="Times New Roman"/>
          <w:sz w:val="28"/>
          <w:szCs w:val="28"/>
        </w:rPr>
        <w:t xml:space="preserve"> (вопрос для слышащих)/ со слышащими (вопрос для глухих). Анализ показал, что в кругу знакомых слышащих людей, достаточно редко встречаются глухие, всего 1 человек из 6 ответил, что взаимодействовать приходилось, но редко. Глухие, напротив, ответили, что они либо часто - 3 человека, либо редко – 3 человека, но всё же </w:t>
      </w:r>
      <w:r w:rsidR="00DA7CE4" w:rsidRPr="00F25DBA">
        <w:rPr>
          <w:rFonts w:ascii="Times New Roman" w:hAnsi="Times New Roman"/>
          <w:sz w:val="28"/>
          <w:szCs w:val="28"/>
        </w:rPr>
        <w:lastRenderedPageBreak/>
        <w:t>взаимодействуют со слышащими. Но скорее всего это обусловлено тем, что глухим приходится взаимодействовать со слышащими в больнице, в магазине, т.е. это общение носит официальный характер, но не личный.</w:t>
      </w: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И глухие и слышащие выступили за то, чтобы в школах и университетах информировали учащихся об особенностях взаимодействия с глухими. </w:t>
      </w: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Также предлагался вопрос, касающийся приспособленности городской местности г. Барнаула для проживания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граждан (нужно было оценить этот критерий по 10-ти балльной шкале). Слышащие и </w:t>
      </w:r>
      <w:proofErr w:type="spellStart"/>
      <w:r w:rsidRPr="00F25DBA">
        <w:rPr>
          <w:rFonts w:ascii="Times New Roman" w:hAnsi="Times New Roman"/>
          <w:sz w:val="28"/>
          <w:szCs w:val="28"/>
        </w:rPr>
        <w:t>неслышащие</w:t>
      </w:r>
      <w:proofErr w:type="spellEnd"/>
      <w:r w:rsidRPr="00F25DBA">
        <w:rPr>
          <w:rFonts w:ascii="Times New Roman" w:hAnsi="Times New Roman"/>
          <w:sz w:val="28"/>
          <w:szCs w:val="28"/>
        </w:rPr>
        <w:t xml:space="preserve"> были солидарны во мнении, что местность недостаточно адаптирована для проживания глухих. Хотя слышащие ставили более высокий балл, но он не поднимался выше среднего, максимальная оценка, которая была поставлена – 6. Большинство опрашиваемых оценило приспособленность местности на низшую оценку - 1 балл (6 человек). </w:t>
      </w: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Слышащие также оценили свою информированность о проблемах глухих. И только 1 из 6 человек высказался, что его знаний достаточно для взаимодействия с глухими, остальные поставили средний показатель – от 4 до 6 баллов, 1 человек ответил, что ничего не знает о проблемах глухих. Это говорит о том, что государством, СМИ этот вопрос освещается слабо, из-за этого возникают трудности в общении слышащих и глухих. Необходимую информацию можно получить в основном из учебников и книг, а это значит, что информация хоть и является общедоступной, но не часто встречается в информационных источниках, т.о. в сознании слышащих складывается образ, что взаимодействие с глухими не имеет каких-то сложностей и особенностей.</w:t>
      </w: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Сочувствие, сострадание, любопытство, уважение и интерес -  вот ответили слышащие на вопрос: «Что вы испытываете, сталкиваясь с глухим человеком?»</w:t>
      </w: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lastRenderedPageBreak/>
        <w:t xml:space="preserve">В ходе анализа выяснилось, что большинство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в обществе слышащих </w:t>
      </w:r>
      <w:proofErr w:type="spellStart"/>
      <w:r w:rsidRPr="00F25DBA">
        <w:rPr>
          <w:rFonts w:ascii="Times New Roman" w:hAnsi="Times New Roman"/>
          <w:sz w:val="28"/>
          <w:szCs w:val="28"/>
        </w:rPr>
        <w:t>чувствются</w:t>
      </w:r>
      <w:proofErr w:type="spellEnd"/>
      <w:r w:rsidRPr="00F25DBA">
        <w:rPr>
          <w:rFonts w:ascii="Times New Roman" w:hAnsi="Times New Roman"/>
          <w:sz w:val="28"/>
          <w:szCs w:val="28"/>
        </w:rPr>
        <w:t xml:space="preserve"> себя скорее комфортно, чем некомфортно – 4, но 2 человека всё же ощущают дискомфорт при взаимодействии со слышащими.</w:t>
      </w: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Ниже приведена сравнительная таблица ответов на вопрос: «Какие трудности возникают в общении слышащих и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w:t>
      </w:r>
    </w:p>
    <w:p w:rsidR="00DA7CE4" w:rsidRDefault="00B21971" w:rsidP="00610845">
      <w:pPr>
        <w:spacing w:line="360" w:lineRule="auto"/>
        <w:ind w:firstLine="709"/>
        <w:jc w:val="right"/>
        <w:rPr>
          <w:rFonts w:ascii="Times New Roman" w:hAnsi="Times New Roman"/>
          <w:sz w:val="28"/>
          <w:szCs w:val="28"/>
        </w:rPr>
      </w:pPr>
      <w:r>
        <w:rPr>
          <w:rFonts w:ascii="Times New Roman" w:hAnsi="Times New Roman"/>
          <w:sz w:val="28"/>
          <w:szCs w:val="28"/>
        </w:rPr>
        <w:t>Таблица 2</w:t>
      </w:r>
    </w:p>
    <w:p w:rsidR="00610845" w:rsidRPr="00F25DBA" w:rsidRDefault="00610845" w:rsidP="00610845">
      <w:pPr>
        <w:spacing w:line="360" w:lineRule="auto"/>
        <w:ind w:firstLine="709"/>
        <w:jc w:val="center"/>
        <w:rPr>
          <w:rFonts w:ascii="Times New Roman" w:hAnsi="Times New Roman"/>
          <w:sz w:val="28"/>
          <w:szCs w:val="28"/>
        </w:rPr>
      </w:pPr>
      <w:r>
        <w:rPr>
          <w:rFonts w:ascii="Times New Roman" w:hAnsi="Times New Roman"/>
          <w:sz w:val="28"/>
          <w:szCs w:val="28"/>
        </w:rPr>
        <w:t>Т</w:t>
      </w:r>
      <w:r w:rsidRPr="00F25DBA">
        <w:rPr>
          <w:rFonts w:ascii="Times New Roman" w:hAnsi="Times New Roman"/>
          <w:sz w:val="28"/>
          <w:szCs w:val="28"/>
        </w:rPr>
        <w:t xml:space="preserve">рудности возникают в общении слышащих и </w:t>
      </w:r>
      <w:proofErr w:type="spellStart"/>
      <w:r w:rsidRPr="00F25DBA">
        <w:rPr>
          <w:rFonts w:ascii="Times New Roman" w:hAnsi="Times New Roman"/>
          <w:sz w:val="28"/>
          <w:szCs w:val="28"/>
        </w:rPr>
        <w:t>неслышащих</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DA7CE4" w:rsidRPr="00F25DBA" w:rsidTr="005E294C">
        <w:tc>
          <w:tcPr>
            <w:tcW w:w="4927" w:type="dxa"/>
          </w:tcPr>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Ответы слышащих</w:t>
            </w:r>
          </w:p>
        </w:tc>
        <w:tc>
          <w:tcPr>
            <w:tcW w:w="4927" w:type="dxa"/>
          </w:tcPr>
          <w:p w:rsidR="00DA7CE4" w:rsidRPr="00F25DBA" w:rsidRDefault="00DA7CE4" w:rsidP="00EB6CA8">
            <w:pPr>
              <w:spacing w:after="0" w:line="360" w:lineRule="auto"/>
              <w:ind w:firstLine="709"/>
              <w:jc w:val="both"/>
              <w:rPr>
                <w:rFonts w:ascii="Times New Roman" w:hAnsi="Times New Roman"/>
                <w:sz w:val="28"/>
                <w:szCs w:val="28"/>
              </w:rPr>
            </w:pPr>
            <w:r w:rsidRPr="00F25DBA">
              <w:rPr>
                <w:rFonts w:ascii="Times New Roman" w:hAnsi="Times New Roman"/>
                <w:sz w:val="28"/>
                <w:szCs w:val="28"/>
              </w:rPr>
              <w:t>Ответы глухих</w:t>
            </w:r>
          </w:p>
        </w:tc>
      </w:tr>
      <w:tr w:rsidR="00DA7CE4" w:rsidRPr="00F25DBA" w:rsidTr="005E294C">
        <w:tc>
          <w:tcPr>
            <w:tcW w:w="4927" w:type="dxa"/>
          </w:tcPr>
          <w:p w:rsidR="00DA7CE4" w:rsidRPr="00F25DBA" w:rsidRDefault="00DA7CE4" w:rsidP="00610845">
            <w:pPr>
              <w:spacing w:after="0" w:line="360" w:lineRule="auto"/>
              <w:jc w:val="both"/>
              <w:rPr>
                <w:rFonts w:ascii="Times New Roman" w:hAnsi="Times New Roman"/>
                <w:sz w:val="28"/>
                <w:szCs w:val="28"/>
              </w:rPr>
            </w:pPr>
            <w:r w:rsidRPr="00F25DBA">
              <w:rPr>
                <w:rFonts w:ascii="Times New Roman" w:hAnsi="Times New Roman"/>
                <w:sz w:val="28"/>
                <w:szCs w:val="28"/>
              </w:rPr>
              <w:t>Непонимание</w:t>
            </w:r>
          </w:p>
          <w:p w:rsidR="00DA7CE4" w:rsidRPr="00F25DBA" w:rsidRDefault="00DA7CE4" w:rsidP="00610845">
            <w:pPr>
              <w:spacing w:after="0" w:line="360" w:lineRule="auto"/>
              <w:jc w:val="both"/>
              <w:rPr>
                <w:rFonts w:ascii="Times New Roman" w:hAnsi="Times New Roman"/>
                <w:sz w:val="28"/>
                <w:szCs w:val="28"/>
              </w:rPr>
            </w:pPr>
            <w:r w:rsidRPr="00F25DBA">
              <w:rPr>
                <w:rFonts w:ascii="Times New Roman" w:hAnsi="Times New Roman"/>
                <w:sz w:val="28"/>
                <w:szCs w:val="28"/>
              </w:rPr>
              <w:t>Боязнь глухих</w:t>
            </w:r>
          </w:p>
          <w:p w:rsidR="00DA7CE4" w:rsidRPr="00F25DBA" w:rsidRDefault="00DA7CE4" w:rsidP="00610845">
            <w:pPr>
              <w:spacing w:after="0" w:line="360" w:lineRule="auto"/>
              <w:jc w:val="both"/>
              <w:rPr>
                <w:rFonts w:ascii="Times New Roman" w:hAnsi="Times New Roman"/>
                <w:sz w:val="28"/>
                <w:szCs w:val="28"/>
              </w:rPr>
            </w:pPr>
            <w:r w:rsidRPr="00F25DBA">
              <w:rPr>
                <w:rFonts w:ascii="Times New Roman" w:hAnsi="Times New Roman"/>
                <w:sz w:val="28"/>
                <w:szCs w:val="28"/>
              </w:rPr>
              <w:t>Непонимание языка глухих</w:t>
            </w:r>
          </w:p>
          <w:p w:rsidR="00DA7CE4" w:rsidRPr="00F25DBA" w:rsidRDefault="00DA7CE4" w:rsidP="00610845">
            <w:pPr>
              <w:spacing w:after="0" w:line="360" w:lineRule="auto"/>
              <w:jc w:val="both"/>
              <w:rPr>
                <w:rFonts w:ascii="Times New Roman" w:hAnsi="Times New Roman"/>
                <w:sz w:val="28"/>
                <w:szCs w:val="28"/>
              </w:rPr>
            </w:pPr>
            <w:r w:rsidRPr="00F25DBA">
              <w:rPr>
                <w:rFonts w:ascii="Times New Roman" w:hAnsi="Times New Roman"/>
                <w:sz w:val="28"/>
                <w:szCs w:val="28"/>
              </w:rPr>
              <w:t>Психолог</w:t>
            </w:r>
            <w:r w:rsidR="00610845">
              <w:rPr>
                <w:rFonts w:ascii="Times New Roman" w:hAnsi="Times New Roman"/>
                <w:sz w:val="28"/>
                <w:szCs w:val="28"/>
              </w:rPr>
              <w:t>ическая</w:t>
            </w:r>
            <w:r w:rsidRPr="00F25DBA">
              <w:rPr>
                <w:rFonts w:ascii="Times New Roman" w:hAnsi="Times New Roman"/>
                <w:sz w:val="28"/>
                <w:szCs w:val="28"/>
              </w:rPr>
              <w:t xml:space="preserve"> неготовность к взаим</w:t>
            </w:r>
            <w:r w:rsidR="00610845">
              <w:rPr>
                <w:rFonts w:ascii="Times New Roman" w:hAnsi="Times New Roman"/>
                <w:sz w:val="28"/>
                <w:szCs w:val="28"/>
              </w:rPr>
              <w:t>одействи</w:t>
            </w:r>
            <w:r w:rsidRPr="00F25DBA">
              <w:rPr>
                <w:rFonts w:ascii="Times New Roman" w:hAnsi="Times New Roman"/>
                <w:sz w:val="28"/>
                <w:szCs w:val="28"/>
              </w:rPr>
              <w:t>ю</w:t>
            </w:r>
          </w:p>
        </w:tc>
        <w:tc>
          <w:tcPr>
            <w:tcW w:w="4927" w:type="dxa"/>
          </w:tcPr>
          <w:p w:rsidR="00DA7CE4" w:rsidRPr="00F25DBA" w:rsidRDefault="00DA7CE4" w:rsidP="00610845">
            <w:pPr>
              <w:spacing w:after="0" w:line="360" w:lineRule="auto"/>
              <w:jc w:val="both"/>
              <w:rPr>
                <w:rFonts w:ascii="Times New Roman" w:hAnsi="Times New Roman"/>
                <w:sz w:val="28"/>
                <w:szCs w:val="28"/>
              </w:rPr>
            </w:pPr>
            <w:r w:rsidRPr="00F25DBA">
              <w:rPr>
                <w:rFonts w:ascii="Times New Roman" w:hAnsi="Times New Roman"/>
                <w:sz w:val="28"/>
                <w:szCs w:val="28"/>
              </w:rPr>
              <w:t>Непонимание</w:t>
            </w:r>
          </w:p>
          <w:p w:rsidR="00DA7CE4" w:rsidRPr="00F25DBA" w:rsidRDefault="00DA7CE4" w:rsidP="00610845">
            <w:pPr>
              <w:spacing w:after="0" w:line="360" w:lineRule="auto"/>
              <w:jc w:val="both"/>
              <w:rPr>
                <w:rFonts w:ascii="Times New Roman" w:hAnsi="Times New Roman"/>
                <w:sz w:val="28"/>
                <w:szCs w:val="28"/>
              </w:rPr>
            </w:pPr>
            <w:r w:rsidRPr="00F25DBA">
              <w:rPr>
                <w:rFonts w:ascii="Times New Roman" w:hAnsi="Times New Roman"/>
                <w:sz w:val="28"/>
                <w:szCs w:val="28"/>
              </w:rPr>
              <w:t>Негативное отношение слышащих</w:t>
            </w:r>
          </w:p>
          <w:p w:rsidR="00DA7CE4" w:rsidRPr="00F25DBA" w:rsidRDefault="00DA7CE4" w:rsidP="00610845">
            <w:pPr>
              <w:spacing w:after="0" w:line="360" w:lineRule="auto"/>
              <w:jc w:val="both"/>
              <w:rPr>
                <w:rFonts w:ascii="Times New Roman" w:hAnsi="Times New Roman"/>
                <w:sz w:val="28"/>
                <w:szCs w:val="28"/>
              </w:rPr>
            </w:pPr>
            <w:r w:rsidRPr="00F25DBA">
              <w:rPr>
                <w:rFonts w:ascii="Times New Roman" w:hAnsi="Times New Roman"/>
                <w:sz w:val="28"/>
                <w:szCs w:val="28"/>
              </w:rPr>
              <w:t>Непонимание языка глухих</w:t>
            </w:r>
          </w:p>
          <w:p w:rsidR="00DA7CE4" w:rsidRPr="00F25DBA" w:rsidRDefault="00DA7CE4" w:rsidP="00610845">
            <w:pPr>
              <w:spacing w:after="0" w:line="360" w:lineRule="auto"/>
              <w:jc w:val="both"/>
              <w:rPr>
                <w:rFonts w:ascii="Times New Roman" w:hAnsi="Times New Roman"/>
                <w:sz w:val="28"/>
                <w:szCs w:val="28"/>
              </w:rPr>
            </w:pPr>
            <w:r w:rsidRPr="00F25DBA">
              <w:rPr>
                <w:rFonts w:ascii="Times New Roman" w:hAnsi="Times New Roman"/>
                <w:sz w:val="28"/>
                <w:szCs w:val="28"/>
              </w:rPr>
              <w:t>Нетерпимость слышащих</w:t>
            </w:r>
          </w:p>
          <w:p w:rsidR="00DA7CE4" w:rsidRPr="00F25DBA" w:rsidRDefault="00DA7CE4" w:rsidP="00610845">
            <w:pPr>
              <w:spacing w:after="0" w:line="360" w:lineRule="auto"/>
              <w:jc w:val="both"/>
              <w:rPr>
                <w:rFonts w:ascii="Times New Roman" w:hAnsi="Times New Roman"/>
                <w:sz w:val="28"/>
                <w:szCs w:val="28"/>
              </w:rPr>
            </w:pPr>
            <w:r w:rsidRPr="00F25DBA">
              <w:rPr>
                <w:rFonts w:ascii="Times New Roman" w:hAnsi="Times New Roman"/>
                <w:sz w:val="28"/>
                <w:szCs w:val="28"/>
              </w:rPr>
              <w:t>Психолог</w:t>
            </w:r>
            <w:r w:rsidR="00610845">
              <w:rPr>
                <w:rFonts w:ascii="Times New Roman" w:hAnsi="Times New Roman"/>
                <w:sz w:val="28"/>
                <w:szCs w:val="28"/>
              </w:rPr>
              <w:t>ическая</w:t>
            </w:r>
            <w:r w:rsidRPr="00F25DBA">
              <w:rPr>
                <w:rFonts w:ascii="Times New Roman" w:hAnsi="Times New Roman"/>
                <w:sz w:val="28"/>
                <w:szCs w:val="28"/>
              </w:rPr>
              <w:t xml:space="preserve"> неготовность к взаим</w:t>
            </w:r>
            <w:r w:rsidR="00610845">
              <w:rPr>
                <w:rFonts w:ascii="Times New Roman" w:hAnsi="Times New Roman"/>
                <w:sz w:val="28"/>
                <w:szCs w:val="28"/>
              </w:rPr>
              <w:t>одействию</w:t>
            </w:r>
          </w:p>
        </w:tc>
      </w:tr>
    </w:tbl>
    <w:p w:rsidR="00DA7CE4" w:rsidRPr="00F25DBA" w:rsidRDefault="00DA7CE4" w:rsidP="00EB6CA8">
      <w:pPr>
        <w:spacing w:line="360" w:lineRule="auto"/>
        <w:ind w:firstLine="709"/>
        <w:jc w:val="both"/>
        <w:rPr>
          <w:rFonts w:ascii="Times New Roman" w:hAnsi="Times New Roman"/>
          <w:sz w:val="28"/>
          <w:szCs w:val="28"/>
        </w:rPr>
      </w:pP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Сравнивая ответы можно сделать следующий вывод: обе категории психологически не готовы к взаимодействию, что связано с недостаточной информированностью обоих об особенностях взаимного общения между слышащими и глухими. Именно по этой причине некоторые слышащие боятся взаимодействовать и негативно относятся к </w:t>
      </w:r>
      <w:proofErr w:type="spellStart"/>
      <w:r w:rsidRPr="00F25DBA">
        <w:rPr>
          <w:rFonts w:ascii="Times New Roman" w:hAnsi="Times New Roman"/>
          <w:sz w:val="28"/>
          <w:szCs w:val="28"/>
        </w:rPr>
        <w:t>неслышащим</w:t>
      </w:r>
      <w:proofErr w:type="spellEnd"/>
      <w:r w:rsidRPr="00F25DBA">
        <w:rPr>
          <w:rFonts w:ascii="Times New Roman" w:hAnsi="Times New Roman"/>
          <w:sz w:val="28"/>
          <w:szCs w:val="28"/>
        </w:rPr>
        <w:t>. Обе категории выделили, что непонимание языка глухих относится к трудностям общения, хотя есть и другие возможные способы взаимодействия, например, письменная речь.</w:t>
      </w: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Заключительный вопрос, который был задан всем участникам опроса звучал так: «Что необходимо для достижения взаимопонимания между слышащими и </w:t>
      </w:r>
      <w:proofErr w:type="spellStart"/>
      <w:r w:rsidRPr="00F25DBA">
        <w:rPr>
          <w:rFonts w:ascii="Times New Roman" w:hAnsi="Times New Roman"/>
          <w:sz w:val="28"/>
          <w:szCs w:val="28"/>
        </w:rPr>
        <w:t>неслышащими</w:t>
      </w:r>
      <w:proofErr w:type="spellEnd"/>
      <w:r w:rsidRPr="00F25DBA">
        <w:rPr>
          <w:rFonts w:ascii="Times New Roman" w:hAnsi="Times New Roman"/>
          <w:sz w:val="28"/>
          <w:szCs w:val="28"/>
        </w:rPr>
        <w:t>?». Прозвучали такие ответы:</w:t>
      </w: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 «Изучение языка жестов слышащими»;</w:t>
      </w: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lastRenderedPageBreak/>
        <w:t>- «Толерантность, терпение со стороны слышащих»;</w:t>
      </w: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 «Информирование населения об особенностях взаимодействия и проблемах глухих»;</w:t>
      </w:r>
    </w:p>
    <w:p w:rsidR="00DA7CE4" w:rsidRDefault="00B05E00" w:rsidP="006108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A7CE4" w:rsidRPr="00F25DBA">
        <w:rPr>
          <w:rFonts w:ascii="Times New Roman" w:hAnsi="Times New Roman"/>
          <w:sz w:val="28"/>
          <w:szCs w:val="28"/>
        </w:rPr>
        <w:t>«Усиление государственной поддержки, в том числе информационной».</w:t>
      </w:r>
    </w:p>
    <w:p w:rsidR="00B05E00" w:rsidRDefault="00B05E00" w:rsidP="00B05E00">
      <w:pPr>
        <w:pStyle w:val="a4"/>
        <w:spacing w:line="360" w:lineRule="auto"/>
        <w:jc w:val="both"/>
        <w:rPr>
          <w:rFonts w:ascii="Times New Roman" w:hAnsi="Times New Roman"/>
          <w:sz w:val="28"/>
          <w:szCs w:val="28"/>
        </w:rPr>
      </w:pPr>
      <w:r>
        <w:rPr>
          <w:rFonts w:ascii="Times New Roman" w:hAnsi="Times New Roman"/>
          <w:sz w:val="28"/>
          <w:szCs w:val="28"/>
        </w:rPr>
        <w:t>- «</w:t>
      </w:r>
      <w:r w:rsidRPr="00630133">
        <w:rPr>
          <w:rFonts w:ascii="Times New Roman" w:hAnsi="Times New Roman"/>
          <w:sz w:val="28"/>
          <w:szCs w:val="28"/>
        </w:rPr>
        <w:t>Введение закона, рассматривающего права граждан с нарушением слуха</w:t>
      </w:r>
      <w:r>
        <w:rPr>
          <w:rFonts w:ascii="Times New Roman" w:hAnsi="Times New Roman"/>
          <w:sz w:val="28"/>
          <w:szCs w:val="28"/>
        </w:rPr>
        <w:t>»</w:t>
      </w:r>
    </w:p>
    <w:p w:rsidR="00B05E00" w:rsidRPr="00B05E00" w:rsidRDefault="00B05E00" w:rsidP="00B05E00">
      <w:pPr>
        <w:pStyle w:val="a4"/>
        <w:spacing w:line="360" w:lineRule="auto"/>
        <w:jc w:val="both"/>
        <w:rPr>
          <w:rFonts w:ascii="Times New Roman" w:hAnsi="Times New Roman"/>
          <w:sz w:val="28"/>
          <w:szCs w:val="28"/>
        </w:rPr>
      </w:pPr>
      <w:r>
        <w:rPr>
          <w:rFonts w:ascii="Times New Roman" w:hAnsi="Times New Roman"/>
          <w:sz w:val="28"/>
          <w:szCs w:val="28"/>
        </w:rPr>
        <w:t>- «</w:t>
      </w:r>
      <w:r w:rsidRPr="00B05E00">
        <w:rPr>
          <w:rFonts w:ascii="Times New Roman" w:hAnsi="Times New Roman"/>
          <w:sz w:val="28"/>
          <w:szCs w:val="28"/>
        </w:rPr>
        <w:t>Преодоление психологических барьеров</w:t>
      </w:r>
      <w:r>
        <w:rPr>
          <w:rFonts w:ascii="Times New Roman" w:hAnsi="Times New Roman"/>
          <w:sz w:val="28"/>
          <w:szCs w:val="28"/>
        </w:rPr>
        <w:t>»</w:t>
      </w:r>
    </w:p>
    <w:p w:rsidR="00B05E00" w:rsidRPr="00630133" w:rsidRDefault="00B05E00" w:rsidP="00B05E00">
      <w:pPr>
        <w:pStyle w:val="a4"/>
        <w:spacing w:line="360" w:lineRule="auto"/>
        <w:jc w:val="both"/>
        <w:rPr>
          <w:rFonts w:ascii="Times New Roman" w:hAnsi="Times New Roman"/>
          <w:sz w:val="28"/>
          <w:szCs w:val="28"/>
        </w:rPr>
      </w:pPr>
      <w:r>
        <w:rPr>
          <w:rFonts w:ascii="Times New Roman" w:hAnsi="Times New Roman"/>
          <w:sz w:val="28"/>
          <w:szCs w:val="28"/>
        </w:rPr>
        <w:t>- «</w:t>
      </w:r>
      <w:r w:rsidRPr="00630133">
        <w:rPr>
          <w:rFonts w:ascii="Times New Roman" w:hAnsi="Times New Roman"/>
          <w:sz w:val="28"/>
          <w:szCs w:val="28"/>
        </w:rPr>
        <w:t>Рассматривать лиц с нарушением слуха не как обособленную группу населения, а как полноценных членов общества</w:t>
      </w:r>
      <w:r>
        <w:rPr>
          <w:rFonts w:ascii="Times New Roman" w:hAnsi="Times New Roman"/>
          <w:sz w:val="28"/>
          <w:szCs w:val="28"/>
        </w:rPr>
        <w:t>»</w:t>
      </w:r>
    </w:p>
    <w:p w:rsidR="00B05E00" w:rsidRPr="00F25DBA" w:rsidRDefault="00B05E00" w:rsidP="00610845">
      <w:pPr>
        <w:spacing w:after="0" w:line="360" w:lineRule="auto"/>
        <w:ind w:firstLine="709"/>
        <w:jc w:val="both"/>
        <w:rPr>
          <w:rFonts w:ascii="Times New Roman" w:hAnsi="Times New Roman"/>
          <w:sz w:val="28"/>
          <w:szCs w:val="28"/>
        </w:rPr>
      </w:pPr>
    </w:p>
    <w:p w:rsidR="00DA7CE4" w:rsidRPr="00F25DBA" w:rsidRDefault="00DA7CE4" w:rsidP="00610845">
      <w:pPr>
        <w:spacing w:after="0" w:line="360" w:lineRule="auto"/>
        <w:ind w:firstLine="709"/>
        <w:jc w:val="both"/>
        <w:rPr>
          <w:rFonts w:ascii="Times New Roman" w:hAnsi="Times New Roman"/>
          <w:sz w:val="28"/>
          <w:szCs w:val="28"/>
        </w:rPr>
      </w:pPr>
      <w:r w:rsidRPr="00F25DBA">
        <w:rPr>
          <w:rFonts w:ascii="Times New Roman" w:hAnsi="Times New Roman"/>
          <w:sz w:val="28"/>
          <w:szCs w:val="28"/>
        </w:rPr>
        <w:t>Общий вывод по проведённому опросу:</w:t>
      </w:r>
    </w:p>
    <w:p w:rsidR="00A94B3B" w:rsidRDefault="00DA7CE4" w:rsidP="00A94B3B">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На данном этапе можно предположить, что ни та, ни другая сторона взаимодействия психологически не готова к общению, хотя особых препятствий к взаимодействию нет. </w:t>
      </w:r>
      <w:r w:rsidR="000D47A5" w:rsidRPr="00F25DBA">
        <w:rPr>
          <w:rFonts w:ascii="Times New Roman" w:hAnsi="Times New Roman"/>
          <w:sz w:val="28"/>
          <w:szCs w:val="28"/>
        </w:rPr>
        <w:t>Явно прослеживается существование социальной дистанции, которая выражается в непонимании. Слышащие считают лиц</w:t>
      </w:r>
      <w:r w:rsidR="00513DAE" w:rsidRPr="00F25DBA">
        <w:rPr>
          <w:rFonts w:ascii="Times New Roman" w:hAnsi="Times New Roman"/>
          <w:sz w:val="28"/>
          <w:szCs w:val="28"/>
        </w:rPr>
        <w:t xml:space="preserve"> </w:t>
      </w:r>
      <w:r w:rsidR="000D47A5" w:rsidRPr="00F25DBA">
        <w:rPr>
          <w:rFonts w:ascii="Times New Roman" w:hAnsi="Times New Roman"/>
          <w:sz w:val="28"/>
          <w:szCs w:val="28"/>
        </w:rPr>
        <w:t>с нарушением слуха несчастными, лишёнными многих возможностей, это порождает по отношению к ним такие чувства, как сочувст</w:t>
      </w:r>
      <w:r w:rsidR="005958C3" w:rsidRPr="00F25DBA">
        <w:rPr>
          <w:rFonts w:ascii="Times New Roman" w:hAnsi="Times New Roman"/>
          <w:sz w:val="28"/>
          <w:szCs w:val="28"/>
        </w:rPr>
        <w:t xml:space="preserve">вие, сострадание, уважение. </w:t>
      </w:r>
      <w:r w:rsidR="00513DAE" w:rsidRPr="00F25DBA">
        <w:rPr>
          <w:rFonts w:ascii="Times New Roman" w:hAnsi="Times New Roman"/>
          <w:sz w:val="28"/>
          <w:szCs w:val="28"/>
        </w:rPr>
        <w:t>Но</w:t>
      </w:r>
      <w:r w:rsidR="005958C3" w:rsidRPr="00F25DBA">
        <w:rPr>
          <w:rFonts w:ascii="Times New Roman" w:hAnsi="Times New Roman"/>
          <w:sz w:val="28"/>
          <w:szCs w:val="28"/>
        </w:rPr>
        <w:t xml:space="preserve"> общество готово к улучшению взаимоотношений с лицами с нарушением слуха, настроено на изменение стереотипов и предубеждений. Взаимодействие слышащих с </w:t>
      </w:r>
      <w:proofErr w:type="spellStart"/>
      <w:r w:rsidR="005958C3" w:rsidRPr="00F25DBA">
        <w:rPr>
          <w:rFonts w:ascii="Times New Roman" w:hAnsi="Times New Roman"/>
          <w:sz w:val="28"/>
          <w:szCs w:val="28"/>
        </w:rPr>
        <w:t>неслышащим</w:t>
      </w:r>
      <w:proofErr w:type="spellEnd"/>
      <w:r w:rsidR="005958C3" w:rsidRPr="00F25DBA">
        <w:rPr>
          <w:rFonts w:ascii="Times New Roman" w:hAnsi="Times New Roman"/>
          <w:sz w:val="28"/>
          <w:szCs w:val="28"/>
        </w:rPr>
        <w:t xml:space="preserve"> возможно: м</w:t>
      </w:r>
      <w:r w:rsidRPr="00F25DBA">
        <w:rPr>
          <w:rFonts w:ascii="Times New Roman" w:hAnsi="Times New Roman"/>
          <w:sz w:val="28"/>
          <w:szCs w:val="28"/>
        </w:rPr>
        <w:t xml:space="preserve">ожет быть, общение будет проходить не совсем традиционным способом для слышащих, но оно возможно. Главное проявлять уважение и терпение по отношению к глухим, им очень важно внимание слышащих к их жизни. Обществу необходимо уделять большее внимание проблемам глухих как в рамках взаимодействия со слышащими, так и в области адаптации среды для проживания. </w:t>
      </w:r>
    </w:p>
    <w:p w:rsidR="00A94B3B" w:rsidRPr="00A94B3B" w:rsidRDefault="00610845" w:rsidP="00D525DA">
      <w:pPr>
        <w:pStyle w:val="1"/>
        <w:jc w:val="center"/>
      </w:pPr>
      <w:r>
        <w:br w:type="page"/>
      </w:r>
      <w:bookmarkStart w:id="9" w:name="_Toc483838061"/>
      <w:r w:rsidR="00360E2B" w:rsidRPr="00F25DBA">
        <w:lastRenderedPageBreak/>
        <w:t>Заключение</w:t>
      </w:r>
      <w:bookmarkEnd w:id="9"/>
    </w:p>
    <w:p w:rsidR="008A6671" w:rsidRPr="00F25DBA" w:rsidRDefault="008A6671" w:rsidP="00F5064A">
      <w:pPr>
        <w:shd w:val="clear" w:color="auto" w:fill="FFFFFF"/>
        <w:spacing w:after="0"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Сравнительно недавно в мировом и общественном сознании закрепилась м</w:t>
      </w:r>
      <w:r w:rsidR="00DC0F5E">
        <w:rPr>
          <w:rFonts w:ascii="Times New Roman" w:hAnsi="Times New Roman"/>
          <w:color w:val="000000"/>
          <w:sz w:val="28"/>
          <w:szCs w:val="28"/>
        </w:rPr>
        <w:t>ысль о толерантности и всеобщем равенстве</w:t>
      </w:r>
      <w:r w:rsidRPr="00F25DBA">
        <w:rPr>
          <w:rFonts w:ascii="Times New Roman" w:hAnsi="Times New Roman"/>
          <w:color w:val="000000"/>
          <w:sz w:val="28"/>
          <w:szCs w:val="28"/>
        </w:rPr>
        <w:t xml:space="preserve"> всех жителей России. Начала вестись работа по преодолению социального неравенства людей с особыми потребностями в обществе.</w:t>
      </w:r>
    </w:p>
    <w:p w:rsidR="00360E2B" w:rsidRPr="00F25DBA" w:rsidRDefault="00D817FB" w:rsidP="00F5064A">
      <w:pPr>
        <w:shd w:val="clear" w:color="auto" w:fill="FFFFFF"/>
        <w:spacing w:after="0"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Жизнь человека с н</w:t>
      </w:r>
      <w:r w:rsidR="003F68C9" w:rsidRPr="00F25DBA">
        <w:rPr>
          <w:rFonts w:ascii="Times New Roman" w:hAnsi="Times New Roman"/>
          <w:color w:val="000000"/>
          <w:sz w:val="28"/>
          <w:szCs w:val="28"/>
        </w:rPr>
        <w:t>арушенным слухом определяет</w:t>
      </w:r>
      <w:r w:rsidRPr="00F25DBA">
        <w:rPr>
          <w:rFonts w:ascii="Times New Roman" w:hAnsi="Times New Roman"/>
          <w:color w:val="000000"/>
          <w:sz w:val="28"/>
          <w:szCs w:val="28"/>
        </w:rPr>
        <w:t xml:space="preserve"> дефект. Его существование порождает становление социальных барьеров, которые становятся причиной изоляци</w:t>
      </w:r>
      <w:r w:rsidR="003F68C9" w:rsidRPr="00F25DBA">
        <w:rPr>
          <w:rFonts w:ascii="Times New Roman" w:hAnsi="Times New Roman"/>
          <w:color w:val="000000"/>
          <w:sz w:val="28"/>
          <w:szCs w:val="28"/>
        </w:rPr>
        <w:t>и от общества слышащих, трудовой сегрегации, проблем в получении качественного образования и др.</w:t>
      </w:r>
      <w:r w:rsidRPr="00F25DBA">
        <w:rPr>
          <w:rFonts w:ascii="Times New Roman" w:hAnsi="Times New Roman"/>
          <w:color w:val="000000"/>
          <w:sz w:val="28"/>
          <w:szCs w:val="28"/>
        </w:rPr>
        <w:t xml:space="preserve"> </w:t>
      </w:r>
      <w:r w:rsidR="003C3692" w:rsidRPr="00F25DBA">
        <w:rPr>
          <w:rFonts w:ascii="Times New Roman" w:hAnsi="Times New Roman"/>
          <w:color w:val="000000"/>
          <w:sz w:val="28"/>
          <w:szCs w:val="28"/>
        </w:rPr>
        <w:t xml:space="preserve">Многие лица с нарушением слуха ощущают дискриминирующее отношение при попытке активного участия в общественной жизни. </w:t>
      </w:r>
      <w:r w:rsidR="00B0056A">
        <w:rPr>
          <w:rFonts w:ascii="Times New Roman" w:hAnsi="Times New Roman"/>
          <w:color w:val="000000"/>
          <w:sz w:val="28"/>
          <w:szCs w:val="28"/>
        </w:rPr>
        <w:t xml:space="preserve">По этой причине социальная политика России взяла направление на создание максимально возможных условий </w:t>
      </w:r>
      <w:r w:rsidR="003F68C9" w:rsidRPr="00F25DBA">
        <w:rPr>
          <w:rFonts w:ascii="Times New Roman" w:hAnsi="Times New Roman"/>
          <w:color w:val="000000"/>
          <w:sz w:val="28"/>
          <w:szCs w:val="28"/>
        </w:rPr>
        <w:t xml:space="preserve">для </w:t>
      </w:r>
      <w:r w:rsidR="00B0056A">
        <w:rPr>
          <w:rFonts w:ascii="Times New Roman" w:hAnsi="Times New Roman"/>
          <w:color w:val="000000"/>
          <w:sz w:val="28"/>
          <w:szCs w:val="28"/>
        </w:rPr>
        <w:t>жизни и существования</w:t>
      </w:r>
      <w:r w:rsidR="003F68C9" w:rsidRPr="00F25DBA">
        <w:rPr>
          <w:rFonts w:ascii="Times New Roman" w:hAnsi="Times New Roman"/>
          <w:color w:val="000000"/>
          <w:sz w:val="28"/>
          <w:szCs w:val="28"/>
        </w:rPr>
        <w:t xml:space="preserve"> на равных</w:t>
      </w:r>
      <w:r w:rsidR="00360E2B" w:rsidRPr="00F25DBA">
        <w:rPr>
          <w:rFonts w:ascii="Times New Roman" w:hAnsi="Times New Roman"/>
          <w:color w:val="000000"/>
          <w:sz w:val="28"/>
          <w:szCs w:val="28"/>
        </w:rPr>
        <w:t xml:space="preserve"> </w:t>
      </w:r>
      <w:r w:rsidR="00781312">
        <w:rPr>
          <w:rFonts w:ascii="Times New Roman" w:hAnsi="Times New Roman"/>
          <w:color w:val="000000"/>
          <w:sz w:val="28"/>
          <w:szCs w:val="28"/>
        </w:rPr>
        <w:t xml:space="preserve">лиц с ограниченными возможностями </w:t>
      </w:r>
      <w:r w:rsidR="00360E2B" w:rsidRPr="00F25DBA">
        <w:rPr>
          <w:rFonts w:ascii="Times New Roman" w:hAnsi="Times New Roman"/>
          <w:color w:val="000000"/>
          <w:sz w:val="28"/>
          <w:szCs w:val="28"/>
        </w:rPr>
        <w:t>с осталь</w:t>
      </w:r>
      <w:r w:rsidR="00B0056A">
        <w:rPr>
          <w:rFonts w:ascii="Times New Roman" w:hAnsi="Times New Roman"/>
          <w:color w:val="000000"/>
          <w:sz w:val="28"/>
          <w:szCs w:val="28"/>
        </w:rPr>
        <w:t>ными членами  российского общества</w:t>
      </w:r>
      <w:r w:rsidR="003F68C9" w:rsidRPr="00F25DBA">
        <w:rPr>
          <w:rFonts w:ascii="Times New Roman" w:hAnsi="Times New Roman"/>
          <w:color w:val="000000"/>
          <w:sz w:val="28"/>
          <w:szCs w:val="28"/>
        </w:rPr>
        <w:t>,</w:t>
      </w:r>
      <w:r w:rsidR="00360E2B" w:rsidRPr="00F25DBA">
        <w:rPr>
          <w:rFonts w:ascii="Times New Roman" w:hAnsi="Times New Roman"/>
          <w:color w:val="000000"/>
          <w:sz w:val="28"/>
          <w:szCs w:val="28"/>
        </w:rPr>
        <w:t xml:space="preserve"> н</w:t>
      </w:r>
      <w:r w:rsidR="00B0056A">
        <w:rPr>
          <w:rFonts w:ascii="Times New Roman" w:hAnsi="Times New Roman"/>
          <w:color w:val="000000"/>
          <w:sz w:val="28"/>
          <w:szCs w:val="28"/>
        </w:rPr>
        <w:t>е имеющими особых потребностей.</w:t>
      </w:r>
    </w:p>
    <w:p w:rsidR="007060E0" w:rsidRPr="00F25DBA" w:rsidRDefault="007060E0" w:rsidP="00F5064A">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В различные периоды в России проводилась разная политика как со стороны государства, так и общества в целом по отношению к глухим. </w:t>
      </w:r>
      <w:r w:rsidR="001A7761" w:rsidRPr="00F25DBA">
        <w:rPr>
          <w:rFonts w:ascii="Times New Roman" w:hAnsi="Times New Roman"/>
          <w:sz w:val="28"/>
          <w:szCs w:val="28"/>
        </w:rPr>
        <w:t xml:space="preserve">Было время, когда общество пыталось изолироваться и отгородиться от </w:t>
      </w:r>
      <w:proofErr w:type="spellStart"/>
      <w:r w:rsidR="001A7761" w:rsidRPr="00F25DBA">
        <w:rPr>
          <w:rFonts w:ascii="Times New Roman" w:hAnsi="Times New Roman"/>
          <w:sz w:val="28"/>
          <w:szCs w:val="28"/>
        </w:rPr>
        <w:t>неслышащих</w:t>
      </w:r>
      <w:proofErr w:type="spellEnd"/>
      <w:r w:rsidR="001A7761" w:rsidRPr="00F25DBA">
        <w:rPr>
          <w:rFonts w:ascii="Times New Roman" w:hAnsi="Times New Roman"/>
          <w:sz w:val="28"/>
          <w:szCs w:val="28"/>
        </w:rPr>
        <w:t xml:space="preserve"> людей: многие глухие испытывали огромные проблемы при трудоустройстве, получении образования, а также в других сферах жизни. </w:t>
      </w:r>
      <w:r w:rsidRPr="00F25DBA">
        <w:rPr>
          <w:rFonts w:ascii="Times New Roman" w:hAnsi="Times New Roman"/>
          <w:sz w:val="28"/>
          <w:szCs w:val="28"/>
        </w:rPr>
        <w:t>Отношение и обязанности общества и го</w:t>
      </w:r>
      <w:r w:rsidR="00B0056A">
        <w:rPr>
          <w:rFonts w:ascii="Times New Roman" w:hAnsi="Times New Roman"/>
          <w:sz w:val="28"/>
          <w:szCs w:val="28"/>
        </w:rPr>
        <w:t>сударства также трансформировали</w:t>
      </w:r>
      <w:r w:rsidRPr="00F25DBA">
        <w:rPr>
          <w:rFonts w:ascii="Times New Roman" w:hAnsi="Times New Roman"/>
          <w:sz w:val="28"/>
          <w:szCs w:val="28"/>
        </w:rPr>
        <w:t xml:space="preserve">сь: от медицинского подхода, заключающегося в особом уходе за нуждающимися, до социального подхода (признание гражданина с особыми потребностями полноценным членом общества). </w:t>
      </w:r>
      <w:r w:rsidRPr="00F25DBA">
        <w:rPr>
          <w:rFonts w:ascii="Times New Roman" w:hAnsi="Times New Roman"/>
          <w:color w:val="000000"/>
          <w:sz w:val="28"/>
          <w:szCs w:val="28"/>
        </w:rPr>
        <w:t>В Рос</w:t>
      </w:r>
      <w:r w:rsidR="00B0056A">
        <w:rPr>
          <w:rFonts w:ascii="Times New Roman" w:hAnsi="Times New Roman"/>
          <w:color w:val="000000"/>
          <w:sz w:val="28"/>
          <w:szCs w:val="28"/>
        </w:rPr>
        <w:t>сийской Федерации, включая, Алтайской край, согласно проанализированным</w:t>
      </w:r>
      <w:r w:rsidRPr="00F25DBA">
        <w:rPr>
          <w:rFonts w:ascii="Times New Roman" w:hAnsi="Times New Roman"/>
          <w:color w:val="000000"/>
          <w:sz w:val="28"/>
          <w:szCs w:val="28"/>
        </w:rPr>
        <w:t xml:space="preserve"> </w:t>
      </w:r>
      <w:r w:rsidR="00D81EAD" w:rsidRPr="00F25DBA">
        <w:rPr>
          <w:rFonts w:ascii="Times New Roman" w:hAnsi="Times New Roman"/>
          <w:color w:val="000000"/>
          <w:sz w:val="28"/>
          <w:szCs w:val="28"/>
        </w:rPr>
        <w:t xml:space="preserve">нормативно-правовым </w:t>
      </w:r>
      <w:r w:rsidRPr="00F25DBA">
        <w:rPr>
          <w:rFonts w:ascii="Times New Roman" w:hAnsi="Times New Roman"/>
          <w:color w:val="000000"/>
          <w:sz w:val="28"/>
          <w:szCs w:val="28"/>
        </w:rPr>
        <w:t xml:space="preserve">документам, </w:t>
      </w:r>
      <w:r w:rsidR="00B0056A">
        <w:rPr>
          <w:rFonts w:ascii="Times New Roman" w:hAnsi="Times New Roman"/>
          <w:color w:val="000000"/>
          <w:sz w:val="28"/>
          <w:szCs w:val="28"/>
        </w:rPr>
        <w:t>можно отметить, что аспекты организационно-правового характера, касающиеся социальной интеграции граждан, имеющих нарушения слуха</w:t>
      </w:r>
      <w:r w:rsidRPr="00F25DBA">
        <w:rPr>
          <w:rFonts w:ascii="Times New Roman" w:hAnsi="Times New Roman"/>
          <w:color w:val="000000"/>
          <w:sz w:val="28"/>
          <w:szCs w:val="28"/>
        </w:rPr>
        <w:t xml:space="preserve"> разработаны</w:t>
      </w:r>
      <w:r w:rsidR="00B0056A">
        <w:rPr>
          <w:rFonts w:ascii="Times New Roman" w:hAnsi="Times New Roman"/>
          <w:color w:val="000000"/>
          <w:sz w:val="28"/>
          <w:szCs w:val="28"/>
        </w:rPr>
        <w:t xml:space="preserve"> достаточно</w:t>
      </w:r>
      <w:r w:rsidR="008F7394">
        <w:rPr>
          <w:rFonts w:ascii="Times New Roman" w:hAnsi="Times New Roman"/>
          <w:color w:val="000000"/>
          <w:sz w:val="28"/>
          <w:szCs w:val="28"/>
        </w:rPr>
        <w:t>.</w:t>
      </w:r>
      <w:r w:rsidRPr="00F25DBA">
        <w:rPr>
          <w:rFonts w:ascii="Times New Roman" w:hAnsi="Times New Roman"/>
          <w:color w:val="000000"/>
          <w:sz w:val="28"/>
          <w:szCs w:val="28"/>
        </w:rPr>
        <w:t xml:space="preserve"> </w:t>
      </w:r>
      <w:r w:rsidR="008F7394">
        <w:rPr>
          <w:rFonts w:ascii="Times New Roman" w:hAnsi="Times New Roman"/>
          <w:color w:val="000000"/>
          <w:sz w:val="28"/>
          <w:szCs w:val="28"/>
        </w:rPr>
        <w:t>Н</w:t>
      </w:r>
      <w:r w:rsidR="00B0056A">
        <w:rPr>
          <w:rFonts w:ascii="Times New Roman" w:hAnsi="Times New Roman"/>
          <w:color w:val="000000"/>
          <w:sz w:val="28"/>
          <w:szCs w:val="28"/>
        </w:rPr>
        <w:t>о существуют</w:t>
      </w:r>
      <w:r w:rsidRPr="00F25DBA">
        <w:rPr>
          <w:rFonts w:ascii="Times New Roman" w:hAnsi="Times New Roman"/>
          <w:color w:val="000000"/>
          <w:sz w:val="28"/>
          <w:szCs w:val="28"/>
        </w:rPr>
        <w:t xml:space="preserve"> не</w:t>
      </w:r>
      <w:r w:rsidR="008F7394">
        <w:rPr>
          <w:rFonts w:ascii="Times New Roman" w:hAnsi="Times New Roman"/>
          <w:color w:val="000000"/>
          <w:sz w:val="28"/>
          <w:szCs w:val="28"/>
        </w:rPr>
        <w:t>которые сложности и ограничения реализации положений</w:t>
      </w:r>
      <w:r w:rsidR="00D81EAD" w:rsidRPr="00F25DBA">
        <w:rPr>
          <w:rFonts w:ascii="Times New Roman" w:hAnsi="Times New Roman"/>
          <w:color w:val="000000"/>
          <w:sz w:val="28"/>
          <w:szCs w:val="28"/>
        </w:rPr>
        <w:t xml:space="preserve">, </w:t>
      </w:r>
      <w:r w:rsidR="00D81EAD" w:rsidRPr="00F25DBA">
        <w:rPr>
          <w:rFonts w:ascii="Times New Roman" w:hAnsi="Times New Roman"/>
          <w:color w:val="000000"/>
          <w:sz w:val="28"/>
          <w:szCs w:val="28"/>
        </w:rPr>
        <w:lastRenderedPageBreak/>
        <w:t>включая неготовность общества к</w:t>
      </w:r>
      <w:r w:rsidR="008C4BCA" w:rsidRPr="00F25DBA">
        <w:rPr>
          <w:rFonts w:ascii="Times New Roman" w:hAnsi="Times New Roman"/>
          <w:color w:val="000000"/>
          <w:sz w:val="28"/>
          <w:szCs w:val="28"/>
        </w:rPr>
        <w:t xml:space="preserve"> интеграции </w:t>
      </w:r>
      <w:proofErr w:type="spellStart"/>
      <w:r w:rsidR="008C4BCA" w:rsidRPr="00F25DBA">
        <w:rPr>
          <w:rFonts w:ascii="Times New Roman" w:hAnsi="Times New Roman"/>
          <w:color w:val="000000"/>
          <w:sz w:val="28"/>
          <w:szCs w:val="28"/>
        </w:rPr>
        <w:t>неслышащих</w:t>
      </w:r>
      <w:proofErr w:type="spellEnd"/>
      <w:r w:rsidR="00D81EAD" w:rsidRPr="00F25DBA">
        <w:rPr>
          <w:rFonts w:ascii="Times New Roman" w:hAnsi="Times New Roman"/>
          <w:color w:val="000000"/>
          <w:sz w:val="28"/>
          <w:szCs w:val="28"/>
        </w:rPr>
        <w:t>,</w:t>
      </w:r>
      <w:r w:rsidR="008F7394">
        <w:rPr>
          <w:rFonts w:ascii="Times New Roman" w:hAnsi="Times New Roman"/>
          <w:color w:val="000000"/>
          <w:sz w:val="28"/>
          <w:szCs w:val="28"/>
        </w:rPr>
        <w:t xml:space="preserve"> а также нехватку средств местного бюджета, которые </w:t>
      </w:r>
      <w:r w:rsidRPr="00F25DBA">
        <w:rPr>
          <w:rFonts w:ascii="Times New Roman" w:hAnsi="Times New Roman"/>
          <w:color w:val="000000"/>
          <w:sz w:val="28"/>
          <w:szCs w:val="28"/>
        </w:rPr>
        <w:t>не всегда позволяют выполнять пред</w:t>
      </w:r>
      <w:r w:rsidR="00D81EAD" w:rsidRPr="00F25DBA">
        <w:rPr>
          <w:rFonts w:ascii="Times New Roman" w:hAnsi="Times New Roman"/>
          <w:color w:val="000000"/>
          <w:sz w:val="28"/>
          <w:szCs w:val="28"/>
        </w:rPr>
        <w:t xml:space="preserve">усмотренные меры. </w:t>
      </w:r>
      <w:r w:rsidRPr="00F25DBA">
        <w:rPr>
          <w:rFonts w:ascii="Times New Roman" w:hAnsi="Times New Roman"/>
          <w:sz w:val="28"/>
          <w:szCs w:val="28"/>
        </w:rPr>
        <w:t xml:space="preserve">На данный момент положение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людей в социуме несколько улучшилось, но у людей до сих пор существуют определённые предрассудки, касающиеся глухих людей. Слышащие считают глухих инвалидами, хотя сами </w:t>
      </w:r>
      <w:proofErr w:type="spellStart"/>
      <w:r w:rsidRPr="00F25DBA">
        <w:rPr>
          <w:rFonts w:ascii="Times New Roman" w:hAnsi="Times New Roman"/>
          <w:sz w:val="28"/>
          <w:szCs w:val="28"/>
        </w:rPr>
        <w:t>неслышащие</w:t>
      </w:r>
      <w:proofErr w:type="spellEnd"/>
      <w:r w:rsidRPr="00F25DBA">
        <w:rPr>
          <w:rFonts w:ascii="Times New Roman" w:hAnsi="Times New Roman"/>
          <w:sz w:val="28"/>
          <w:szCs w:val="28"/>
        </w:rPr>
        <w:t xml:space="preserve"> таковыми себя не ощущают: они чувствуют, что они полноценные люди. Такие полярные мнения сложились из-за того, что информация о жизни и проблемах людей с нарушениями слуха отсутствует или предоставлена слышащим в недостаточном объёме. Отсюда и отношение к глухим и как к неравным себе, настороженность, перекликающаяся с чувством страха, непонимания, а иногда и презрения. Глухие – это самобытная категория людей, имеющая свою особую культуру, даже язык. Они также как и все люди имеют право на полноценную жизнь: образование, работу, семью.</w:t>
      </w:r>
    </w:p>
    <w:p w:rsidR="007060E0" w:rsidRPr="00F25DBA" w:rsidRDefault="007060E0" w:rsidP="00F5064A">
      <w:pPr>
        <w:spacing w:after="0" w:line="360" w:lineRule="auto"/>
        <w:ind w:firstLine="709"/>
        <w:jc w:val="both"/>
        <w:rPr>
          <w:rFonts w:ascii="Times New Roman" w:hAnsi="Times New Roman"/>
          <w:sz w:val="28"/>
          <w:szCs w:val="28"/>
        </w:rPr>
      </w:pPr>
      <w:r w:rsidRPr="00F25DBA">
        <w:rPr>
          <w:rFonts w:ascii="Times New Roman" w:hAnsi="Times New Roman"/>
          <w:sz w:val="28"/>
          <w:szCs w:val="28"/>
        </w:rPr>
        <w:t>Самое главное, что нужно понять слышащим</w:t>
      </w:r>
      <w:r w:rsidR="008C4BCA" w:rsidRPr="00F25DBA">
        <w:rPr>
          <w:rFonts w:ascii="Times New Roman" w:hAnsi="Times New Roman"/>
          <w:sz w:val="28"/>
          <w:szCs w:val="28"/>
        </w:rPr>
        <w:t xml:space="preserve"> людям, что лица с нарушением слуха</w:t>
      </w:r>
      <w:r w:rsidRPr="00F25DBA">
        <w:rPr>
          <w:rFonts w:ascii="Times New Roman" w:hAnsi="Times New Roman"/>
          <w:sz w:val="28"/>
          <w:szCs w:val="28"/>
        </w:rPr>
        <w:t xml:space="preserve"> готовы к взаимодействию, не надо отстраняться от них и делить мир на слышащих и глухих, мы все едины и нет границ между людьми, даже если что-то нас различает друг от друга.</w:t>
      </w:r>
    </w:p>
    <w:p w:rsidR="007060E0" w:rsidRPr="00F25DBA" w:rsidRDefault="007060E0" w:rsidP="00F5064A">
      <w:pPr>
        <w:spacing w:after="0" w:line="360" w:lineRule="auto"/>
        <w:ind w:firstLine="709"/>
        <w:jc w:val="both"/>
        <w:rPr>
          <w:rFonts w:ascii="Times New Roman" w:hAnsi="Times New Roman"/>
          <w:sz w:val="28"/>
          <w:szCs w:val="28"/>
        </w:rPr>
      </w:pPr>
      <w:r w:rsidRPr="00F25DBA">
        <w:rPr>
          <w:rFonts w:ascii="Times New Roman" w:hAnsi="Times New Roman"/>
          <w:sz w:val="28"/>
          <w:szCs w:val="28"/>
        </w:rPr>
        <w:t xml:space="preserve">Нельзя выделить какой-то определённый правильный способ взаимодействия с </w:t>
      </w:r>
      <w:proofErr w:type="spellStart"/>
      <w:r w:rsidRPr="00F25DBA">
        <w:rPr>
          <w:rFonts w:ascii="Times New Roman" w:hAnsi="Times New Roman"/>
          <w:sz w:val="28"/>
          <w:szCs w:val="28"/>
        </w:rPr>
        <w:t>неслышащим</w:t>
      </w:r>
      <w:proofErr w:type="spellEnd"/>
      <w:r w:rsidRPr="00F25DBA">
        <w:rPr>
          <w:rFonts w:ascii="Times New Roman" w:hAnsi="Times New Roman"/>
          <w:sz w:val="28"/>
          <w:szCs w:val="28"/>
        </w:rPr>
        <w:t>. Он определяется индивидуально при общении с каждым человеком. Но выделяются несколько вероятностных средств общения, как уже говорилось выше это: дактилология, РЖЯ</w:t>
      </w:r>
      <w:r w:rsidR="00513DAE" w:rsidRPr="00F25DBA">
        <w:rPr>
          <w:rFonts w:ascii="Times New Roman" w:hAnsi="Times New Roman"/>
          <w:sz w:val="28"/>
          <w:szCs w:val="28"/>
        </w:rPr>
        <w:t xml:space="preserve">, </w:t>
      </w:r>
      <w:r w:rsidRPr="00F25DBA">
        <w:rPr>
          <w:rFonts w:ascii="Times New Roman" w:hAnsi="Times New Roman"/>
          <w:sz w:val="28"/>
          <w:szCs w:val="28"/>
        </w:rPr>
        <w:t>письменная речь, устная речь и т.д. Но некоторые из этих средств общения требуют особой подготовки (дактилология и РЖЯ), а другие являются достаточно доступными для взаимодействия (переписка, устная речь). Но даже доступные способы требуют соблюдения специальных правил, благодаря которым взаимодейст</w:t>
      </w:r>
      <w:r w:rsidR="00246333">
        <w:rPr>
          <w:rFonts w:ascii="Times New Roman" w:hAnsi="Times New Roman"/>
          <w:sz w:val="28"/>
          <w:szCs w:val="28"/>
        </w:rPr>
        <w:t xml:space="preserve">вие будет более благополучным. </w:t>
      </w:r>
      <w:r w:rsidRPr="00F25DBA">
        <w:rPr>
          <w:rFonts w:ascii="Times New Roman" w:hAnsi="Times New Roman"/>
          <w:sz w:val="28"/>
          <w:szCs w:val="28"/>
        </w:rPr>
        <w:t xml:space="preserve">Очень важно больше и активнее рассказывать в </w:t>
      </w:r>
      <w:r w:rsidR="001A7761" w:rsidRPr="00F25DBA">
        <w:rPr>
          <w:rFonts w:ascii="Times New Roman" w:hAnsi="Times New Roman"/>
          <w:sz w:val="28"/>
          <w:szCs w:val="28"/>
        </w:rPr>
        <w:t>СМИ о жизни глухих</w:t>
      </w:r>
      <w:r w:rsidRPr="00F25DBA">
        <w:rPr>
          <w:rFonts w:ascii="Times New Roman" w:hAnsi="Times New Roman"/>
          <w:sz w:val="28"/>
          <w:szCs w:val="28"/>
        </w:rPr>
        <w:t xml:space="preserve">, что </w:t>
      </w:r>
      <w:r w:rsidRPr="00F25DBA">
        <w:rPr>
          <w:rFonts w:ascii="Times New Roman" w:hAnsi="Times New Roman"/>
          <w:sz w:val="28"/>
          <w:szCs w:val="28"/>
        </w:rPr>
        <w:lastRenderedPageBreak/>
        <w:t>способствует более доброжелательному отношению и избавлению дискриминации со стороны слышащих.</w:t>
      </w:r>
    </w:p>
    <w:p w:rsidR="001A7761" w:rsidRPr="00F25DBA" w:rsidRDefault="001A7761" w:rsidP="00F5064A">
      <w:pPr>
        <w:spacing w:after="0" w:line="360" w:lineRule="auto"/>
        <w:ind w:firstLine="709"/>
        <w:jc w:val="both"/>
        <w:rPr>
          <w:rFonts w:ascii="Times New Roman" w:hAnsi="Times New Roman"/>
          <w:sz w:val="28"/>
          <w:szCs w:val="28"/>
        </w:rPr>
      </w:pPr>
      <w:r w:rsidRPr="00F25DBA">
        <w:rPr>
          <w:rFonts w:ascii="Times New Roman" w:hAnsi="Times New Roman"/>
          <w:sz w:val="28"/>
          <w:szCs w:val="28"/>
        </w:rPr>
        <w:t>Исследование потребностей и условий интеграции лиц с нарушением слуха позволило выявить следующие аспекты:</w:t>
      </w:r>
    </w:p>
    <w:p w:rsidR="008C4BCA" w:rsidRPr="00F25DBA" w:rsidRDefault="008A6671" w:rsidP="000B15DC">
      <w:pPr>
        <w:numPr>
          <w:ilvl w:val="0"/>
          <w:numId w:val="20"/>
        </w:numPr>
        <w:spacing w:after="0" w:line="360" w:lineRule="auto"/>
        <w:ind w:left="357" w:hanging="357"/>
        <w:jc w:val="both"/>
        <w:rPr>
          <w:rFonts w:ascii="Times New Roman" w:hAnsi="Times New Roman"/>
          <w:sz w:val="28"/>
          <w:szCs w:val="28"/>
        </w:rPr>
      </w:pPr>
      <w:r w:rsidRPr="00F25DBA">
        <w:rPr>
          <w:rFonts w:ascii="Times New Roman" w:hAnsi="Times New Roman"/>
          <w:sz w:val="28"/>
          <w:szCs w:val="28"/>
        </w:rPr>
        <w:t>Лиц</w:t>
      </w:r>
      <w:r w:rsidR="008C4BCA" w:rsidRPr="00F25DBA">
        <w:rPr>
          <w:rFonts w:ascii="Times New Roman" w:hAnsi="Times New Roman"/>
          <w:sz w:val="28"/>
          <w:szCs w:val="28"/>
        </w:rPr>
        <w:t>а с нарушением слуха, проживающие на территории г. Барнаула испытывают потребность в социальной интеграции, т.к. стремятся к самовыражению, материальной о</w:t>
      </w:r>
      <w:r w:rsidR="00DC0F5E">
        <w:rPr>
          <w:rFonts w:ascii="Times New Roman" w:hAnsi="Times New Roman"/>
          <w:sz w:val="28"/>
          <w:szCs w:val="28"/>
        </w:rPr>
        <w:t>беспеченности наряду с другими ч</w:t>
      </w:r>
      <w:r w:rsidR="008C4BCA" w:rsidRPr="00F25DBA">
        <w:rPr>
          <w:rFonts w:ascii="Times New Roman" w:hAnsi="Times New Roman"/>
          <w:sz w:val="28"/>
          <w:szCs w:val="28"/>
        </w:rPr>
        <w:t>ленами общества, но пока условия для успешной и максимальной включённости в общественную и трудовую деятельность созданы не в полном объёме.</w:t>
      </w:r>
    </w:p>
    <w:p w:rsidR="008C4BCA" w:rsidRPr="00F25DBA" w:rsidRDefault="008C4BCA" w:rsidP="000B15DC">
      <w:pPr>
        <w:numPr>
          <w:ilvl w:val="0"/>
          <w:numId w:val="20"/>
        </w:numPr>
        <w:spacing w:after="0" w:line="360" w:lineRule="auto"/>
        <w:ind w:left="357" w:hanging="357"/>
        <w:jc w:val="both"/>
        <w:rPr>
          <w:rFonts w:ascii="Times New Roman" w:hAnsi="Times New Roman"/>
          <w:sz w:val="28"/>
          <w:szCs w:val="28"/>
        </w:rPr>
      </w:pPr>
      <w:r w:rsidRPr="00F25DBA">
        <w:rPr>
          <w:rFonts w:ascii="Times New Roman" w:hAnsi="Times New Roman"/>
          <w:sz w:val="28"/>
          <w:szCs w:val="28"/>
        </w:rPr>
        <w:t xml:space="preserve"> Государство на уровне законодательства закрепляет гарантии, но важно, чтобы сама идея интеграции закрепилась как в сознании лиц с нарушением слуха (повышение их социальной активности), так и в обществе (внимание к проблемам </w:t>
      </w:r>
      <w:proofErr w:type="spellStart"/>
      <w:r w:rsidRPr="00F25DBA">
        <w:rPr>
          <w:rFonts w:ascii="Times New Roman" w:hAnsi="Times New Roman"/>
          <w:sz w:val="28"/>
          <w:szCs w:val="28"/>
        </w:rPr>
        <w:t>неслышащих</w:t>
      </w:r>
      <w:proofErr w:type="spellEnd"/>
      <w:r w:rsidRPr="00F25DBA">
        <w:rPr>
          <w:rFonts w:ascii="Times New Roman" w:hAnsi="Times New Roman"/>
          <w:sz w:val="28"/>
          <w:szCs w:val="28"/>
        </w:rPr>
        <w:t xml:space="preserve">). Успешная интеграция возможна только при наличии и взаимной мотивации власти, общества и самих лиц с нарушением слуха. В результате этого взаимодействия можно наметить конкретные мероприятия, которые будут отвечать как потребностям лиц с нарушениям слуха, а также будут соответствовать возможностям государства. </w:t>
      </w:r>
    </w:p>
    <w:p w:rsidR="008C4BCA" w:rsidRPr="00F25DBA" w:rsidRDefault="008C4BCA" w:rsidP="000B15DC">
      <w:pPr>
        <w:numPr>
          <w:ilvl w:val="0"/>
          <w:numId w:val="20"/>
        </w:numPr>
        <w:spacing w:after="0" w:line="360" w:lineRule="auto"/>
        <w:ind w:left="0" w:hanging="357"/>
        <w:jc w:val="both"/>
        <w:rPr>
          <w:rFonts w:ascii="Times New Roman" w:hAnsi="Times New Roman"/>
          <w:sz w:val="28"/>
          <w:szCs w:val="28"/>
        </w:rPr>
      </w:pPr>
      <w:r w:rsidRPr="00F25DBA">
        <w:rPr>
          <w:rFonts w:ascii="Times New Roman" w:hAnsi="Times New Roman"/>
          <w:sz w:val="28"/>
          <w:szCs w:val="28"/>
        </w:rPr>
        <w:t xml:space="preserve">Общество г. Барнаула испытывает психологическую неготовность к взаимодействию с </w:t>
      </w:r>
      <w:proofErr w:type="spellStart"/>
      <w:r w:rsidRPr="00F25DBA">
        <w:rPr>
          <w:rFonts w:ascii="Times New Roman" w:hAnsi="Times New Roman"/>
          <w:sz w:val="28"/>
          <w:szCs w:val="28"/>
        </w:rPr>
        <w:t>неслышащими</w:t>
      </w:r>
      <w:proofErr w:type="spellEnd"/>
      <w:r w:rsidRPr="00F25DBA">
        <w:rPr>
          <w:rFonts w:ascii="Times New Roman" w:hAnsi="Times New Roman"/>
          <w:sz w:val="28"/>
          <w:szCs w:val="28"/>
        </w:rPr>
        <w:t>,</w:t>
      </w:r>
      <w:r w:rsidR="008A6671" w:rsidRPr="00F25DBA">
        <w:rPr>
          <w:rFonts w:ascii="Times New Roman" w:hAnsi="Times New Roman"/>
          <w:sz w:val="28"/>
          <w:szCs w:val="28"/>
        </w:rPr>
        <w:t xml:space="preserve"> ощущается социальная дистанция, мешающая успешной интеграции. Э</w:t>
      </w:r>
      <w:r w:rsidRPr="00F25DBA">
        <w:rPr>
          <w:rFonts w:ascii="Times New Roman" w:hAnsi="Times New Roman"/>
          <w:sz w:val="28"/>
          <w:szCs w:val="28"/>
        </w:rPr>
        <w:t>то объясняется тем, что они не располагают достаточной информацией касающихся проблем, а также особенностей жизни и общения с лицами с нарушением слуха</w:t>
      </w:r>
    </w:p>
    <w:p w:rsidR="008A6671" w:rsidRDefault="008A6671" w:rsidP="00F5064A">
      <w:pPr>
        <w:shd w:val="clear" w:color="auto" w:fill="FFFFFF"/>
        <w:spacing w:after="0" w:line="360" w:lineRule="auto"/>
        <w:ind w:firstLine="709"/>
        <w:jc w:val="both"/>
        <w:rPr>
          <w:rFonts w:ascii="Times New Roman" w:hAnsi="Times New Roman"/>
          <w:color w:val="000000"/>
          <w:sz w:val="28"/>
          <w:szCs w:val="28"/>
        </w:rPr>
      </w:pPr>
      <w:r w:rsidRPr="00F25DBA">
        <w:rPr>
          <w:rFonts w:ascii="Times New Roman" w:hAnsi="Times New Roman"/>
          <w:color w:val="000000"/>
          <w:sz w:val="28"/>
          <w:szCs w:val="28"/>
        </w:rPr>
        <w:t xml:space="preserve">Совместные усилия общества, государства, учёных позволят решить проблемы лиц с нарушением слуха, создать условия, которые смогут обеспечить полноценную жизнь и независимость во всех сферах жизнедеятельности. Но положительный эффект будет достигнут только тогда, если эта деятельность была систематизирована и представляла собой </w:t>
      </w:r>
      <w:r w:rsidRPr="00F25DBA">
        <w:rPr>
          <w:rFonts w:ascii="Times New Roman" w:hAnsi="Times New Roman"/>
          <w:color w:val="000000"/>
          <w:sz w:val="28"/>
          <w:szCs w:val="28"/>
        </w:rPr>
        <w:lastRenderedPageBreak/>
        <w:t xml:space="preserve">совокупность социальных, медицинских, психологических, правовых мер, учитывающих </w:t>
      </w:r>
      <w:r w:rsidR="00DC0F5E">
        <w:rPr>
          <w:rFonts w:ascii="Times New Roman" w:hAnsi="Times New Roman"/>
          <w:color w:val="000000"/>
          <w:sz w:val="28"/>
          <w:szCs w:val="28"/>
        </w:rPr>
        <w:t xml:space="preserve">индивидуальные </w:t>
      </w:r>
      <w:r w:rsidRPr="00F25DBA">
        <w:rPr>
          <w:rFonts w:ascii="Times New Roman" w:hAnsi="Times New Roman"/>
          <w:color w:val="000000"/>
          <w:sz w:val="28"/>
          <w:szCs w:val="28"/>
        </w:rPr>
        <w:t xml:space="preserve">особенности лиц с нарушением слуха. </w:t>
      </w:r>
    </w:p>
    <w:p w:rsidR="00926B4D" w:rsidRPr="00926B4D" w:rsidRDefault="00F5064A" w:rsidP="00926B4D">
      <w:pPr>
        <w:spacing w:line="36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br w:type="page"/>
      </w:r>
      <w:r w:rsidR="00926B4D" w:rsidRPr="00926B4D">
        <w:rPr>
          <w:rFonts w:ascii="Times New Roman" w:eastAsia="Calibri" w:hAnsi="Times New Roman"/>
          <w:b/>
          <w:sz w:val="28"/>
          <w:szCs w:val="28"/>
          <w:lang w:eastAsia="en-US"/>
        </w:rPr>
        <w:lastRenderedPageBreak/>
        <w:t>Последний лист ВКР</w:t>
      </w:r>
    </w:p>
    <w:p w:rsidR="00926B4D" w:rsidRPr="00926B4D" w:rsidRDefault="00926B4D" w:rsidP="00926B4D">
      <w:pPr>
        <w:spacing w:line="360" w:lineRule="auto"/>
        <w:ind w:firstLine="708"/>
        <w:jc w:val="both"/>
        <w:rPr>
          <w:rFonts w:ascii="Times New Roman" w:eastAsia="Calibri" w:hAnsi="Times New Roman"/>
          <w:sz w:val="28"/>
          <w:szCs w:val="28"/>
          <w:lang w:eastAsia="en-US"/>
        </w:rPr>
      </w:pPr>
      <w:r w:rsidRPr="00926B4D">
        <w:rPr>
          <w:rFonts w:ascii="Times New Roman" w:eastAsia="Calibri" w:hAnsi="Times New Roman"/>
          <w:sz w:val="28"/>
          <w:szCs w:val="28"/>
          <w:lang w:eastAsia="en-US"/>
        </w:rPr>
        <w:t>Выпускная квалификационная работа выполнена мной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926B4D" w:rsidRPr="00926B4D" w:rsidRDefault="00926B4D" w:rsidP="00926B4D">
      <w:pPr>
        <w:spacing w:line="360" w:lineRule="auto"/>
        <w:rPr>
          <w:rFonts w:ascii="Times New Roman" w:eastAsia="Calibri" w:hAnsi="Times New Roman"/>
          <w:sz w:val="28"/>
          <w:szCs w:val="28"/>
          <w:lang w:eastAsia="en-US"/>
        </w:rPr>
      </w:pPr>
    </w:p>
    <w:p w:rsidR="00926B4D" w:rsidRPr="00926B4D" w:rsidRDefault="00926B4D" w:rsidP="00926B4D">
      <w:pPr>
        <w:spacing w:line="360" w:lineRule="auto"/>
        <w:rPr>
          <w:rFonts w:ascii="Times New Roman" w:eastAsia="Calibri" w:hAnsi="Times New Roman"/>
          <w:sz w:val="28"/>
          <w:szCs w:val="28"/>
          <w:lang w:eastAsia="en-US"/>
        </w:rPr>
      </w:pPr>
      <w:r w:rsidRPr="00926B4D">
        <w:rPr>
          <w:rFonts w:ascii="Times New Roman" w:eastAsia="Calibri" w:hAnsi="Times New Roman"/>
          <w:sz w:val="28"/>
          <w:szCs w:val="28"/>
          <w:lang w:eastAsia="en-US"/>
        </w:rPr>
        <w:t>«___»______________20__г.</w:t>
      </w:r>
    </w:p>
    <w:p w:rsidR="00926B4D" w:rsidRPr="00926B4D" w:rsidRDefault="00926B4D" w:rsidP="00926B4D">
      <w:pPr>
        <w:spacing w:line="360" w:lineRule="auto"/>
        <w:rPr>
          <w:rFonts w:ascii="Times New Roman" w:eastAsia="Calibri" w:hAnsi="Times New Roman"/>
          <w:sz w:val="28"/>
          <w:szCs w:val="28"/>
          <w:lang w:eastAsia="en-US"/>
        </w:rPr>
      </w:pPr>
    </w:p>
    <w:p w:rsidR="00926B4D" w:rsidRPr="00926B4D" w:rsidRDefault="00926B4D" w:rsidP="00926B4D">
      <w:pPr>
        <w:spacing w:line="360" w:lineRule="auto"/>
        <w:rPr>
          <w:rFonts w:ascii="Times New Roman" w:eastAsia="Calibri" w:hAnsi="Times New Roman"/>
          <w:sz w:val="28"/>
          <w:szCs w:val="28"/>
          <w:lang w:eastAsia="en-US"/>
        </w:rPr>
      </w:pPr>
      <w:r w:rsidRPr="00926B4D">
        <w:rPr>
          <w:rFonts w:ascii="Times New Roman" w:eastAsia="Calibri" w:hAnsi="Times New Roman"/>
          <w:sz w:val="28"/>
          <w:szCs w:val="28"/>
          <w:lang w:eastAsia="en-US"/>
        </w:rPr>
        <w:t>___________________________</w:t>
      </w:r>
      <w:r w:rsidRPr="00926B4D">
        <w:rPr>
          <w:rFonts w:ascii="Times New Roman" w:eastAsia="Calibri" w:hAnsi="Times New Roman"/>
          <w:sz w:val="28"/>
          <w:szCs w:val="28"/>
          <w:lang w:eastAsia="en-US"/>
        </w:rPr>
        <w:tab/>
      </w:r>
      <w:r w:rsidRPr="00926B4D">
        <w:rPr>
          <w:rFonts w:ascii="Times New Roman" w:eastAsia="Calibri" w:hAnsi="Times New Roman"/>
          <w:sz w:val="28"/>
          <w:szCs w:val="28"/>
          <w:lang w:eastAsia="en-US"/>
        </w:rPr>
        <w:tab/>
      </w:r>
      <w:r w:rsidRPr="00926B4D">
        <w:rPr>
          <w:rFonts w:ascii="Times New Roman" w:eastAsia="Calibri" w:hAnsi="Times New Roman"/>
          <w:sz w:val="28"/>
          <w:szCs w:val="28"/>
          <w:lang w:eastAsia="en-US"/>
        </w:rPr>
        <w:tab/>
      </w:r>
      <w:r w:rsidRPr="00926B4D">
        <w:rPr>
          <w:rFonts w:ascii="Times New Roman" w:eastAsia="Calibri" w:hAnsi="Times New Roman"/>
          <w:sz w:val="28"/>
          <w:szCs w:val="28"/>
          <w:lang w:eastAsia="en-US"/>
        </w:rPr>
        <w:tab/>
        <w:t>___________________</w:t>
      </w:r>
    </w:p>
    <w:p w:rsidR="00926B4D" w:rsidRPr="00926B4D" w:rsidRDefault="00926B4D" w:rsidP="00926B4D">
      <w:pPr>
        <w:spacing w:line="360" w:lineRule="auto"/>
        <w:rPr>
          <w:rFonts w:ascii="Times New Roman" w:eastAsia="Calibri" w:hAnsi="Times New Roman"/>
          <w:i/>
          <w:sz w:val="28"/>
          <w:szCs w:val="28"/>
          <w:lang w:eastAsia="en-US"/>
        </w:rPr>
      </w:pPr>
      <w:r w:rsidRPr="00926B4D">
        <w:rPr>
          <w:rFonts w:ascii="Times New Roman" w:eastAsia="Calibri" w:hAnsi="Times New Roman"/>
          <w:i/>
          <w:sz w:val="28"/>
          <w:szCs w:val="28"/>
          <w:lang w:eastAsia="en-US"/>
        </w:rPr>
        <w:t>(ФИО)</w:t>
      </w:r>
      <w:r w:rsidRPr="00926B4D">
        <w:rPr>
          <w:rFonts w:ascii="Times New Roman" w:eastAsia="Calibri" w:hAnsi="Times New Roman"/>
          <w:i/>
          <w:sz w:val="28"/>
          <w:szCs w:val="28"/>
          <w:lang w:eastAsia="en-US"/>
        </w:rPr>
        <w:tab/>
      </w:r>
      <w:r w:rsidRPr="00926B4D">
        <w:rPr>
          <w:rFonts w:ascii="Times New Roman" w:eastAsia="Calibri" w:hAnsi="Times New Roman"/>
          <w:i/>
          <w:sz w:val="28"/>
          <w:szCs w:val="28"/>
          <w:lang w:eastAsia="en-US"/>
        </w:rPr>
        <w:tab/>
      </w:r>
      <w:r w:rsidRPr="00926B4D">
        <w:rPr>
          <w:rFonts w:ascii="Times New Roman" w:eastAsia="Calibri" w:hAnsi="Times New Roman"/>
          <w:i/>
          <w:sz w:val="28"/>
          <w:szCs w:val="28"/>
          <w:lang w:eastAsia="en-US"/>
        </w:rPr>
        <w:tab/>
      </w:r>
      <w:r w:rsidRPr="00926B4D">
        <w:rPr>
          <w:rFonts w:ascii="Times New Roman" w:eastAsia="Calibri" w:hAnsi="Times New Roman"/>
          <w:i/>
          <w:sz w:val="28"/>
          <w:szCs w:val="28"/>
          <w:lang w:eastAsia="en-US"/>
        </w:rPr>
        <w:tab/>
      </w:r>
      <w:r w:rsidRPr="00926B4D">
        <w:rPr>
          <w:rFonts w:ascii="Times New Roman" w:eastAsia="Calibri" w:hAnsi="Times New Roman"/>
          <w:i/>
          <w:sz w:val="28"/>
          <w:szCs w:val="28"/>
          <w:lang w:eastAsia="en-US"/>
        </w:rPr>
        <w:tab/>
      </w:r>
      <w:r w:rsidRPr="00926B4D">
        <w:rPr>
          <w:rFonts w:ascii="Times New Roman" w:eastAsia="Calibri" w:hAnsi="Times New Roman"/>
          <w:i/>
          <w:sz w:val="28"/>
          <w:szCs w:val="28"/>
          <w:lang w:eastAsia="en-US"/>
        </w:rPr>
        <w:tab/>
      </w:r>
      <w:r w:rsidRPr="00926B4D">
        <w:rPr>
          <w:rFonts w:ascii="Times New Roman" w:eastAsia="Calibri" w:hAnsi="Times New Roman"/>
          <w:i/>
          <w:sz w:val="28"/>
          <w:szCs w:val="28"/>
          <w:lang w:eastAsia="en-US"/>
        </w:rPr>
        <w:tab/>
      </w:r>
      <w:r w:rsidRPr="00926B4D">
        <w:rPr>
          <w:rFonts w:ascii="Times New Roman" w:eastAsia="Calibri" w:hAnsi="Times New Roman"/>
          <w:i/>
          <w:sz w:val="28"/>
          <w:szCs w:val="28"/>
          <w:lang w:eastAsia="en-US"/>
        </w:rPr>
        <w:tab/>
        <w:t>(подпись)</w:t>
      </w:r>
    </w:p>
    <w:p w:rsidR="00926B4D" w:rsidRPr="00926B4D" w:rsidRDefault="00926B4D" w:rsidP="00926B4D">
      <w:pPr>
        <w:spacing w:line="360" w:lineRule="auto"/>
        <w:rPr>
          <w:rFonts w:ascii="Times New Roman" w:eastAsia="Calibri" w:hAnsi="Times New Roman"/>
          <w:b/>
          <w:sz w:val="28"/>
          <w:szCs w:val="28"/>
          <w:lang w:eastAsia="en-US"/>
        </w:rPr>
      </w:pPr>
    </w:p>
    <w:p w:rsidR="00926B4D" w:rsidRPr="00926B4D" w:rsidRDefault="00926B4D" w:rsidP="00926B4D">
      <w:pPr>
        <w:spacing w:line="360" w:lineRule="auto"/>
        <w:rPr>
          <w:rFonts w:ascii="Times New Roman" w:eastAsia="Calibri" w:hAnsi="Times New Roman"/>
          <w:b/>
          <w:sz w:val="28"/>
          <w:szCs w:val="28"/>
          <w:lang w:eastAsia="en-US"/>
        </w:rPr>
      </w:pPr>
    </w:p>
    <w:p w:rsidR="00926B4D" w:rsidRPr="00926B4D" w:rsidRDefault="00926B4D" w:rsidP="00926B4D">
      <w:pPr>
        <w:spacing w:line="360" w:lineRule="auto"/>
        <w:rPr>
          <w:rFonts w:ascii="Times New Roman" w:eastAsia="Calibri" w:hAnsi="Times New Roman"/>
          <w:b/>
          <w:sz w:val="28"/>
          <w:szCs w:val="28"/>
          <w:lang w:eastAsia="en-US"/>
        </w:rPr>
      </w:pPr>
    </w:p>
    <w:p w:rsidR="00926B4D" w:rsidRPr="00926B4D" w:rsidRDefault="00926B4D" w:rsidP="00926B4D">
      <w:pPr>
        <w:spacing w:line="360" w:lineRule="auto"/>
        <w:rPr>
          <w:rFonts w:ascii="Times New Roman" w:eastAsia="Calibri" w:hAnsi="Times New Roman"/>
          <w:sz w:val="28"/>
          <w:szCs w:val="28"/>
          <w:lang w:eastAsia="en-US"/>
        </w:rPr>
      </w:pPr>
    </w:p>
    <w:p w:rsidR="00926B4D" w:rsidRPr="00926B4D" w:rsidRDefault="00926B4D" w:rsidP="00926B4D">
      <w:pPr>
        <w:shd w:val="clear" w:color="auto" w:fill="FFFFFF"/>
        <w:spacing w:line="360" w:lineRule="auto"/>
        <w:rPr>
          <w:rFonts w:ascii="Times New Roman" w:eastAsia="Calibri" w:hAnsi="Times New Roman"/>
          <w:color w:val="000000"/>
          <w:sz w:val="28"/>
          <w:szCs w:val="28"/>
          <w:lang w:eastAsia="en-US"/>
        </w:rPr>
      </w:pPr>
    </w:p>
    <w:p w:rsidR="00926B4D" w:rsidRPr="00926B4D" w:rsidRDefault="00926B4D" w:rsidP="00926B4D">
      <w:pPr>
        <w:shd w:val="clear" w:color="auto" w:fill="FFFFFF"/>
        <w:spacing w:line="360" w:lineRule="auto"/>
        <w:rPr>
          <w:rFonts w:ascii="Times New Roman" w:eastAsia="Calibri" w:hAnsi="Times New Roman"/>
          <w:color w:val="000000"/>
          <w:sz w:val="28"/>
          <w:szCs w:val="28"/>
          <w:lang w:eastAsia="en-US"/>
        </w:rPr>
      </w:pPr>
    </w:p>
    <w:p w:rsidR="00926B4D" w:rsidRPr="00926B4D" w:rsidRDefault="00926B4D" w:rsidP="00926B4D">
      <w:pPr>
        <w:shd w:val="clear" w:color="auto" w:fill="FFFFFF"/>
        <w:spacing w:line="360" w:lineRule="auto"/>
        <w:rPr>
          <w:rFonts w:ascii="Times New Roman" w:eastAsia="Calibri" w:hAnsi="Times New Roman"/>
          <w:color w:val="000000"/>
          <w:sz w:val="28"/>
          <w:szCs w:val="28"/>
          <w:lang w:eastAsia="en-US"/>
        </w:rPr>
      </w:pPr>
    </w:p>
    <w:p w:rsidR="00926B4D" w:rsidRPr="00926B4D" w:rsidRDefault="00926B4D" w:rsidP="00926B4D">
      <w:pPr>
        <w:shd w:val="clear" w:color="auto" w:fill="FFFFFF"/>
        <w:spacing w:line="360" w:lineRule="auto"/>
        <w:rPr>
          <w:rFonts w:ascii="Times New Roman" w:eastAsia="Calibri" w:hAnsi="Times New Roman"/>
          <w:color w:val="000000"/>
          <w:sz w:val="28"/>
          <w:szCs w:val="28"/>
          <w:lang w:eastAsia="en-US"/>
        </w:rPr>
      </w:pPr>
    </w:p>
    <w:p w:rsidR="00926B4D" w:rsidRPr="00926B4D" w:rsidRDefault="00926B4D" w:rsidP="00926B4D">
      <w:pPr>
        <w:shd w:val="clear" w:color="auto" w:fill="FFFFFF"/>
        <w:spacing w:line="360" w:lineRule="auto"/>
        <w:rPr>
          <w:rFonts w:ascii="Times New Roman" w:eastAsia="Calibri" w:hAnsi="Times New Roman"/>
          <w:color w:val="000000"/>
          <w:sz w:val="28"/>
          <w:szCs w:val="28"/>
          <w:lang w:eastAsia="en-US"/>
        </w:rPr>
      </w:pPr>
    </w:p>
    <w:p w:rsidR="00926B4D" w:rsidRPr="00926B4D" w:rsidRDefault="00926B4D" w:rsidP="00926B4D">
      <w:pPr>
        <w:shd w:val="clear" w:color="auto" w:fill="FFFFFF"/>
        <w:spacing w:line="360" w:lineRule="auto"/>
        <w:rPr>
          <w:rFonts w:ascii="Times New Roman" w:eastAsia="Calibri" w:hAnsi="Times New Roman"/>
          <w:color w:val="000000"/>
          <w:sz w:val="28"/>
          <w:szCs w:val="28"/>
          <w:lang w:eastAsia="en-US"/>
        </w:rPr>
      </w:pPr>
    </w:p>
    <w:p w:rsidR="00926B4D" w:rsidRDefault="00926B4D" w:rsidP="00F25DBA">
      <w:pPr>
        <w:shd w:val="clear" w:color="auto" w:fill="FFFFFF"/>
        <w:spacing w:before="100" w:beforeAutospacing="1" w:after="100" w:afterAutospacing="1" w:line="360" w:lineRule="auto"/>
        <w:jc w:val="both"/>
        <w:rPr>
          <w:rFonts w:ascii="Times New Roman" w:hAnsi="Times New Roman"/>
          <w:color w:val="000000"/>
          <w:sz w:val="28"/>
          <w:szCs w:val="28"/>
        </w:rPr>
      </w:pPr>
    </w:p>
    <w:p w:rsidR="005C4349" w:rsidRPr="005C4349" w:rsidRDefault="005C4349" w:rsidP="00D525DA">
      <w:pPr>
        <w:pStyle w:val="1"/>
        <w:jc w:val="center"/>
      </w:pPr>
      <w:bookmarkStart w:id="10" w:name="_Toc452246660"/>
      <w:bookmarkStart w:id="11" w:name="_Toc483838062"/>
      <w:r w:rsidRPr="005C4349">
        <w:lastRenderedPageBreak/>
        <w:t>Список литературы</w:t>
      </w:r>
      <w:bookmarkEnd w:id="10"/>
      <w:bookmarkEnd w:id="11"/>
    </w:p>
    <w:p w:rsidR="003529C8" w:rsidRDefault="003529C8" w:rsidP="003529C8">
      <w:pPr>
        <w:jc w:val="both"/>
      </w:pPr>
    </w:p>
    <w:p w:rsidR="003529C8" w:rsidRDefault="003529C8" w:rsidP="000B15DC">
      <w:pPr>
        <w:numPr>
          <w:ilvl w:val="0"/>
          <w:numId w:val="15"/>
        </w:numPr>
        <w:spacing w:line="360" w:lineRule="auto"/>
        <w:jc w:val="both"/>
        <w:rPr>
          <w:rFonts w:ascii="Times New Roman" w:hAnsi="Times New Roman"/>
          <w:sz w:val="28"/>
          <w:szCs w:val="28"/>
        </w:rPr>
      </w:pPr>
      <w:r w:rsidRPr="003529C8">
        <w:rPr>
          <w:rFonts w:ascii="Times New Roman" w:hAnsi="Times New Roman"/>
          <w:sz w:val="28"/>
          <w:szCs w:val="28"/>
        </w:rPr>
        <w:t>Федеральный закон № 273-ФЗ «Об образовании в Российской Федерации» от 29 декабря 2012 года (с изменениями от 1 мая 2017 года)</w:t>
      </w:r>
      <w:r w:rsidR="00EA4CCC">
        <w:rPr>
          <w:rFonts w:ascii="Times New Roman" w:hAnsi="Times New Roman"/>
          <w:sz w:val="28"/>
          <w:szCs w:val="28"/>
        </w:rPr>
        <w:t xml:space="preserve"> </w:t>
      </w:r>
      <w:r w:rsidR="00EA4CCC" w:rsidRPr="00EA4CCC">
        <w:rPr>
          <w:rFonts w:ascii="Times New Roman" w:hAnsi="Times New Roman"/>
          <w:sz w:val="28"/>
          <w:szCs w:val="28"/>
        </w:rPr>
        <w:t>[</w:t>
      </w:r>
      <w:r w:rsidR="00EA4CCC">
        <w:rPr>
          <w:rFonts w:ascii="Times New Roman" w:hAnsi="Times New Roman"/>
          <w:sz w:val="28"/>
          <w:szCs w:val="28"/>
        </w:rPr>
        <w:t>Электронный ресурс</w:t>
      </w:r>
      <w:r w:rsidR="00EA4CCC" w:rsidRPr="00EA4CCC">
        <w:rPr>
          <w:rFonts w:ascii="Times New Roman" w:hAnsi="Times New Roman"/>
          <w:sz w:val="28"/>
          <w:szCs w:val="28"/>
        </w:rPr>
        <w:t>]</w:t>
      </w:r>
      <w:r w:rsidR="00EA4CCC">
        <w:rPr>
          <w:rFonts w:ascii="Times New Roman" w:hAnsi="Times New Roman"/>
          <w:sz w:val="28"/>
          <w:szCs w:val="28"/>
        </w:rPr>
        <w:t xml:space="preserve"> / Официальный сайт Консультант плюс – Режим доступа: </w:t>
      </w:r>
      <w:r w:rsidR="00EA4CCC" w:rsidRPr="00B21971">
        <w:rPr>
          <w:rFonts w:ascii="Times New Roman" w:hAnsi="Times New Roman"/>
          <w:sz w:val="28"/>
          <w:szCs w:val="28"/>
        </w:rPr>
        <w:t>http://www.consultant.ru/document/</w:t>
      </w:r>
      <w:r w:rsidR="00B21971">
        <w:rPr>
          <w:rFonts w:ascii="Times New Roman" w:hAnsi="Times New Roman"/>
          <w:sz w:val="28"/>
          <w:szCs w:val="28"/>
        </w:rPr>
        <w:br/>
      </w:r>
      <w:r w:rsidR="00EA4CCC" w:rsidRPr="00B21971">
        <w:rPr>
          <w:rFonts w:ascii="Times New Roman" w:hAnsi="Times New Roman"/>
          <w:sz w:val="28"/>
          <w:szCs w:val="28"/>
        </w:rPr>
        <w:t>cons_doc_LAW_140174/</w:t>
      </w:r>
      <w:r w:rsidR="00EA4CCC">
        <w:rPr>
          <w:rFonts w:ascii="Times New Roman" w:hAnsi="Times New Roman"/>
          <w:sz w:val="28"/>
          <w:szCs w:val="28"/>
        </w:rPr>
        <w:t xml:space="preserve"> </w:t>
      </w:r>
      <w:r w:rsidR="00DB7BA3" w:rsidRPr="00D525DA">
        <w:rPr>
          <w:rFonts w:ascii="Times New Roman" w:hAnsi="Times New Roman"/>
          <w:sz w:val="28"/>
          <w:szCs w:val="28"/>
        </w:rPr>
        <w:t>(дата обращения:</w:t>
      </w:r>
      <w:r w:rsidR="00D525DA">
        <w:rPr>
          <w:rFonts w:ascii="Times New Roman" w:hAnsi="Times New Roman"/>
          <w:sz w:val="28"/>
          <w:szCs w:val="28"/>
        </w:rPr>
        <w:t xml:space="preserve"> 15.05.2017</w:t>
      </w:r>
      <w:r w:rsidR="00DB7BA3" w:rsidRPr="00D525DA">
        <w:rPr>
          <w:rFonts w:ascii="Times New Roman" w:hAnsi="Times New Roman"/>
          <w:sz w:val="28"/>
          <w:szCs w:val="28"/>
        </w:rPr>
        <w:t>)</w:t>
      </w:r>
    </w:p>
    <w:p w:rsidR="003529C8" w:rsidRPr="003529C8" w:rsidRDefault="003529C8" w:rsidP="000B15DC">
      <w:pPr>
        <w:numPr>
          <w:ilvl w:val="0"/>
          <w:numId w:val="15"/>
        </w:numPr>
        <w:spacing w:line="360" w:lineRule="auto"/>
        <w:jc w:val="both"/>
        <w:rPr>
          <w:rFonts w:ascii="Times New Roman" w:hAnsi="Times New Roman"/>
          <w:sz w:val="28"/>
          <w:szCs w:val="28"/>
        </w:rPr>
      </w:pPr>
      <w:r w:rsidRPr="003529C8">
        <w:rPr>
          <w:rFonts w:ascii="Times New Roman" w:hAnsi="Times New Roman"/>
          <w:sz w:val="28"/>
          <w:szCs w:val="28"/>
        </w:rPr>
        <w:t>О социальной защите инвалидов в Российской Федерации: Федеральный закон от 24 ноября 1995 г. № 181-ФЗ (ред. от 29.12.2015) // Собрание законодательств</w:t>
      </w:r>
      <w:r w:rsidR="00DB7BA3">
        <w:rPr>
          <w:rFonts w:ascii="Times New Roman" w:hAnsi="Times New Roman"/>
          <w:sz w:val="28"/>
          <w:szCs w:val="28"/>
        </w:rPr>
        <w:t xml:space="preserve">а Российской Федерации. – 1995. - </w:t>
      </w:r>
      <w:r w:rsidRPr="003529C8">
        <w:rPr>
          <w:rFonts w:ascii="Times New Roman" w:hAnsi="Times New Roman"/>
          <w:sz w:val="28"/>
          <w:szCs w:val="28"/>
        </w:rPr>
        <w:t>№ 48</w:t>
      </w:r>
      <w:r w:rsidR="00DB7BA3">
        <w:rPr>
          <w:rFonts w:ascii="Times New Roman" w:hAnsi="Times New Roman"/>
          <w:sz w:val="28"/>
          <w:szCs w:val="28"/>
        </w:rPr>
        <w:t xml:space="preserve">. - </w:t>
      </w:r>
      <w:r w:rsidR="00DB7BA3">
        <w:rPr>
          <w:rFonts w:ascii="Times New Roman" w:hAnsi="Times New Roman"/>
          <w:color w:val="000000"/>
          <w:sz w:val="28"/>
          <w:szCs w:val="28"/>
          <w:shd w:val="clear" w:color="auto" w:fill="FFFFFF"/>
        </w:rPr>
        <w:t xml:space="preserve">ст. </w:t>
      </w:r>
      <w:r w:rsidR="00DB7BA3" w:rsidRPr="00DB7BA3">
        <w:rPr>
          <w:rFonts w:ascii="Times New Roman" w:hAnsi="Times New Roman"/>
          <w:color w:val="000000"/>
          <w:sz w:val="28"/>
          <w:szCs w:val="28"/>
          <w:shd w:val="clear" w:color="auto" w:fill="FFFFFF"/>
        </w:rPr>
        <w:t>4563</w:t>
      </w:r>
      <w:r w:rsidR="00DB7BA3">
        <w:rPr>
          <w:rFonts w:ascii="Times New Roman" w:hAnsi="Times New Roman"/>
          <w:sz w:val="28"/>
          <w:szCs w:val="28"/>
        </w:rPr>
        <w:t>.</w:t>
      </w:r>
    </w:p>
    <w:p w:rsidR="003529C8" w:rsidRPr="003529C8" w:rsidRDefault="003529C8" w:rsidP="000B15DC">
      <w:pPr>
        <w:numPr>
          <w:ilvl w:val="0"/>
          <w:numId w:val="15"/>
        </w:numPr>
        <w:spacing w:line="360" w:lineRule="auto"/>
        <w:jc w:val="both"/>
        <w:rPr>
          <w:rFonts w:ascii="Times New Roman" w:hAnsi="Times New Roman"/>
          <w:sz w:val="28"/>
          <w:szCs w:val="28"/>
        </w:rPr>
      </w:pPr>
      <w:r w:rsidRPr="003529C8">
        <w:rPr>
          <w:rFonts w:ascii="Times New Roman" w:hAnsi="Times New Roman"/>
          <w:sz w:val="28"/>
          <w:szCs w:val="28"/>
        </w:rPr>
        <w:t>Федеральный закон от 3 мая 2015 г. N 46-ФЗ "О ратификации</w:t>
      </w:r>
      <w:r w:rsidR="00BD0EB7">
        <w:rPr>
          <w:rFonts w:ascii="Times New Roman" w:hAnsi="Times New Roman"/>
          <w:sz w:val="28"/>
          <w:szCs w:val="28"/>
        </w:rPr>
        <w:t xml:space="preserve"> Конвенции о правах инвалидов" // </w:t>
      </w:r>
      <w:r w:rsidRPr="003529C8">
        <w:rPr>
          <w:rFonts w:ascii="Times New Roman" w:hAnsi="Times New Roman"/>
          <w:sz w:val="28"/>
          <w:szCs w:val="28"/>
        </w:rPr>
        <w:t>Собрание законо</w:t>
      </w:r>
      <w:r w:rsidR="00BD0EB7">
        <w:rPr>
          <w:rFonts w:ascii="Times New Roman" w:hAnsi="Times New Roman"/>
          <w:sz w:val="28"/>
          <w:szCs w:val="28"/>
        </w:rPr>
        <w:t>дательства Росс</w:t>
      </w:r>
      <w:r w:rsidR="00145F09">
        <w:rPr>
          <w:rFonts w:ascii="Times New Roman" w:hAnsi="Times New Roman"/>
          <w:sz w:val="28"/>
          <w:szCs w:val="28"/>
        </w:rPr>
        <w:t>ийской Федерации. – 2012, № 19. – с. 5759.</w:t>
      </w:r>
    </w:p>
    <w:p w:rsidR="003529C8" w:rsidRPr="003529C8" w:rsidRDefault="003529C8" w:rsidP="000B15DC">
      <w:pPr>
        <w:numPr>
          <w:ilvl w:val="0"/>
          <w:numId w:val="15"/>
        </w:numPr>
        <w:spacing w:line="360" w:lineRule="auto"/>
        <w:jc w:val="both"/>
        <w:rPr>
          <w:rFonts w:ascii="Times New Roman" w:hAnsi="Times New Roman"/>
          <w:sz w:val="28"/>
          <w:szCs w:val="28"/>
        </w:rPr>
      </w:pPr>
      <w:r w:rsidRPr="003529C8">
        <w:rPr>
          <w:rFonts w:ascii="Times New Roman" w:hAnsi="Times New Roman"/>
          <w:sz w:val="28"/>
          <w:szCs w:val="28"/>
        </w:rPr>
        <w:t>Постановление Правительства РФ от 1 декабря 2015 г. N 1297 "Об утверждении государственной программы Российской Федерации "Доступная среда" на 2011 - 2020 годы"</w:t>
      </w:r>
      <w:r w:rsidR="00BD0EB7">
        <w:rPr>
          <w:rFonts w:ascii="Times New Roman" w:hAnsi="Times New Roman"/>
          <w:sz w:val="28"/>
          <w:szCs w:val="28"/>
        </w:rPr>
        <w:t xml:space="preserve"> </w:t>
      </w:r>
      <w:r w:rsidR="00BD0EB7" w:rsidRPr="00EA4CCC">
        <w:rPr>
          <w:rFonts w:ascii="Times New Roman" w:hAnsi="Times New Roman"/>
          <w:sz w:val="28"/>
          <w:szCs w:val="28"/>
        </w:rPr>
        <w:t>[</w:t>
      </w:r>
      <w:r w:rsidR="00BD0EB7">
        <w:rPr>
          <w:rFonts w:ascii="Times New Roman" w:hAnsi="Times New Roman"/>
          <w:sz w:val="28"/>
          <w:szCs w:val="28"/>
        </w:rPr>
        <w:t>Электронный ресурс</w:t>
      </w:r>
      <w:r w:rsidR="00BD0EB7" w:rsidRPr="00EA4CCC">
        <w:rPr>
          <w:rFonts w:ascii="Times New Roman" w:hAnsi="Times New Roman"/>
          <w:sz w:val="28"/>
          <w:szCs w:val="28"/>
        </w:rPr>
        <w:t>]</w:t>
      </w:r>
      <w:r w:rsidR="00BD0EB7">
        <w:rPr>
          <w:rFonts w:ascii="Times New Roman" w:hAnsi="Times New Roman"/>
          <w:sz w:val="28"/>
          <w:szCs w:val="28"/>
        </w:rPr>
        <w:t xml:space="preserve"> / Официальный сайт Консультант плюс – Режим доступа: </w:t>
      </w:r>
      <w:r w:rsidR="00BD0EB7" w:rsidRPr="00B21971">
        <w:rPr>
          <w:rFonts w:ascii="Times New Roman" w:hAnsi="Times New Roman"/>
          <w:sz w:val="28"/>
          <w:szCs w:val="28"/>
        </w:rPr>
        <w:t>http://www.consultant.ru/document/Cons_doc_LAW_189921/</w:t>
      </w:r>
      <w:r w:rsidR="00BD0EB7">
        <w:rPr>
          <w:rFonts w:ascii="Times New Roman" w:hAnsi="Times New Roman"/>
          <w:sz w:val="28"/>
          <w:szCs w:val="28"/>
        </w:rPr>
        <w:t xml:space="preserve"> </w:t>
      </w:r>
      <w:r w:rsidR="00D525DA">
        <w:rPr>
          <w:rFonts w:ascii="Times New Roman" w:hAnsi="Times New Roman"/>
          <w:sz w:val="28"/>
          <w:szCs w:val="28"/>
        </w:rPr>
        <w:t>(дата обращения: 16.05.2017)</w:t>
      </w:r>
    </w:p>
    <w:p w:rsidR="003529C8" w:rsidRPr="003529C8" w:rsidRDefault="003529C8" w:rsidP="000B15DC">
      <w:pPr>
        <w:numPr>
          <w:ilvl w:val="0"/>
          <w:numId w:val="15"/>
        </w:numPr>
        <w:spacing w:line="360" w:lineRule="auto"/>
        <w:jc w:val="both"/>
        <w:rPr>
          <w:rFonts w:ascii="Times New Roman" w:hAnsi="Times New Roman"/>
          <w:sz w:val="28"/>
          <w:szCs w:val="28"/>
        </w:rPr>
      </w:pPr>
      <w:proofErr w:type="gramStart"/>
      <w:r w:rsidRPr="003529C8">
        <w:rPr>
          <w:rFonts w:ascii="Times New Roman" w:hAnsi="Times New Roman"/>
          <w:sz w:val="28"/>
          <w:szCs w:val="28"/>
        </w:rPr>
        <w:t>Постановление Администрации Алтайского края от 29 апреля 2016 г. N 152 "Об утверждении государственной программы Алтайского края "Доступная среда в Алтайском крае" на 2016-2020 годы"</w:t>
      </w:r>
      <w:r w:rsidR="00BD0EB7">
        <w:rPr>
          <w:rFonts w:ascii="Times New Roman" w:hAnsi="Times New Roman"/>
          <w:sz w:val="28"/>
          <w:szCs w:val="28"/>
        </w:rPr>
        <w:t xml:space="preserve"> </w:t>
      </w:r>
      <w:r w:rsidR="00BD0EB7" w:rsidRPr="00EA4CCC">
        <w:rPr>
          <w:rFonts w:ascii="Times New Roman" w:hAnsi="Times New Roman"/>
          <w:sz w:val="28"/>
          <w:szCs w:val="28"/>
        </w:rPr>
        <w:t>[</w:t>
      </w:r>
      <w:r w:rsidR="00BD0EB7">
        <w:rPr>
          <w:rFonts w:ascii="Times New Roman" w:hAnsi="Times New Roman"/>
          <w:sz w:val="28"/>
          <w:szCs w:val="28"/>
        </w:rPr>
        <w:t>Электронный ресурс</w:t>
      </w:r>
      <w:r w:rsidR="00BD0EB7" w:rsidRPr="00EA4CCC">
        <w:rPr>
          <w:rFonts w:ascii="Times New Roman" w:hAnsi="Times New Roman"/>
          <w:sz w:val="28"/>
          <w:szCs w:val="28"/>
        </w:rPr>
        <w:t>]</w:t>
      </w:r>
      <w:r w:rsidR="00BD0EB7">
        <w:rPr>
          <w:rFonts w:ascii="Times New Roman" w:hAnsi="Times New Roman"/>
          <w:sz w:val="28"/>
          <w:szCs w:val="28"/>
        </w:rPr>
        <w:t xml:space="preserve"> / Официальный сайт Консультант плюс – Режим доступа: </w:t>
      </w:r>
      <w:r w:rsidR="00BD0EB7" w:rsidRPr="00B21971">
        <w:rPr>
          <w:rFonts w:ascii="Times New Roman" w:hAnsi="Times New Roman"/>
          <w:sz w:val="28"/>
          <w:szCs w:val="28"/>
        </w:rPr>
        <w:t>http://www.consultant.ru/regbase/cgi/online.cgi?req=doc&amp;base=RLAW016&amp;n=61117#0</w:t>
      </w:r>
      <w:r w:rsidR="00BD0EB7">
        <w:rPr>
          <w:rFonts w:ascii="Times New Roman" w:hAnsi="Times New Roman"/>
          <w:sz w:val="28"/>
          <w:szCs w:val="28"/>
        </w:rPr>
        <w:t xml:space="preserve"> </w:t>
      </w:r>
      <w:r w:rsidR="00D525DA">
        <w:rPr>
          <w:rFonts w:ascii="Times New Roman" w:hAnsi="Times New Roman"/>
          <w:sz w:val="28"/>
          <w:szCs w:val="28"/>
        </w:rPr>
        <w:t>(дата обращения: 15.05.2017)</w:t>
      </w:r>
      <w:proofErr w:type="gramEnd"/>
    </w:p>
    <w:p w:rsidR="003529C8" w:rsidRDefault="003529C8" w:rsidP="000B15DC">
      <w:pPr>
        <w:numPr>
          <w:ilvl w:val="0"/>
          <w:numId w:val="15"/>
        </w:numPr>
        <w:spacing w:line="360" w:lineRule="auto"/>
        <w:jc w:val="both"/>
        <w:rPr>
          <w:rFonts w:ascii="Times New Roman" w:hAnsi="Times New Roman"/>
          <w:sz w:val="28"/>
          <w:szCs w:val="28"/>
        </w:rPr>
      </w:pPr>
      <w:r w:rsidRPr="003529C8">
        <w:rPr>
          <w:rFonts w:ascii="Times New Roman" w:hAnsi="Times New Roman"/>
          <w:sz w:val="28"/>
          <w:szCs w:val="28"/>
        </w:rPr>
        <w:lastRenderedPageBreak/>
        <w:t>Андреева</w:t>
      </w:r>
      <w:r w:rsidR="00BD725F">
        <w:rPr>
          <w:rFonts w:ascii="Times New Roman" w:hAnsi="Times New Roman"/>
          <w:sz w:val="28"/>
          <w:szCs w:val="28"/>
        </w:rPr>
        <w:t>,</w:t>
      </w:r>
      <w:r w:rsidRPr="003529C8">
        <w:rPr>
          <w:rFonts w:ascii="Times New Roman" w:hAnsi="Times New Roman"/>
          <w:sz w:val="28"/>
          <w:szCs w:val="28"/>
        </w:rPr>
        <w:t xml:space="preserve"> С. В. Интеграция. Или просто жизнь/ С. В. Андреева // Воспитание и обучение детей с нарушением развития. – 2013. -  № 5. -  </w:t>
      </w:r>
      <w:r w:rsidR="00DB7BA3">
        <w:rPr>
          <w:rFonts w:ascii="Times New Roman" w:hAnsi="Times New Roman"/>
          <w:sz w:val="28"/>
          <w:szCs w:val="28"/>
        </w:rPr>
        <w:t>с</w:t>
      </w:r>
      <w:r w:rsidRPr="003529C8">
        <w:rPr>
          <w:rFonts w:ascii="Times New Roman" w:hAnsi="Times New Roman"/>
          <w:sz w:val="28"/>
          <w:szCs w:val="28"/>
        </w:rPr>
        <w:t>. 11-16.</w:t>
      </w:r>
    </w:p>
    <w:p w:rsidR="003529C8" w:rsidRPr="003529C8" w:rsidRDefault="003529C8" w:rsidP="000B15DC">
      <w:pPr>
        <w:numPr>
          <w:ilvl w:val="0"/>
          <w:numId w:val="15"/>
        </w:numPr>
        <w:spacing w:line="360" w:lineRule="auto"/>
        <w:jc w:val="both"/>
        <w:rPr>
          <w:rFonts w:ascii="Times New Roman" w:hAnsi="Times New Roman"/>
          <w:sz w:val="28"/>
          <w:szCs w:val="28"/>
        </w:rPr>
      </w:pPr>
      <w:proofErr w:type="spellStart"/>
      <w:r w:rsidRPr="003529C8">
        <w:rPr>
          <w:rFonts w:ascii="Times New Roman" w:hAnsi="Times New Roman"/>
          <w:sz w:val="28"/>
          <w:szCs w:val="28"/>
        </w:rPr>
        <w:t>Базоев</w:t>
      </w:r>
      <w:proofErr w:type="spellEnd"/>
      <w:r w:rsidRPr="003529C8">
        <w:rPr>
          <w:rFonts w:ascii="Times New Roman" w:hAnsi="Times New Roman"/>
          <w:sz w:val="28"/>
          <w:szCs w:val="28"/>
        </w:rPr>
        <w:t xml:space="preserve">, </w:t>
      </w:r>
      <w:r w:rsidR="00BD725F" w:rsidRPr="00BD725F">
        <w:rPr>
          <w:rFonts w:ascii="Times New Roman" w:hAnsi="Times New Roman"/>
          <w:sz w:val="28"/>
          <w:szCs w:val="28"/>
        </w:rPr>
        <w:t xml:space="preserve"> </w:t>
      </w:r>
      <w:r w:rsidRPr="003529C8">
        <w:rPr>
          <w:rFonts w:ascii="Times New Roman" w:hAnsi="Times New Roman"/>
          <w:sz w:val="28"/>
          <w:szCs w:val="28"/>
        </w:rPr>
        <w:t xml:space="preserve">В. З. Человек из мира тишины: научно-популярная литература / В. З. </w:t>
      </w:r>
      <w:proofErr w:type="spellStart"/>
      <w:r w:rsidRPr="003529C8">
        <w:rPr>
          <w:rFonts w:ascii="Times New Roman" w:hAnsi="Times New Roman"/>
          <w:sz w:val="28"/>
          <w:szCs w:val="28"/>
        </w:rPr>
        <w:t>Базоев</w:t>
      </w:r>
      <w:proofErr w:type="spellEnd"/>
      <w:r w:rsidRPr="003529C8">
        <w:rPr>
          <w:rFonts w:ascii="Times New Roman" w:hAnsi="Times New Roman"/>
          <w:sz w:val="28"/>
          <w:szCs w:val="28"/>
        </w:rPr>
        <w:t>, В. А. Паленный. – М.: Академкнига, 2002. – 815 с.</w:t>
      </w:r>
    </w:p>
    <w:p w:rsidR="003529C8" w:rsidRPr="003529C8" w:rsidRDefault="003529C8" w:rsidP="000B15DC">
      <w:pPr>
        <w:numPr>
          <w:ilvl w:val="0"/>
          <w:numId w:val="15"/>
        </w:numPr>
        <w:spacing w:line="360" w:lineRule="auto"/>
        <w:jc w:val="both"/>
        <w:rPr>
          <w:rFonts w:ascii="Times New Roman" w:hAnsi="Times New Roman"/>
          <w:sz w:val="28"/>
          <w:szCs w:val="28"/>
        </w:rPr>
      </w:pPr>
      <w:proofErr w:type="spellStart"/>
      <w:r w:rsidRPr="003529C8">
        <w:rPr>
          <w:rFonts w:ascii="Times New Roman" w:hAnsi="Times New Roman"/>
          <w:sz w:val="28"/>
          <w:szCs w:val="28"/>
        </w:rPr>
        <w:t>Базоев</w:t>
      </w:r>
      <w:proofErr w:type="spellEnd"/>
      <w:r w:rsidR="00BD725F">
        <w:rPr>
          <w:rFonts w:ascii="Times New Roman" w:hAnsi="Times New Roman"/>
          <w:sz w:val="28"/>
          <w:szCs w:val="28"/>
        </w:rPr>
        <w:t>,</w:t>
      </w:r>
      <w:r w:rsidR="00686FB8">
        <w:rPr>
          <w:rFonts w:ascii="Times New Roman" w:hAnsi="Times New Roman"/>
          <w:sz w:val="28"/>
          <w:szCs w:val="28"/>
        </w:rPr>
        <w:t xml:space="preserve"> В.З. Права глухих / В. З. </w:t>
      </w:r>
      <w:proofErr w:type="spellStart"/>
      <w:r w:rsidR="00686FB8">
        <w:rPr>
          <w:rFonts w:ascii="Times New Roman" w:hAnsi="Times New Roman"/>
          <w:sz w:val="28"/>
          <w:szCs w:val="28"/>
        </w:rPr>
        <w:t>Базоев</w:t>
      </w:r>
      <w:proofErr w:type="spellEnd"/>
      <w:r w:rsidR="00686FB8">
        <w:rPr>
          <w:rFonts w:ascii="Times New Roman" w:hAnsi="Times New Roman"/>
          <w:sz w:val="28"/>
          <w:szCs w:val="28"/>
        </w:rPr>
        <w:t>. – М</w:t>
      </w:r>
      <w:r w:rsidRPr="003529C8">
        <w:rPr>
          <w:rFonts w:ascii="Times New Roman" w:hAnsi="Times New Roman"/>
          <w:sz w:val="28"/>
          <w:szCs w:val="28"/>
        </w:rPr>
        <w:t>.</w:t>
      </w:r>
      <w:proofErr w:type="gramStart"/>
      <w:r w:rsidRPr="003529C8">
        <w:rPr>
          <w:rFonts w:ascii="Times New Roman" w:hAnsi="Times New Roman"/>
          <w:sz w:val="28"/>
          <w:szCs w:val="28"/>
        </w:rPr>
        <w:t xml:space="preserve"> :</w:t>
      </w:r>
      <w:proofErr w:type="gramEnd"/>
      <w:r w:rsidRPr="003529C8">
        <w:rPr>
          <w:rFonts w:ascii="Times New Roman" w:hAnsi="Times New Roman"/>
          <w:sz w:val="28"/>
          <w:szCs w:val="28"/>
        </w:rPr>
        <w:t xml:space="preserve"> </w:t>
      </w:r>
      <w:proofErr w:type="spellStart"/>
      <w:r w:rsidRPr="003529C8">
        <w:rPr>
          <w:rFonts w:ascii="Times New Roman" w:hAnsi="Times New Roman"/>
          <w:sz w:val="28"/>
          <w:szCs w:val="28"/>
        </w:rPr>
        <w:t>Загрей</w:t>
      </w:r>
      <w:proofErr w:type="spellEnd"/>
      <w:r w:rsidRPr="003529C8">
        <w:rPr>
          <w:rFonts w:ascii="Times New Roman" w:hAnsi="Times New Roman"/>
          <w:sz w:val="28"/>
          <w:szCs w:val="28"/>
        </w:rPr>
        <w:t>, 2013. - 222 с.</w:t>
      </w:r>
    </w:p>
    <w:p w:rsidR="003529C8" w:rsidRDefault="003529C8" w:rsidP="000B15DC">
      <w:pPr>
        <w:numPr>
          <w:ilvl w:val="0"/>
          <w:numId w:val="15"/>
        </w:numPr>
        <w:spacing w:line="360" w:lineRule="auto"/>
        <w:jc w:val="both"/>
        <w:rPr>
          <w:rFonts w:ascii="Times New Roman" w:hAnsi="Times New Roman"/>
          <w:sz w:val="28"/>
          <w:szCs w:val="28"/>
        </w:rPr>
      </w:pPr>
      <w:r w:rsidRPr="003529C8">
        <w:rPr>
          <w:rFonts w:ascii="Times New Roman" w:hAnsi="Times New Roman"/>
          <w:sz w:val="28"/>
          <w:szCs w:val="28"/>
        </w:rPr>
        <w:t>Балашов</w:t>
      </w:r>
      <w:r w:rsidR="00BD725F">
        <w:rPr>
          <w:rFonts w:ascii="Times New Roman" w:hAnsi="Times New Roman"/>
          <w:sz w:val="28"/>
          <w:szCs w:val="28"/>
        </w:rPr>
        <w:t>,</w:t>
      </w:r>
      <w:r w:rsidRPr="003529C8">
        <w:rPr>
          <w:rFonts w:ascii="Times New Roman" w:hAnsi="Times New Roman"/>
          <w:sz w:val="28"/>
          <w:szCs w:val="28"/>
        </w:rPr>
        <w:t xml:space="preserve"> Д. Е. Методологические аспекты исследования проблем социализации глухих/ Д. Е. Балашов // Социально-гуманитарные знания. – М., 2008. - № 6. – </w:t>
      </w:r>
      <w:r w:rsidR="00DB7BA3">
        <w:rPr>
          <w:rFonts w:ascii="Times New Roman" w:hAnsi="Times New Roman"/>
          <w:sz w:val="28"/>
          <w:szCs w:val="28"/>
        </w:rPr>
        <w:t xml:space="preserve">с. </w:t>
      </w:r>
      <w:r w:rsidRPr="003529C8">
        <w:rPr>
          <w:rFonts w:ascii="Times New Roman" w:hAnsi="Times New Roman"/>
          <w:sz w:val="28"/>
          <w:szCs w:val="28"/>
        </w:rPr>
        <w:t>337-344.</w:t>
      </w:r>
    </w:p>
    <w:p w:rsidR="003529C8" w:rsidRPr="003529C8" w:rsidRDefault="003529C8"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3529C8">
        <w:rPr>
          <w:rFonts w:ascii="Times New Roman" w:hAnsi="Times New Roman"/>
          <w:sz w:val="28"/>
          <w:szCs w:val="28"/>
        </w:rPr>
        <w:t>Богданова</w:t>
      </w:r>
      <w:r w:rsidR="00BD725F">
        <w:rPr>
          <w:rFonts w:ascii="Times New Roman" w:hAnsi="Times New Roman"/>
          <w:sz w:val="28"/>
          <w:szCs w:val="28"/>
        </w:rPr>
        <w:t>,</w:t>
      </w:r>
      <w:r w:rsidR="00686FB8">
        <w:rPr>
          <w:rFonts w:ascii="Times New Roman" w:hAnsi="Times New Roman"/>
          <w:sz w:val="28"/>
          <w:szCs w:val="28"/>
        </w:rPr>
        <w:t xml:space="preserve"> Т.Г. "</w:t>
      </w:r>
      <w:proofErr w:type="spellStart"/>
      <w:r w:rsidR="00686FB8">
        <w:rPr>
          <w:rFonts w:ascii="Times New Roman" w:hAnsi="Times New Roman"/>
          <w:sz w:val="28"/>
          <w:szCs w:val="28"/>
        </w:rPr>
        <w:t>Сурдопсихология</w:t>
      </w:r>
      <w:proofErr w:type="spellEnd"/>
      <w:r w:rsidR="00686FB8">
        <w:rPr>
          <w:rFonts w:ascii="Times New Roman" w:hAnsi="Times New Roman"/>
          <w:sz w:val="28"/>
          <w:szCs w:val="28"/>
        </w:rPr>
        <w:t>: учеб. пособие. – М</w:t>
      </w:r>
      <w:r w:rsidR="00EA4CCC">
        <w:rPr>
          <w:rFonts w:ascii="Times New Roman" w:hAnsi="Times New Roman"/>
          <w:sz w:val="28"/>
          <w:szCs w:val="28"/>
        </w:rPr>
        <w:t>.: "Академия", 2002. – 203 с.</w:t>
      </w:r>
    </w:p>
    <w:p w:rsidR="003529C8" w:rsidRPr="003529C8" w:rsidRDefault="003529C8"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3529C8">
        <w:rPr>
          <w:rFonts w:ascii="Times New Roman" w:hAnsi="Times New Roman"/>
          <w:sz w:val="28"/>
          <w:szCs w:val="28"/>
        </w:rPr>
        <w:t>Вахрушева</w:t>
      </w:r>
      <w:r w:rsidR="00BD725F">
        <w:rPr>
          <w:rFonts w:ascii="Times New Roman" w:hAnsi="Times New Roman"/>
          <w:sz w:val="28"/>
          <w:szCs w:val="28"/>
        </w:rPr>
        <w:t>,</w:t>
      </w:r>
      <w:r w:rsidRPr="003529C8">
        <w:rPr>
          <w:rFonts w:ascii="Times New Roman" w:hAnsi="Times New Roman"/>
          <w:sz w:val="28"/>
          <w:szCs w:val="28"/>
        </w:rPr>
        <w:t xml:space="preserve"> А. Социально-психологическая интеграция детей с наруше</w:t>
      </w:r>
      <w:r w:rsidR="00686FB8">
        <w:rPr>
          <w:rFonts w:ascii="Times New Roman" w:hAnsi="Times New Roman"/>
          <w:sz w:val="28"/>
          <w:szCs w:val="28"/>
        </w:rPr>
        <w:t>ниями слуха в окружающем мире /</w:t>
      </w:r>
      <w:r w:rsidRPr="003529C8">
        <w:rPr>
          <w:rFonts w:ascii="Times New Roman" w:hAnsi="Times New Roman"/>
          <w:sz w:val="28"/>
          <w:szCs w:val="28"/>
        </w:rPr>
        <w:t xml:space="preserve"> </w:t>
      </w:r>
      <w:r w:rsidR="00686FB8">
        <w:rPr>
          <w:rFonts w:ascii="Times New Roman" w:hAnsi="Times New Roman"/>
          <w:sz w:val="28"/>
          <w:szCs w:val="28"/>
        </w:rPr>
        <w:t>А. Вахрушева // Преодоление ограничений</w:t>
      </w:r>
      <w:r w:rsidRPr="003529C8">
        <w:rPr>
          <w:rFonts w:ascii="Times New Roman" w:hAnsi="Times New Roman"/>
          <w:sz w:val="28"/>
          <w:szCs w:val="28"/>
        </w:rPr>
        <w:t>. – Томск, 2004.</w:t>
      </w:r>
      <w:r w:rsidR="00686FB8">
        <w:rPr>
          <w:rFonts w:ascii="Times New Roman" w:hAnsi="Times New Roman"/>
          <w:sz w:val="28"/>
          <w:szCs w:val="28"/>
        </w:rPr>
        <w:t xml:space="preserve"> - № 2.</w:t>
      </w:r>
      <w:r w:rsidRPr="003529C8">
        <w:rPr>
          <w:rFonts w:ascii="Times New Roman" w:hAnsi="Times New Roman"/>
          <w:sz w:val="28"/>
          <w:szCs w:val="28"/>
        </w:rPr>
        <w:t xml:space="preserve"> – </w:t>
      </w:r>
      <w:r w:rsidR="00DB7BA3">
        <w:rPr>
          <w:rFonts w:ascii="Times New Roman" w:hAnsi="Times New Roman"/>
          <w:sz w:val="28"/>
          <w:szCs w:val="28"/>
        </w:rPr>
        <w:t>с</w:t>
      </w:r>
      <w:r w:rsidRPr="003529C8">
        <w:rPr>
          <w:rFonts w:ascii="Times New Roman" w:hAnsi="Times New Roman"/>
          <w:sz w:val="28"/>
          <w:szCs w:val="28"/>
        </w:rPr>
        <w:t>. 20-26.</w:t>
      </w:r>
    </w:p>
    <w:p w:rsidR="003529C8" w:rsidRDefault="003529C8"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3529C8">
        <w:rPr>
          <w:rFonts w:ascii="Times New Roman" w:hAnsi="Times New Roman"/>
          <w:sz w:val="28"/>
          <w:szCs w:val="28"/>
        </w:rPr>
        <w:t>Вовненко</w:t>
      </w:r>
      <w:proofErr w:type="spellEnd"/>
      <w:r w:rsidRPr="003529C8">
        <w:rPr>
          <w:rFonts w:ascii="Times New Roman" w:hAnsi="Times New Roman"/>
          <w:sz w:val="28"/>
          <w:szCs w:val="28"/>
        </w:rPr>
        <w:t xml:space="preserve">,  К. Б. Из опыта работы московских школ по реализации первого варианта Специального федерального образовательного стандарта для детей с нарушением слуха / К. Б. </w:t>
      </w:r>
      <w:proofErr w:type="spellStart"/>
      <w:r w:rsidRPr="003529C8">
        <w:rPr>
          <w:rFonts w:ascii="Times New Roman" w:hAnsi="Times New Roman"/>
          <w:sz w:val="28"/>
          <w:szCs w:val="28"/>
        </w:rPr>
        <w:t>Вовненко</w:t>
      </w:r>
      <w:proofErr w:type="spellEnd"/>
      <w:r w:rsidRPr="003529C8">
        <w:rPr>
          <w:rFonts w:ascii="Times New Roman" w:hAnsi="Times New Roman"/>
          <w:sz w:val="28"/>
          <w:szCs w:val="28"/>
        </w:rPr>
        <w:t xml:space="preserve"> // Коррекционная педагогика. – 2012. - № 5. – </w:t>
      </w:r>
      <w:r w:rsidR="00DB7BA3">
        <w:rPr>
          <w:rFonts w:ascii="Times New Roman" w:hAnsi="Times New Roman"/>
          <w:sz w:val="28"/>
          <w:szCs w:val="28"/>
        </w:rPr>
        <w:t>с</w:t>
      </w:r>
      <w:r w:rsidRPr="003529C8">
        <w:rPr>
          <w:rFonts w:ascii="Times New Roman" w:hAnsi="Times New Roman"/>
          <w:sz w:val="28"/>
          <w:szCs w:val="28"/>
        </w:rPr>
        <w:t>. 3-7.</w:t>
      </w:r>
    </w:p>
    <w:p w:rsidR="003529C8" w:rsidRPr="003529C8" w:rsidRDefault="003529C8"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3529C8">
        <w:rPr>
          <w:rFonts w:ascii="Times New Roman" w:hAnsi="Times New Roman"/>
          <w:sz w:val="28"/>
          <w:szCs w:val="28"/>
        </w:rPr>
        <w:t>Воспитание учащихся с нарушением слуха в специальных (коррекционных) образовательных учреждениях: учебное пособие</w:t>
      </w:r>
      <w:r w:rsidR="00686FB8">
        <w:rPr>
          <w:rFonts w:ascii="Times New Roman" w:hAnsi="Times New Roman"/>
          <w:sz w:val="28"/>
          <w:szCs w:val="28"/>
        </w:rPr>
        <w:t xml:space="preserve"> </w:t>
      </w:r>
      <w:r w:rsidRPr="003529C8">
        <w:rPr>
          <w:rFonts w:ascii="Times New Roman" w:hAnsi="Times New Roman"/>
          <w:sz w:val="28"/>
          <w:szCs w:val="28"/>
        </w:rPr>
        <w:t>/ под ред.</w:t>
      </w:r>
      <w:r w:rsidR="00686FB8">
        <w:rPr>
          <w:rFonts w:ascii="Times New Roman" w:hAnsi="Times New Roman"/>
          <w:sz w:val="28"/>
          <w:szCs w:val="28"/>
        </w:rPr>
        <w:t xml:space="preserve"> Г. Н. </w:t>
      </w:r>
      <w:proofErr w:type="spellStart"/>
      <w:r w:rsidR="00686FB8">
        <w:rPr>
          <w:rFonts w:ascii="Times New Roman" w:hAnsi="Times New Roman"/>
          <w:sz w:val="28"/>
          <w:szCs w:val="28"/>
        </w:rPr>
        <w:t>Пенина</w:t>
      </w:r>
      <w:proofErr w:type="spellEnd"/>
      <w:r w:rsidR="00686FB8">
        <w:rPr>
          <w:rFonts w:ascii="Times New Roman" w:hAnsi="Times New Roman"/>
          <w:sz w:val="28"/>
          <w:szCs w:val="28"/>
        </w:rPr>
        <w:t>, З. А. Пономаревой. – С</w:t>
      </w:r>
      <w:r w:rsidRPr="003529C8">
        <w:rPr>
          <w:rFonts w:ascii="Times New Roman" w:hAnsi="Times New Roman"/>
          <w:sz w:val="28"/>
          <w:szCs w:val="28"/>
        </w:rPr>
        <w:t>ан</w:t>
      </w:r>
      <w:r>
        <w:rPr>
          <w:rFonts w:ascii="Times New Roman" w:hAnsi="Times New Roman"/>
          <w:sz w:val="28"/>
          <w:szCs w:val="28"/>
        </w:rPr>
        <w:t xml:space="preserve">кт-Петербург.: </w:t>
      </w:r>
      <w:r w:rsidRPr="003529C8">
        <w:rPr>
          <w:rFonts w:ascii="Times New Roman" w:hAnsi="Times New Roman"/>
          <w:sz w:val="28"/>
          <w:szCs w:val="28"/>
        </w:rPr>
        <w:t>издательство «</w:t>
      </w:r>
      <w:proofErr w:type="spellStart"/>
      <w:r w:rsidRPr="003529C8">
        <w:rPr>
          <w:rFonts w:ascii="Times New Roman" w:hAnsi="Times New Roman"/>
          <w:sz w:val="28"/>
          <w:szCs w:val="28"/>
        </w:rPr>
        <w:t>Каро</w:t>
      </w:r>
      <w:proofErr w:type="spellEnd"/>
      <w:r w:rsidRPr="003529C8">
        <w:rPr>
          <w:rFonts w:ascii="Times New Roman" w:hAnsi="Times New Roman"/>
          <w:sz w:val="28"/>
          <w:szCs w:val="28"/>
        </w:rPr>
        <w:t>»</w:t>
      </w:r>
      <w:r>
        <w:rPr>
          <w:rFonts w:ascii="Times New Roman" w:hAnsi="Times New Roman"/>
          <w:sz w:val="28"/>
          <w:szCs w:val="28"/>
        </w:rPr>
        <w:t xml:space="preserve">, </w:t>
      </w:r>
      <w:r w:rsidRPr="003529C8">
        <w:rPr>
          <w:rFonts w:ascii="Times New Roman" w:hAnsi="Times New Roman"/>
          <w:sz w:val="28"/>
          <w:szCs w:val="28"/>
        </w:rPr>
        <w:t xml:space="preserve"> 2006.</w:t>
      </w:r>
      <w:r w:rsidR="00EA4CCC">
        <w:rPr>
          <w:rFonts w:ascii="Times New Roman" w:hAnsi="Times New Roman"/>
          <w:sz w:val="28"/>
          <w:szCs w:val="28"/>
        </w:rPr>
        <w:t xml:space="preserve"> – 496 с.</w:t>
      </w:r>
    </w:p>
    <w:p w:rsidR="003529C8" w:rsidRPr="003529C8" w:rsidRDefault="003529C8"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3529C8">
        <w:rPr>
          <w:rFonts w:ascii="Times New Roman" w:hAnsi="Times New Roman"/>
          <w:sz w:val="28"/>
          <w:szCs w:val="28"/>
        </w:rPr>
        <w:t>Выготский</w:t>
      </w:r>
      <w:r w:rsidR="00BD725F">
        <w:rPr>
          <w:rFonts w:ascii="Times New Roman" w:hAnsi="Times New Roman"/>
          <w:sz w:val="28"/>
          <w:szCs w:val="28"/>
        </w:rPr>
        <w:t>,</w:t>
      </w:r>
      <w:r w:rsidRPr="003529C8">
        <w:rPr>
          <w:rFonts w:ascii="Times New Roman" w:hAnsi="Times New Roman"/>
          <w:sz w:val="28"/>
          <w:szCs w:val="28"/>
        </w:rPr>
        <w:t xml:space="preserve"> Л.</w:t>
      </w:r>
      <w:r w:rsidR="00686FB8">
        <w:rPr>
          <w:rFonts w:ascii="Times New Roman" w:hAnsi="Times New Roman"/>
          <w:sz w:val="28"/>
          <w:szCs w:val="28"/>
        </w:rPr>
        <w:t xml:space="preserve"> С. Проблемы дефектологии / Л. С. Выготский. – М</w:t>
      </w:r>
      <w:r w:rsidRPr="003529C8">
        <w:rPr>
          <w:rFonts w:ascii="Times New Roman" w:hAnsi="Times New Roman"/>
          <w:sz w:val="28"/>
          <w:szCs w:val="28"/>
        </w:rPr>
        <w:t>.: Просвещение, 1995.</w:t>
      </w:r>
      <w:r w:rsidR="00686FB8">
        <w:rPr>
          <w:rFonts w:ascii="Times New Roman" w:hAnsi="Times New Roman"/>
          <w:sz w:val="28"/>
          <w:szCs w:val="28"/>
        </w:rPr>
        <w:t xml:space="preserve"> – 377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sidRPr="00F1007A">
        <w:rPr>
          <w:rFonts w:ascii="Times New Roman" w:hAnsi="Times New Roman"/>
          <w:sz w:val="28"/>
          <w:szCs w:val="28"/>
        </w:rPr>
        <w:t>Гейльман</w:t>
      </w:r>
      <w:proofErr w:type="spellEnd"/>
      <w:r w:rsidRPr="00F1007A">
        <w:rPr>
          <w:rFonts w:ascii="Times New Roman" w:hAnsi="Times New Roman"/>
          <w:sz w:val="28"/>
          <w:szCs w:val="28"/>
        </w:rPr>
        <w:t xml:space="preserve">, И. Ф. Дактилология: </w:t>
      </w:r>
      <w:proofErr w:type="spellStart"/>
      <w:r w:rsidRPr="00F1007A">
        <w:rPr>
          <w:rFonts w:ascii="Times New Roman" w:hAnsi="Times New Roman"/>
          <w:sz w:val="28"/>
          <w:szCs w:val="28"/>
        </w:rPr>
        <w:t>учеб</w:t>
      </w:r>
      <w:proofErr w:type="gramStart"/>
      <w:r w:rsidRPr="00F1007A">
        <w:rPr>
          <w:rFonts w:ascii="Times New Roman" w:hAnsi="Times New Roman"/>
          <w:sz w:val="28"/>
          <w:szCs w:val="28"/>
        </w:rPr>
        <w:t>.п</w:t>
      </w:r>
      <w:proofErr w:type="gramEnd"/>
      <w:r w:rsidRPr="00F1007A">
        <w:rPr>
          <w:rFonts w:ascii="Times New Roman" w:hAnsi="Times New Roman"/>
          <w:sz w:val="28"/>
          <w:szCs w:val="28"/>
        </w:rPr>
        <w:t>особие</w:t>
      </w:r>
      <w:proofErr w:type="spellEnd"/>
      <w:r w:rsidRPr="00F1007A">
        <w:rPr>
          <w:rFonts w:ascii="Times New Roman" w:hAnsi="Times New Roman"/>
          <w:sz w:val="28"/>
          <w:szCs w:val="28"/>
        </w:rPr>
        <w:t xml:space="preserve"> / И. Ф. </w:t>
      </w:r>
      <w:proofErr w:type="spellStart"/>
      <w:r w:rsidRPr="00F1007A">
        <w:rPr>
          <w:rFonts w:ascii="Times New Roman" w:hAnsi="Times New Roman"/>
          <w:sz w:val="28"/>
          <w:szCs w:val="28"/>
        </w:rPr>
        <w:t>Гейльман</w:t>
      </w:r>
      <w:proofErr w:type="spellEnd"/>
      <w:r w:rsidRPr="00F1007A">
        <w:rPr>
          <w:rFonts w:ascii="Times New Roman" w:hAnsi="Times New Roman"/>
          <w:sz w:val="28"/>
          <w:szCs w:val="28"/>
        </w:rPr>
        <w:t xml:space="preserve">. – Л.: </w:t>
      </w:r>
      <w:r w:rsidR="00686FB8">
        <w:rPr>
          <w:rFonts w:ascii="Times New Roman" w:hAnsi="Times New Roman"/>
          <w:sz w:val="28"/>
          <w:szCs w:val="28"/>
        </w:rPr>
        <w:t>Ленингр. восстановит. центр ВОГ,</w:t>
      </w:r>
      <w:r w:rsidRPr="00F1007A">
        <w:rPr>
          <w:rFonts w:ascii="Times New Roman" w:hAnsi="Times New Roman"/>
          <w:sz w:val="28"/>
          <w:szCs w:val="28"/>
        </w:rPr>
        <w:t xml:space="preserve"> 1981. – 86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Гейльман</w:t>
      </w:r>
      <w:proofErr w:type="spellEnd"/>
      <w:r w:rsidRPr="00F1007A">
        <w:rPr>
          <w:rFonts w:ascii="Times New Roman" w:hAnsi="Times New Roman"/>
          <w:sz w:val="28"/>
          <w:szCs w:val="28"/>
        </w:rPr>
        <w:t xml:space="preserve">, И. Ф. Изучаем </w:t>
      </w:r>
      <w:proofErr w:type="spellStart"/>
      <w:r w:rsidRPr="00F1007A">
        <w:rPr>
          <w:rFonts w:ascii="Times New Roman" w:hAnsi="Times New Roman"/>
          <w:sz w:val="28"/>
          <w:szCs w:val="28"/>
        </w:rPr>
        <w:t>жестуно</w:t>
      </w:r>
      <w:proofErr w:type="spellEnd"/>
      <w:r w:rsidRPr="00F1007A">
        <w:rPr>
          <w:rFonts w:ascii="Times New Roman" w:hAnsi="Times New Roman"/>
          <w:sz w:val="28"/>
          <w:szCs w:val="28"/>
        </w:rPr>
        <w:t xml:space="preserve">: учебное пособие / И. Ф. </w:t>
      </w:r>
      <w:proofErr w:type="spellStart"/>
      <w:r w:rsidRPr="00F1007A">
        <w:rPr>
          <w:rFonts w:ascii="Times New Roman" w:hAnsi="Times New Roman"/>
          <w:sz w:val="28"/>
          <w:szCs w:val="28"/>
        </w:rPr>
        <w:t>Гейльман</w:t>
      </w:r>
      <w:proofErr w:type="spellEnd"/>
      <w:r w:rsidRPr="00F1007A">
        <w:rPr>
          <w:rFonts w:ascii="Times New Roman" w:hAnsi="Times New Roman"/>
          <w:sz w:val="28"/>
          <w:szCs w:val="28"/>
        </w:rPr>
        <w:t>. – Л.: ЛВЦ ВОГ, 1980. – 85 с.</w:t>
      </w:r>
    </w:p>
    <w:p w:rsidR="003529C8"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Димскис</w:t>
      </w:r>
      <w:proofErr w:type="spellEnd"/>
      <w:r w:rsidRPr="00F1007A">
        <w:rPr>
          <w:rFonts w:ascii="Times New Roman" w:hAnsi="Times New Roman"/>
          <w:sz w:val="28"/>
          <w:szCs w:val="28"/>
        </w:rPr>
        <w:t xml:space="preserve">, Л. С. Изучаем жестовый язык: учеб. пособие / Л. С. </w:t>
      </w:r>
      <w:proofErr w:type="spellStart"/>
      <w:r w:rsidRPr="00F1007A">
        <w:rPr>
          <w:rFonts w:ascii="Times New Roman" w:hAnsi="Times New Roman"/>
          <w:sz w:val="28"/>
          <w:szCs w:val="28"/>
        </w:rPr>
        <w:t>Димскис</w:t>
      </w:r>
      <w:proofErr w:type="spellEnd"/>
      <w:r w:rsidRPr="00F1007A">
        <w:rPr>
          <w:rFonts w:ascii="Times New Roman" w:hAnsi="Times New Roman"/>
          <w:sz w:val="28"/>
          <w:szCs w:val="28"/>
        </w:rPr>
        <w:t>. – М.: ACADEMIA, 2002. – 122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00BD725F">
        <w:rPr>
          <w:rFonts w:ascii="Times New Roman" w:hAnsi="Times New Roman"/>
          <w:sz w:val="28"/>
          <w:szCs w:val="28"/>
        </w:rPr>
        <w:t xml:space="preserve">Зайцева, </w:t>
      </w:r>
      <w:r w:rsidRPr="00F1007A">
        <w:rPr>
          <w:rFonts w:ascii="Times New Roman" w:hAnsi="Times New Roman"/>
          <w:sz w:val="28"/>
          <w:szCs w:val="28"/>
        </w:rPr>
        <w:t xml:space="preserve"> Г. Л. Жестовая речь. Дактилология: учеб. для студентов вузов / Г. Л. Зайцева. – М.: ВЛАДОС, 2000. – 191 с.</w:t>
      </w:r>
    </w:p>
    <w:p w:rsid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00686FB8">
        <w:rPr>
          <w:rFonts w:ascii="Times New Roman" w:hAnsi="Times New Roman"/>
          <w:sz w:val="28"/>
          <w:szCs w:val="28"/>
        </w:rPr>
        <w:t xml:space="preserve">Исмагилова, Ф. </w:t>
      </w:r>
      <w:r w:rsidRPr="00F1007A">
        <w:rPr>
          <w:rFonts w:ascii="Times New Roman" w:hAnsi="Times New Roman"/>
          <w:sz w:val="28"/>
          <w:szCs w:val="28"/>
        </w:rPr>
        <w:t>А. «Барьерная» среда рынка труда как препятствие для профессиональной интеграции инвалидов / Ф. А. Исмагилова // Известия Уральского федерального университета. – 2012. - № 3 (106)</w:t>
      </w:r>
      <w:proofErr w:type="gramStart"/>
      <w:r w:rsidRPr="00F1007A">
        <w:rPr>
          <w:rFonts w:ascii="Times New Roman" w:hAnsi="Times New Roman"/>
          <w:sz w:val="28"/>
          <w:szCs w:val="28"/>
        </w:rPr>
        <w:t>.</w:t>
      </w:r>
      <w:proofErr w:type="gramEnd"/>
      <w:r w:rsidRPr="00F1007A">
        <w:rPr>
          <w:rFonts w:ascii="Times New Roman" w:hAnsi="Times New Roman"/>
          <w:sz w:val="28"/>
          <w:szCs w:val="28"/>
        </w:rPr>
        <w:t xml:space="preserve"> – </w:t>
      </w:r>
      <w:proofErr w:type="gramStart"/>
      <w:r w:rsidR="00DB7BA3">
        <w:rPr>
          <w:rFonts w:ascii="Times New Roman" w:hAnsi="Times New Roman"/>
          <w:sz w:val="28"/>
          <w:szCs w:val="28"/>
        </w:rPr>
        <w:t>с</w:t>
      </w:r>
      <w:proofErr w:type="gramEnd"/>
      <w:r w:rsidRPr="00F1007A">
        <w:rPr>
          <w:rFonts w:ascii="Times New Roman" w:hAnsi="Times New Roman"/>
          <w:sz w:val="28"/>
          <w:szCs w:val="28"/>
        </w:rPr>
        <w:t>. 103-111.</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F1007A">
        <w:rPr>
          <w:rFonts w:ascii="Times New Roman" w:hAnsi="Times New Roman"/>
          <w:sz w:val="28"/>
          <w:szCs w:val="28"/>
        </w:rPr>
        <w:t xml:space="preserve">Книга жестов для </w:t>
      </w:r>
      <w:proofErr w:type="spellStart"/>
      <w:r w:rsidRPr="00F1007A">
        <w:rPr>
          <w:rFonts w:ascii="Times New Roman" w:hAnsi="Times New Roman"/>
          <w:sz w:val="28"/>
          <w:szCs w:val="28"/>
        </w:rPr>
        <w:t>неслышащих</w:t>
      </w:r>
      <w:proofErr w:type="spellEnd"/>
      <w:r w:rsidRPr="00F1007A">
        <w:rPr>
          <w:rFonts w:ascii="Times New Roman" w:hAnsi="Times New Roman"/>
          <w:sz w:val="28"/>
          <w:szCs w:val="28"/>
        </w:rPr>
        <w:t xml:space="preserve"> людей: дактиль, правила </w:t>
      </w:r>
      <w:proofErr w:type="spellStart"/>
      <w:r w:rsidRPr="00F1007A">
        <w:rPr>
          <w:rFonts w:ascii="Times New Roman" w:hAnsi="Times New Roman"/>
          <w:sz w:val="28"/>
          <w:szCs w:val="28"/>
        </w:rPr>
        <w:t>дактилирования</w:t>
      </w:r>
      <w:proofErr w:type="spellEnd"/>
      <w:r w:rsidRPr="00F1007A">
        <w:rPr>
          <w:rFonts w:ascii="Times New Roman" w:hAnsi="Times New Roman"/>
          <w:sz w:val="28"/>
          <w:szCs w:val="28"/>
        </w:rPr>
        <w:t>, язык жестов / авт.-сост. Р. Г. Маринина. – М.: АСТ; Донецк: Сталкер, 2004. – 317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F1007A">
        <w:rPr>
          <w:rFonts w:ascii="Times New Roman" w:hAnsi="Times New Roman"/>
          <w:sz w:val="28"/>
          <w:szCs w:val="28"/>
        </w:rPr>
        <w:t>Корсунская</w:t>
      </w:r>
      <w:r w:rsidR="00BD725F">
        <w:rPr>
          <w:rFonts w:ascii="Times New Roman" w:hAnsi="Times New Roman"/>
          <w:sz w:val="28"/>
          <w:szCs w:val="28"/>
        </w:rPr>
        <w:t>,</w:t>
      </w:r>
      <w:r w:rsidRPr="00F1007A">
        <w:rPr>
          <w:rFonts w:ascii="Times New Roman" w:hAnsi="Times New Roman"/>
          <w:sz w:val="28"/>
          <w:szCs w:val="28"/>
        </w:rPr>
        <w:t xml:space="preserve"> Б.</w:t>
      </w:r>
      <w:r w:rsidR="00686FB8">
        <w:rPr>
          <w:rFonts w:ascii="Times New Roman" w:hAnsi="Times New Roman"/>
          <w:sz w:val="28"/>
          <w:szCs w:val="28"/>
        </w:rPr>
        <w:t xml:space="preserve"> </w:t>
      </w:r>
      <w:r w:rsidRPr="00F1007A">
        <w:rPr>
          <w:rFonts w:ascii="Times New Roman" w:hAnsi="Times New Roman"/>
          <w:sz w:val="28"/>
          <w:szCs w:val="28"/>
        </w:rPr>
        <w:t>Д. Воспитание глухого дошкольника в семье / Б.</w:t>
      </w:r>
      <w:r w:rsidR="00686FB8">
        <w:rPr>
          <w:rFonts w:ascii="Times New Roman" w:hAnsi="Times New Roman"/>
          <w:sz w:val="28"/>
          <w:szCs w:val="28"/>
        </w:rPr>
        <w:t xml:space="preserve"> </w:t>
      </w:r>
      <w:r w:rsidRPr="00F1007A">
        <w:rPr>
          <w:rFonts w:ascii="Times New Roman" w:hAnsi="Times New Roman"/>
          <w:sz w:val="28"/>
          <w:szCs w:val="28"/>
        </w:rPr>
        <w:t>Д. Корсунская - М.: просвещение, 2009. - 320 c.</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Крайнин</w:t>
      </w:r>
      <w:proofErr w:type="spellEnd"/>
      <w:r w:rsidRPr="00F1007A">
        <w:rPr>
          <w:rFonts w:ascii="Times New Roman" w:hAnsi="Times New Roman"/>
          <w:sz w:val="28"/>
          <w:szCs w:val="28"/>
        </w:rPr>
        <w:t>, В.</w:t>
      </w:r>
      <w:r w:rsidR="00686FB8">
        <w:rPr>
          <w:rFonts w:ascii="Times New Roman" w:hAnsi="Times New Roman"/>
          <w:sz w:val="28"/>
          <w:szCs w:val="28"/>
        </w:rPr>
        <w:t xml:space="preserve"> А.</w:t>
      </w:r>
      <w:r w:rsidRPr="00F1007A">
        <w:rPr>
          <w:rFonts w:ascii="Times New Roman" w:hAnsi="Times New Roman"/>
          <w:sz w:val="28"/>
          <w:szCs w:val="28"/>
        </w:rPr>
        <w:t xml:space="preserve"> Человек не слышит / В.</w:t>
      </w:r>
      <w:r w:rsidR="00686FB8">
        <w:rPr>
          <w:rFonts w:ascii="Times New Roman" w:hAnsi="Times New Roman"/>
          <w:sz w:val="28"/>
          <w:szCs w:val="28"/>
        </w:rPr>
        <w:t xml:space="preserve"> </w:t>
      </w:r>
      <w:r w:rsidRPr="00F1007A">
        <w:rPr>
          <w:rFonts w:ascii="Times New Roman" w:hAnsi="Times New Roman"/>
          <w:sz w:val="28"/>
          <w:szCs w:val="28"/>
        </w:rPr>
        <w:t xml:space="preserve">А. </w:t>
      </w:r>
      <w:proofErr w:type="spellStart"/>
      <w:r w:rsidRPr="00F1007A">
        <w:rPr>
          <w:rFonts w:ascii="Times New Roman" w:hAnsi="Times New Roman"/>
          <w:sz w:val="28"/>
          <w:szCs w:val="28"/>
        </w:rPr>
        <w:t>Крайнин</w:t>
      </w:r>
      <w:proofErr w:type="spellEnd"/>
      <w:r w:rsidRPr="00F1007A">
        <w:rPr>
          <w:rFonts w:ascii="Times New Roman" w:hAnsi="Times New Roman"/>
          <w:sz w:val="28"/>
          <w:szCs w:val="28"/>
        </w:rPr>
        <w:t xml:space="preserve"> - М.: Знание, 2013. - 144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Крейдлин</w:t>
      </w:r>
      <w:proofErr w:type="spellEnd"/>
      <w:r w:rsidRPr="00F1007A">
        <w:rPr>
          <w:rFonts w:ascii="Times New Roman" w:hAnsi="Times New Roman"/>
          <w:sz w:val="28"/>
          <w:szCs w:val="28"/>
        </w:rPr>
        <w:t xml:space="preserve">, </w:t>
      </w:r>
      <w:r w:rsidR="00D224ED">
        <w:rPr>
          <w:rFonts w:ascii="Times New Roman" w:hAnsi="Times New Roman"/>
          <w:sz w:val="28"/>
          <w:szCs w:val="28"/>
        </w:rPr>
        <w:t xml:space="preserve"> </w:t>
      </w:r>
      <w:r w:rsidRPr="00F1007A">
        <w:rPr>
          <w:rFonts w:ascii="Times New Roman" w:hAnsi="Times New Roman"/>
          <w:sz w:val="28"/>
          <w:szCs w:val="28"/>
        </w:rPr>
        <w:t xml:space="preserve">Г. Е. Семиотика, или Азбука общения: учебное пособие / Г. Е. </w:t>
      </w:r>
      <w:proofErr w:type="spellStart"/>
      <w:r w:rsidRPr="00F1007A">
        <w:rPr>
          <w:rFonts w:ascii="Times New Roman" w:hAnsi="Times New Roman"/>
          <w:sz w:val="28"/>
          <w:szCs w:val="28"/>
        </w:rPr>
        <w:t>Крей</w:t>
      </w:r>
      <w:r w:rsidR="00686FB8">
        <w:rPr>
          <w:rFonts w:ascii="Times New Roman" w:hAnsi="Times New Roman"/>
          <w:sz w:val="28"/>
          <w:szCs w:val="28"/>
        </w:rPr>
        <w:t>длин</w:t>
      </w:r>
      <w:proofErr w:type="spellEnd"/>
      <w:r w:rsidR="00686FB8">
        <w:rPr>
          <w:rFonts w:ascii="Times New Roman" w:hAnsi="Times New Roman"/>
          <w:sz w:val="28"/>
          <w:szCs w:val="28"/>
        </w:rPr>
        <w:t xml:space="preserve">, М. А. </w:t>
      </w:r>
      <w:proofErr w:type="spellStart"/>
      <w:r w:rsidR="00686FB8">
        <w:rPr>
          <w:rFonts w:ascii="Times New Roman" w:hAnsi="Times New Roman"/>
          <w:sz w:val="28"/>
          <w:szCs w:val="28"/>
        </w:rPr>
        <w:t>Кронгауз</w:t>
      </w:r>
      <w:proofErr w:type="spellEnd"/>
      <w:r w:rsidR="00686FB8">
        <w:rPr>
          <w:rFonts w:ascii="Times New Roman" w:hAnsi="Times New Roman"/>
          <w:sz w:val="28"/>
          <w:szCs w:val="28"/>
        </w:rPr>
        <w:t>.</w:t>
      </w:r>
      <w:r w:rsidRPr="00F1007A">
        <w:rPr>
          <w:rFonts w:ascii="Times New Roman" w:hAnsi="Times New Roman"/>
          <w:sz w:val="28"/>
          <w:szCs w:val="28"/>
        </w:rPr>
        <w:t xml:space="preserve"> – М.: Флинта: Наука, 2007. – 239 с.</w:t>
      </w:r>
    </w:p>
    <w:p w:rsid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Мажорова</w:t>
      </w:r>
      <w:proofErr w:type="spellEnd"/>
      <w:r w:rsidRPr="00F1007A">
        <w:rPr>
          <w:rFonts w:ascii="Times New Roman" w:hAnsi="Times New Roman"/>
          <w:sz w:val="28"/>
          <w:szCs w:val="28"/>
        </w:rPr>
        <w:t>,  Л. Н. Доступная среда – равные возможности / Л.</w:t>
      </w:r>
      <w:r w:rsidR="00686FB8">
        <w:rPr>
          <w:rFonts w:ascii="Times New Roman" w:hAnsi="Times New Roman"/>
          <w:sz w:val="28"/>
          <w:szCs w:val="28"/>
        </w:rPr>
        <w:t xml:space="preserve"> </w:t>
      </w:r>
      <w:r w:rsidRPr="00F1007A">
        <w:rPr>
          <w:rFonts w:ascii="Times New Roman" w:hAnsi="Times New Roman"/>
          <w:sz w:val="28"/>
          <w:szCs w:val="28"/>
        </w:rPr>
        <w:t xml:space="preserve">Н. </w:t>
      </w:r>
      <w:proofErr w:type="spellStart"/>
      <w:r w:rsidRPr="00F1007A">
        <w:rPr>
          <w:rFonts w:ascii="Times New Roman" w:hAnsi="Times New Roman"/>
          <w:sz w:val="28"/>
          <w:szCs w:val="28"/>
        </w:rPr>
        <w:t>Мажорова</w:t>
      </w:r>
      <w:proofErr w:type="spellEnd"/>
      <w:r w:rsidRPr="00F1007A">
        <w:rPr>
          <w:rFonts w:ascii="Times New Roman" w:hAnsi="Times New Roman"/>
          <w:sz w:val="28"/>
          <w:szCs w:val="28"/>
        </w:rPr>
        <w:t xml:space="preserve"> // Социальная работа. – 2013. - № 4. – </w:t>
      </w:r>
      <w:r w:rsidR="00DB7BA3">
        <w:rPr>
          <w:rFonts w:ascii="Times New Roman" w:hAnsi="Times New Roman"/>
          <w:sz w:val="28"/>
          <w:szCs w:val="28"/>
        </w:rPr>
        <w:t>с</w:t>
      </w:r>
      <w:r w:rsidRPr="00F1007A">
        <w:rPr>
          <w:rFonts w:ascii="Times New Roman" w:hAnsi="Times New Roman"/>
          <w:sz w:val="28"/>
          <w:szCs w:val="28"/>
        </w:rPr>
        <w:t>. 28-31.</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D224ED">
        <w:rPr>
          <w:rFonts w:ascii="Times New Roman" w:hAnsi="Times New Roman"/>
          <w:sz w:val="28"/>
          <w:szCs w:val="28"/>
        </w:rPr>
        <w:t xml:space="preserve">Панов, </w:t>
      </w:r>
      <w:r w:rsidRPr="00F1007A">
        <w:rPr>
          <w:rFonts w:ascii="Times New Roman" w:hAnsi="Times New Roman"/>
          <w:sz w:val="28"/>
          <w:szCs w:val="28"/>
        </w:rPr>
        <w:t>Е. Н. Знаки, символы, языки: коммуникация в царстве животных и в мире людей / Е. Н.</w:t>
      </w:r>
      <w:r w:rsidR="00686FB8">
        <w:rPr>
          <w:rFonts w:ascii="Times New Roman" w:hAnsi="Times New Roman"/>
          <w:sz w:val="28"/>
          <w:szCs w:val="28"/>
        </w:rPr>
        <w:t xml:space="preserve"> Панов.</w:t>
      </w:r>
      <w:r w:rsidRPr="00F1007A">
        <w:rPr>
          <w:rFonts w:ascii="Times New Roman" w:hAnsi="Times New Roman"/>
          <w:sz w:val="28"/>
          <w:szCs w:val="28"/>
        </w:rPr>
        <w:t xml:space="preserve"> – М.: Изд-во ЛКИ, 2011. – 502 с.</w:t>
      </w:r>
    </w:p>
    <w:p w:rsid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F1007A">
        <w:rPr>
          <w:rFonts w:ascii="Times New Roman" w:hAnsi="Times New Roman"/>
          <w:sz w:val="28"/>
          <w:szCs w:val="28"/>
        </w:rPr>
        <w:t>Петросян, В. А. Интеграция инвалидов в российское общество / В.А. Петросян // СОТИС – социальные технологии, исследова</w:t>
      </w:r>
      <w:r w:rsidR="00686FB8">
        <w:rPr>
          <w:rFonts w:ascii="Times New Roman" w:hAnsi="Times New Roman"/>
          <w:sz w:val="28"/>
          <w:szCs w:val="28"/>
        </w:rPr>
        <w:t xml:space="preserve">ния. – 2012. - № </w:t>
      </w:r>
      <w:r w:rsidRPr="00F1007A">
        <w:rPr>
          <w:rFonts w:ascii="Times New Roman" w:hAnsi="Times New Roman"/>
          <w:sz w:val="28"/>
          <w:szCs w:val="28"/>
        </w:rPr>
        <w:t xml:space="preserve">2. – </w:t>
      </w:r>
      <w:r w:rsidR="00DB7BA3">
        <w:rPr>
          <w:rFonts w:ascii="Times New Roman" w:hAnsi="Times New Roman"/>
          <w:sz w:val="28"/>
          <w:szCs w:val="28"/>
        </w:rPr>
        <w:t>с</w:t>
      </w:r>
      <w:r w:rsidRPr="00F1007A">
        <w:rPr>
          <w:rFonts w:ascii="Times New Roman" w:hAnsi="Times New Roman"/>
          <w:sz w:val="28"/>
          <w:szCs w:val="28"/>
        </w:rPr>
        <w:t>. 36-41.</w:t>
      </w:r>
    </w:p>
    <w:p w:rsidR="00686FB8" w:rsidRPr="00686FB8"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F1007A">
        <w:rPr>
          <w:rFonts w:ascii="Times New Roman" w:hAnsi="Times New Roman"/>
          <w:sz w:val="28"/>
          <w:szCs w:val="28"/>
        </w:rPr>
        <w:t>Реут</w:t>
      </w:r>
      <w:r w:rsidR="00D224ED">
        <w:rPr>
          <w:rFonts w:ascii="Times New Roman" w:hAnsi="Times New Roman"/>
          <w:sz w:val="28"/>
          <w:szCs w:val="28"/>
        </w:rPr>
        <w:t>,</w:t>
      </w:r>
      <w:r w:rsidRPr="00F1007A">
        <w:rPr>
          <w:rFonts w:ascii="Times New Roman" w:hAnsi="Times New Roman"/>
          <w:sz w:val="28"/>
          <w:szCs w:val="28"/>
        </w:rPr>
        <w:t xml:space="preserve"> М.Н. Особенности с</w:t>
      </w:r>
      <w:r w:rsidR="00856372">
        <w:rPr>
          <w:rFonts w:ascii="Times New Roman" w:hAnsi="Times New Roman"/>
          <w:sz w:val="28"/>
          <w:szCs w:val="28"/>
        </w:rPr>
        <w:t xml:space="preserve">оциализации </w:t>
      </w:r>
      <w:proofErr w:type="spellStart"/>
      <w:r w:rsidR="00856372">
        <w:rPr>
          <w:rFonts w:ascii="Times New Roman" w:hAnsi="Times New Roman"/>
          <w:sz w:val="28"/>
          <w:szCs w:val="28"/>
        </w:rPr>
        <w:t>неслышащей</w:t>
      </w:r>
      <w:proofErr w:type="spellEnd"/>
      <w:r w:rsidR="00856372">
        <w:rPr>
          <w:rFonts w:ascii="Times New Roman" w:hAnsi="Times New Roman"/>
          <w:sz w:val="28"/>
          <w:szCs w:val="28"/>
        </w:rPr>
        <w:t xml:space="preserve"> молодежи / М. Н. Реут // Вестник ТИСБИ </w:t>
      </w:r>
      <w:r w:rsidR="00856372" w:rsidRPr="00856372">
        <w:rPr>
          <w:rFonts w:ascii="Times New Roman" w:hAnsi="Times New Roman"/>
          <w:sz w:val="28"/>
          <w:szCs w:val="28"/>
        </w:rPr>
        <w:t>[</w:t>
      </w:r>
      <w:r w:rsidR="00856372">
        <w:rPr>
          <w:rFonts w:ascii="Times New Roman" w:hAnsi="Times New Roman"/>
          <w:sz w:val="28"/>
          <w:szCs w:val="28"/>
        </w:rPr>
        <w:t>Электронный ресурс</w:t>
      </w:r>
      <w:r w:rsidR="00856372" w:rsidRPr="00856372">
        <w:rPr>
          <w:rFonts w:ascii="Times New Roman" w:hAnsi="Times New Roman"/>
          <w:sz w:val="28"/>
          <w:szCs w:val="28"/>
        </w:rPr>
        <w:t xml:space="preserve">] / </w:t>
      </w:r>
      <w:r w:rsidR="00856372">
        <w:rPr>
          <w:rFonts w:ascii="Times New Roman" w:hAnsi="Times New Roman"/>
          <w:sz w:val="28"/>
          <w:szCs w:val="28"/>
        </w:rPr>
        <w:t xml:space="preserve">ТИСБИ. – Электрон. Дан. </w:t>
      </w:r>
      <w:r w:rsidR="00686FB8">
        <w:rPr>
          <w:rFonts w:ascii="Times New Roman" w:hAnsi="Times New Roman"/>
          <w:sz w:val="28"/>
          <w:szCs w:val="28"/>
        </w:rPr>
        <w:t>–</w:t>
      </w:r>
      <w:r w:rsidR="00856372">
        <w:rPr>
          <w:rFonts w:ascii="Times New Roman" w:hAnsi="Times New Roman"/>
          <w:sz w:val="28"/>
          <w:szCs w:val="28"/>
        </w:rPr>
        <w:t xml:space="preserve"> </w:t>
      </w:r>
      <w:r w:rsidR="00686FB8">
        <w:rPr>
          <w:rFonts w:ascii="Times New Roman" w:hAnsi="Times New Roman"/>
          <w:sz w:val="28"/>
          <w:szCs w:val="28"/>
        </w:rPr>
        <w:t xml:space="preserve">Казань, </w:t>
      </w:r>
      <w:r w:rsidRPr="00F1007A">
        <w:rPr>
          <w:rFonts w:ascii="Times New Roman" w:hAnsi="Times New Roman"/>
          <w:sz w:val="28"/>
          <w:szCs w:val="28"/>
        </w:rPr>
        <w:t>2000.</w:t>
      </w:r>
      <w:r w:rsidR="00686FB8">
        <w:rPr>
          <w:rFonts w:ascii="Times New Roman" w:hAnsi="Times New Roman"/>
          <w:sz w:val="28"/>
          <w:szCs w:val="28"/>
        </w:rPr>
        <w:t xml:space="preserve"> – Заглавие с экрана. – Режим доступа: </w:t>
      </w:r>
      <w:r w:rsidR="00686FB8" w:rsidRPr="00B21971">
        <w:rPr>
          <w:rFonts w:ascii="Times New Roman" w:hAnsi="Times New Roman"/>
          <w:sz w:val="28"/>
          <w:szCs w:val="28"/>
        </w:rPr>
        <w:t>http://www.tisbi.ru/home/science/journal-of-tisbi/2000/issue2/</w:t>
      </w:r>
      <w:r w:rsidR="00686FB8">
        <w:rPr>
          <w:rFonts w:ascii="Times New Roman" w:hAnsi="Times New Roman"/>
          <w:sz w:val="28"/>
          <w:szCs w:val="28"/>
        </w:rPr>
        <w:t xml:space="preserve"> </w:t>
      </w:r>
      <w:r w:rsidR="00D525DA">
        <w:rPr>
          <w:rFonts w:ascii="Times New Roman" w:hAnsi="Times New Roman"/>
          <w:sz w:val="28"/>
          <w:szCs w:val="28"/>
        </w:rPr>
        <w:t>(дата обращения: 10.05.2017)</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F1007A">
        <w:rPr>
          <w:rFonts w:ascii="Times New Roman" w:hAnsi="Times New Roman"/>
          <w:sz w:val="28"/>
          <w:szCs w:val="28"/>
        </w:rPr>
        <w:t>Специальная педагогика: учеб</w:t>
      </w:r>
      <w:proofErr w:type="gramStart"/>
      <w:r w:rsidRPr="00F1007A">
        <w:rPr>
          <w:rFonts w:ascii="Times New Roman" w:hAnsi="Times New Roman"/>
          <w:sz w:val="28"/>
          <w:szCs w:val="28"/>
        </w:rPr>
        <w:t>.</w:t>
      </w:r>
      <w:proofErr w:type="gramEnd"/>
      <w:r w:rsidRPr="00F1007A">
        <w:rPr>
          <w:rFonts w:ascii="Times New Roman" w:hAnsi="Times New Roman"/>
          <w:sz w:val="28"/>
          <w:szCs w:val="28"/>
        </w:rPr>
        <w:t xml:space="preserve"> </w:t>
      </w:r>
      <w:proofErr w:type="gramStart"/>
      <w:r w:rsidRPr="00F1007A">
        <w:rPr>
          <w:rFonts w:ascii="Times New Roman" w:hAnsi="Times New Roman"/>
          <w:sz w:val="28"/>
          <w:szCs w:val="28"/>
        </w:rPr>
        <w:t>п</w:t>
      </w:r>
      <w:proofErr w:type="gramEnd"/>
      <w:r w:rsidRPr="00F1007A">
        <w:rPr>
          <w:rFonts w:ascii="Times New Roman" w:hAnsi="Times New Roman"/>
          <w:sz w:val="28"/>
          <w:szCs w:val="28"/>
        </w:rPr>
        <w:t xml:space="preserve">особие для студентов </w:t>
      </w:r>
      <w:proofErr w:type="spellStart"/>
      <w:r w:rsidRPr="00F1007A">
        <w:rPr>
          <w:rFonts w:ascii="Times New Roman" w:hAnsi="Times New Roman"/>
          <w:sz w:val="28"/>
          <w:szCs w:val="28"/>
        </w:rPr>
        <w:t>пед</w:t>
      </w:r>
      <w:proofErr w:type="spellEnd"/>
      <w:r w:rsidRPr="00F1007A">
        <w:rPr>
          <w:rFonts w:ascii="Times New Roman" w:hAnsi="Times New Roman"/>
          <w:sz w:val="28"/>
          <w:szCs w:val="28"/>
        </w:rPr>
        <w:t xml:space="preserve">. </w:t>
      </w:r>
      <w:r w:rsidR="00856372">
        <w:rPr>
          <w:rFonts w:ascii="Times New Roman" w:hAnsi="Times New Roman"/>
          <w:sz w:val="28"/>
          <w:szCs w:val="28"/>
        </w:rPr>
        <w:t>в</w:t>
      </w:r>
      <w:r w:rsidRPr="00F1007A">
        <w:rPr>
          <w:rFonts w:ascii="Times New Roman" w:hAnsi="Times New Roman"/>
          <w:sz w:val="28"/>
          <w:szCs w:val="28"/>
        </w:rPr>
        <w:t>узов</w:t>
      </w:r>
      <w:r w:rsidR="00856372">
        <w:rPr>
          <w:rFonts w:ascii="Times New Roman" w:hAnsi="Times New Roman"/>
          <w:sz w:val="28"/>
          <w:szCs w:val="28"/>
        </w:rPr>
        <w:t xml:space="preserve"> </w:t>
      </w:r>
      <w:r w:rsidRPr="00F1007A">
        <w:rPr>
          <w:rFonts w:ascii="Times New Roman" w:hAnsi="Times New Roman"/>
          <w:sz w:val="28"/>
          <w:szCs w:val="28"/>
        </w:rPr>
        <w:t>/ под ре</w:t>
      </w:r>
      <w:r w:rsidR="00856372">
        <w:rPr>
          <w:rFonts w:ascii="Times New Roman" w:hAnsi="Times New Roman"/>
          <w:sz w:val="28"/>
          <w:szCs w:val="28"/>
        </w:rPr>
        <w:t xml:space="preserve">д. Н. М. Назаровой. – </w:t>
      </w:r>
      <w:r w:rsidRPr="00F1007A">
        <w:rPr>
          <w:rFonts w:ascii="Times New Roman" w:hAnsi="Times New Roman"/>
          <w:sz w:val="28"/>
          <w:szCs w:val="28"/>
        </w:rPr>
        <w:t xml:space="preserve">М.: </w:t>
      </w:r>
      <w:proofErr w:type="spellStart"/>
      <w:r w:rsidRPr="00F1007A">
        <w:rPr>
          <w:rFonts w:ascii="Times New Roman" w:hAnsi="Times New Roman"/>
          <w:sz w:val="28"/>
          <w:szCs w:val="28"/>
        </w:rPr>
        <w:t>Academia</w:t>
      </w:r>
      <w:proofErr w:type="spellEnd"/>
      <w:r w:rsidRPr="00F1007A">
        <w:rPr>
          <w:rFonts w:ascii="Times New Roman" w:hAnsi="Times New Roman"/>
          <w:sz w:val="28"/>
          <w:szCs w:val="28"/>
        </w:rPr>
        <w:t>, 2004. – 127 с.</w:t>
      </w:r>
    </w:p>
    <w:p w:rsidR="00F1007A" w:rsidRPr="00F1007A" w:rsidRDefault="00F1007A" w:rsidP="000B15DC">
      <w:pPr>
        <w:numPr>
          <w:ilvl w:val="0"/>
          <w:numId w:val="15"/>
        </w:numPr>
        <w:spacing w:line="360" w:lineRule="auto"/>
        <w:jc w:val="both"/>
        <w:rPr>
          <w:rFonts w:ascii="Times New Roman" w:hAnsi="Times New Roman"/>
          <w:sz w:val="28"/>
          <w:szCs w:val="28"/>
        </w:rPr>
      </w:pPr>
      <w:r w:rsidRPr="00F1007A">
        <w:rPr>
          <w:rFonts w:ascii="Times New Roman" w:hAnsi="Times New Roman"/>
          <w:sz w:val="28"/>
          <w:szCs w:val="28"/>
        </w:rPr>
        <w:t xml:space="preserve"> Специальное образование и социальная помощь в регионе: проблемы и перспективы: материалы </w:t>
      </w:r>
      <w:proofErr w:type="spellStart"/>
      <w:r w:rsidRPr="00F1007A">
        <w:rPr>
          <w:rFonts w:ascii="Times New Roman" w:hAnsi="Times New Roman"/>
          <w:sz w:val="28"/>
          <w:szCs w:val="28"/>
        </w:rPr>
        <w:t>науч.-практ</w:t>
      </w:r>
      <w:proofErr w:type="spellEnd"/>
      <w:r w:rsidRPr="00F1007A">
        <w:rPr>
          <w:rFonts w:ascii="Times New Roman" w:hAnsi="Times New Roman"/>
          <w:sz w:val="28"/>
          <w:szCs w:val="28"/>
        </w:rPr>
        <w:t xml:space="preserve">. </w:t>
      </w:r>
      <w:proofErr w:type="spellStart"/>
      <w:r w:rsidRPr="00F1007A">
        <w:rPr>
          <w:rFonts w:ascii="Times New Roman" w:hAnsi="Times New Roman"/>
          <w:sz w:val="28"/>
          <w:szCs w:val="28"/>
        </w:rPr>
        <w:t>конф</w:t>
      </w:r>
      <w:proofErr w:type="spellEnd"/>
      <w:r w:rsidRPr="00F1007A">
        <w:rPr>
          <w:rFonts w:ascii="Times New Roman" w:hAnsi="Times New Roman"/>
          <w:sz w:val="28"/>
          <w:szCs w:val="28"/>
        </w:rPr>
        <w:t>. (Бийск, 17-18 мая 2007 г.) : в 2 ч./ [отв. Ред. Н. А. Першина]. – Бийск: БПГУ, 2007. – 238 c.</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F1007A">
        <w:rPr>
          <w:rFonts w:ascii="Times New Roman" w:hAnsi="Times New Roman"/>
          <w:sz w:val="28"/>
          <w:szCs w:val="28"/>
        </w:rPr>
        <w:t>Фирсов</w:t>
      </w:r>
      <w:r w:rsidR="00D224ED">
        <w:rPr>
          <w:rFonts w:ascii="Times New Roman" w:hAnsi="Times New Roman"/>
          <w:sz w:val="28"/>
          <w:szCs w:val="28"/>
        </w:rPr>
        <w:t>,</w:t>
      </w:r>
      <w:r w:rsidR="008C1EC4">
        <w:rPr>
          <w:rFonts w:ascii="Times New Roman" w:hAnsi="Times New Roman"/>
          <w:sz w:val="28"/>
          <w:szCs w:val="28"/>
        </w:rPr>
        <w:t xml:space="preserve"> М.В. </w:t>
      </w:r>
      <w:r w:rsidRPr="00F1007A">
        <w:rPr>
          <w:rFonts w:ascii="Times New Roman" w:hAnsi="Times New Roman"/>
          <w:sz w:val="28"/>
          <w:szCs w:val="28"/>
        </w:rPr>
        <w:t>Теория социальной работы: Учебное пособие для</w:t>
      </w:r>
      <w:r w:rsidR="008C1EC4">
        <w:rPr>
          <w:rFonts w:ascii="Times New Roman" w:hAnsi="Times New Roman"/>
          <w:sz w:val="28"/>
          <w:szCs w:val="28"/>
        </w:rPr>
        <w:t xml:space="preserve"> вузов / М. В. Фирсов, Е. Г. Студенова. – М.</w:t>
      </w:r>
      <w:r w:rsidRPr="00F1007A">
        <w:rPr>
          <w:rFonts w:ascii="Times New Roman" w:hAnsi="Times New Roman"/>
          <w:sz w:val="28"/>
          <w:szCs w:val="28"/>
        </w:rPr>
        <w:t>: Академический Проект, 2005. - 512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Холостова</w:t>
      </w:r>
      <w:proofErr w:type="spellEnd"/>
      <w:r w:rsidRPr="00F1007A">
        <w:rPr>
          <w:rFonts w:ascii="Times New Roman" w:hAnsi="Times New Roman"/>
          <w:sz w:val="28"/>
          <w:szCs w:val="28"/>
        </w:rPr>
        <w:t xml:space="preserve">, Е. И. Социальная работа </w:t>
      </w:r>
      <w:r w:rsidR="008C1EC4">
        <w:rPr>
          <w:rFonts w:ascii="Times New Roman" w:hAnsi="Times New Roman"/>
          <w:sz w:val="28"/>
          <w:szCs w:val="28"/>
        </w:rPr>
        <w:t xml:space="preserve"> </w:t>
      </w:r>
      <w:r w:rsidRPr="00F1007A">
        <w:rPr>
          <w:rFonts w:ascii="Times New Roman" w:hAnsi="Times New Roman"/>
          <w:sz w:val="28"/>
          <w:szCs w:val="28"/>
        </w:rPr>
        <w:t>/</w:t>
      </w:r>
      <w:r w:rsidR="008C1EC4">
        <w:rPr>
          <w:rFonts w:ascii="Times New Roman" w:hAnsi="Times New Roman"/>
          <w:sz w:val="28"/>
          <w:szCs w:val="28"/>
        </w:rPr>
        <w:t xml:space="preserve"> </w:t>
      </w:r>
      <w:r w:rsidRPr="00F1007A">
        <w:rPr>
          <w:rFonts w:ascii="Times New Roman" w:hAnsi="Times New Roman"/>
          <w:sz w:val="28"/>
          <w:szCs w:val="28"/>
        </w:rPr>
        <w:t xml:space="preserve">Е. </w:t>
      </w:r>
      <w:r w:rsidR="008C1EC4">
        <w:rPr>
          <w:rFonts w:ascii="Times New Roman" w:hAnsi="Times New Roman"/>
          <w:sz w:val="28"/>
          <w:szCs w:val="28"/>
        </w:rPr>
        <w:t xml:space="preserve">И. </w:t>
      </w:r>
      <w:proofErr w:type="spellStart"/>
      <w:r w:rsidR="008C1EC4">
        <w:rPr>
          <w:rFonts w:ascii="Times New Roman" w:hAnsi="Times New Roman"/>
          <w:sz w:val="28"/>
          <w:szCs w:val="28"/>
        </w:rPr>
        <w:t>Холостова</w:t>
      </w:r>
      <w:proofErr w:type="spellEnd"/>
      <w:r w:rsidR="008C1EC4">
        <w:rPr>
          <w:rFonts w:ascii="Times New Roman" w:hAnsi="Times New Roman"/>
          <w:sz w:val="28"/>
          <w:szCs w:val="28"/>
        </w:rPr>
        <w:t>. – М.: Дашков и Ко</w:t>
      </w:r>
      <w:r w:rsidRPr="00F1007A">
        <w:rPr>
          <w:rFonts w:ascii="Times New Roman" w:hAnsi="Times New Roman"/>
          <w:sz w:val="28"/>
          <w:szCs w:val="28"/>
        </w:rPr>
        <w:t>, 2012. – 612 c.</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Холостова</w:t>
      </w:r>
      <w:proofErr w:type="spellEnd"/>
      <w:r w:rsidRPr="00F1007A">
        <w:rPr>
          <w:rFonts w:ascii="Times New Roman" w:hAnsi="Times New Roman"/>
          <w:sz w:val="28"/>
          <w:szCs w:val="28"/>
        </w:rPr>
        <w:t>, Е. И. Социальная работа с инвалидами</w:t>
      </w:r>
      <w:r w:rsidR="008C1EC4">
        <w:rPr>
          <w:rFonts w:ascii="Times New Roman" w:hAnsi="Times New Roman"/>
          <w:sz w:val="28"/>
          <w:szCs w:val="28"/>
        </w:rPr>
        <w:t xml:space="preserve"> </w:t>
      </w:r>
      <w:r w:rsidRPr="00F1007A">
        <w:rPr>
          <w:rFonts w:ascii="Times New Roman" w:hAnsi="Times New Roman"/>
          <w:sz w:val="28"/>
          <w:szCs w:val="28"/>
        </w:rPr>
        <w:t xml:space="preserve">/ Е. И. </w:t>
      </w:r>
      <w:proofErr w:type="spellStart"/>
      <w:r w:rsidRPr="00F1007A">
        <w:rPr>
          <w:rFonts w:ascii="Times New Roman" w:hAnsi="Times New Roman"/>
          <w:sz w:val="28"/>
          <w:szCs w:val="28"/>
        </w:rPr>
        <w:t>Холостова</w:t>
      </w:r>
      <w:proofErr w:type="spellEnd"/>
      <w:r w:rsidRPr="00F1007A">
        <w:rPr>
          <w:rFonts w:ascii="Times New Roman" w:hAnsi="Times New Roman"/>
          <w:sz w:val="28"/>
          <w:szCs w:val="28"/>
        </w:rPr>
        <w:t>. – М.: Дашков и Ко, 2009. – 240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sidRPr="00F1007A">
        <w:rPr>
          <w:rFonts w:ascii="Times New Roman" w:hAnsi="Times New Roman"/>
          <w:sz w:val="28"/>
          <w:szCs w:val="28"/>
        </w:rPr>
        <w:t>Холостова</w:t>
      </w:r>
      <w:proofErr w:type="spellEnd"/>
      <w:r w:rsidRPr="00F1007A">
        <w:rPr>
          <w:rFonts w:ascii="Times New Roman" w:hAnsi="Times New Roman"/>
          <w:sz w:val="28"/>
          <w:szCs w:val="28"/>
        </w:rPr>
        <w:t>, Е. И. Социальная работа и социальная сплочённость общества: учеб по</w:t>
      </w:r>
      <w:r w:rsidR="008C1EC4">
        <w:rPr>
          <w:rFonts w:ascii="Times New Roman" w:hAnsi="Times New Roman"/>
          <w:sz w:val="28"/>
          <w:szCs w:val="28"/>
        </w:rPr>
        <w:t xml:space="preserve">собие / Е. И. </w:t>
      </w:r>
      <w:proofErr w:type="spellStart"/>
      <w:r w:rsidR="008C1EC4">
        <w:rPr>
          <w:rFonts w:ascii="Times New Roman" w:hAnsi="Times New Roman"/>
          <w:sz w:val="28"/>
          <w:szCs w:val="28"/>
        </w:rPr>
        <w:t>Холостова</w:t>
      </w:r>
      <w:proofErr w:type="spellEnd"/>
      <w:r w:rsidR="008C1EC4">
        <w:rPr>
          <w:rFonts w:ascii="Times New Roman" w:hAnsi="Times New Roman"/>
          <w:sz w:val="28"/>
          <w:szCs w:val="28"/>
        </w:rPr>
        <w:t>. – М.</w:t>
      </w:r>
      <w:r w:rsidRPr="00F1007A">
        <w:rPr>
          <w:rFonts w:ascii="Times New Roman" w:hAnsi="Times New Roman"/>
          <w:sz w:val="28"/>
          <w:szCs w:val="28"/>
        </w:rPr>
        <w:t>: Дашков и Ко, 2015. – 127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Холостова</w:t>
      </w:r>
      <w:proofErr w:type="spellEnd"/>
      <w:r w:rsidR="00D224ED">
        <w:rPr>
          <w:rFonts w:ascii="Times New Roman" w:hAnsi="Times New Roman"/>
          <w:sz w:val="28"/>
          <w:szCs w:val="28"/>
        </w:rPr>
        <w:t>,</w:t>
      </w:r>
      <w:r w:rsidRPr="00F1007A">
        <w:rPr>
          <w:rFonts w:ascii="Times New Roman" w:hAnsi="Times New Roman"/>
          <w:sz w:val="28"/>
          <w:szCs w:val="28"/>
        </w:rPr>
        <w:t xml:space="preserve"> Е.И., Дементье</w:t>
      </w:r>
      <w:r w:rsidR="008C1EC4">
        <w:rPr>
          <w:rFonts w:ascii="Times New Roman" w:hAnsi="Times New Roman"/>
          <w:sz w:val="28"/>
          <w:szCs w:val="28"/>
        </w:rPr>
        <w:t xml:space="preserve">ва Н.Ф. Социальная реабилитация / Е. И. </w:t>
      </w:r>
      <w:proofErr w:type="spellStart"/>
      <w:r w:rsidR="008C1EC4">
        <w:rPr>
          <w:rFonts w:ascii="Times New Roman" w:hAnsi="Times New Roman"/>
          <w:sz w:val="28"/>
          <w:szCs w:val="28"/>
        </w:rPr>
        <w:t>Холостова</w:t>
      </w:r>
      <w:proofErr w:type="spellEnd"/>
      <w:r w:rsidR="008C1EC4">
        <w:rPr>
          <w:rFonts w:ascii="Times New Roman" w:hAnsi="Times New Roman"/>
          <w:sz w:val="28"/>
          <w:szCs w:val="28"/>
        </w:rPr>
        <w:t>. – М</w:t>
      </w:r>
      <w:r w:rsidRPr="00F1007A">
        <w:rPr>
          <w:rFonts w:ascii="Times New Roman" w:hAnsi="Times New Roman"/>
          <w:sz w:val="28"/>
          <w:szCs w:val="28"/>
        </w:rPr>
        <w:t>.</w:t>
      </w:r>
      <w:r w:rsidR="008C1EC4">
        <w:rPr>
          <w:rFonts w:ascii="Times New Roman" w:hAnsi="Times New Roman"/>
          <w:sz w:val="28"/>
          <w:szCs w:val="28"/>
        </w:rPr>
        <w:t>: Дашков и КО</w:t>
      </w:r>
      <w:r w:rsidRPr="00F1007A">
        <w:rPr>
          <w:rFonts w:ascii="Times New Roman" w:hAnsi="Times New Roman"/>
          <w:sz w:val="28"/>
          <w:szCs w:val="28"/>
        </w:rPr>
        <w:t>, 2002. – 340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F1007A">
        <w:rPr>
          <w:rFonts w:ascii="Times New Roman" w:hAnsi="Times New Roman"/>
          <w:sz w:val="28"/>
          <w:szCs w:val="28"/>
        </w:rPr>
        <w:t>Язык мимики, взглядов и жестов: научно-популярная литература</w:t>
      </w:r>
      <w:r w:rsidR="008C1EC4">
        <w:rPr>
          <w:rFonts w:ascii="Times New Roman" w:hAnsi="Times New Roman"/>
          <w:sz w:val="28"/>
          <w:szCs w:val="28"/>
        </w:rPr>
        <w:t xml:space="preserve"> </w:t>
      </w:r>
      <w:r w:rsidRPr="00F1007A">
        <w:rPr>
          <w:rFonts w:ascii="Times New Roman" w:hAnsi="Times New Roman"/>
          <w:sz w:val="28"/>
          <w:szCs w:val="28"/>
        </w:rPr>
        <w:t>/ под ред. С. В. Рыбалка. – Ростов н/Д: Феникс; Донецк: Кредо, 2007. – 223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Янн</w:t>
      </w:r>
      <w:proofErr w:type="spellEnd"/>
      <w:r w:rsidRPr="00F1007A">
        <w:rPr>
          <w:rFonts w:ascii="Times New Roman" w:hAnsi="Times New Roman"/>
          <w:sz w:val="28"/>
          <w:szCs w:val="28"/>
        </w:rPr>
        <w:t xml:space="preserve">, П. А. Воспитание и обучение глухого ребёнка: сурдопедагогика как наука: [Учеб. пособие: пер. с нем.] / П. А. </w:t>
      </w:r>
      <w:proofErr w:type="spellStart"/>
      <w:r w:rsidRPr="00F1007A">
        <w:rPr>
          <w:rFonts w:ascii="Times New Roman" w:hAnsi="Times New Roman"/>
          <w:sz w:val="28"/>
          <w:szCs w:val="28"/>
        </w:rPr>
        <w:t>Янн</w:t>
      </w:r>
      <w:proofErr w:type="spellEnd"/>
      <w:r w:rsidRPr="00F1007A">
        <w:rPr>
          <w:rFonts w:ascii="Times New Roman" w:hAnsi="Times New Roman"/>
          <w:sz w:val="28"/>
          <w:szCs w:val="28"/>
        </w:rPr>
        <w:t xml:space="preserve">. – М.: </w:t>
      </w:r>
      <w:proofErr w:type="spellStart"/>
      <w:r w:rsidRPr="00F1007A">
        <w:rPr>
          <w:rFonts w:ascii="Times New Roman" w:hAnsi="Times New Roman"/>
          <w:sz w:val="28"/>
          <w:szCs w:val="28"/>
        </w:rPr>
        <w:t>Academia</w:t>
      </w:r>
      <w:proofErr w:type="spellEnd"/>
      <w:r w:rsidRPr="00F1007A">
        <w:rPr>
          <w:rFonts w:ascii="Times New Roman" w:hAnsi="Times New Roman"/>
          <w:sz w:val="28"/>
          <w:szCs w:val="28"/>
        </w:rPr>
        <w:t>, 2003. – 248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Ярская-Смирнова</w:t>
      </w:r>
      <w:proofErr w:type="spellEnd"/>
      <w:r w:rsidRPr="00F1007A">
        <w:rPr>
          <w:rFonts w:ascii="Times New Roman" w:hAnsi="Times New Roman"/>
          <w:sz w:val="28"/>
          <w:szCs w:val="28"/>
        </w:rPr>
        <w:t>, Е.Р. Социальная работа с инва</w:t>
      </w:r>
      <w:r w:rsidR="008C1EC4">
        <w:rPr>
          <w:rFonts w:ascii="Times New Roman" w:hAnsi="Times New Roman"/>
          <w:sz w:val="28"/>
          <w:szCs w:val="28"/>
        </w:rPr>
        <w:t xml:space="preserve">лидами / Е.Р. </w:t>
      </w:r>
      <w:proofErr w:type="spellStart"/>
      <w:r w:rsidR="008C1EC4">
        <w:rPr>
          <w:rFonts w:ascii="Times New Roman" w:hAnsi="Times New Roman"/>
          <w:sz w:val="28"/>
          <w:szCs w:val="28"/>
        </w:rPr>
        <w:t>Ярская-Смирнова</w:t>
      </w:r>
      <w:proofErr w:type="spellEnd"/>
      <w:r w:rsidR="008C1EC4">
        <w:rPr>
          <w:rFonts w:ascii="Times New Roman" w:hAnsi="Times New Roman"/>
          <w:sz w:val="28"/>
          <w:szCs w:val="28"/>
        </w:rPr>
        <w:t xml:space="preserve"> – </w:t>
      </w:r>
      <w:proofErr w:type="spellStart"/>
      <w:r w:rsidR="008C1EC4">
        <w:rPr>
          <w:rFonts w:ascii="Times New Roman" w:hAnsi="Times New Roman"/>
          <w:sz w:val="28"/>
          <w:szCs w:val="28"/>
        </w:rPr>
        <w:t>С</w:t>
      </w:r>
      <w:r w:rsidRPr="00F1007A">
        <w:rPr>
          <w:rFonts w:ascii="Times New Roman" w:hAnsi="Times New Roman"/>
          <w:sz w:val="28"/>
          <w:szCs w:val="28"/>
        </w:rPr>
        <w:t>пб</w:t>
      </w:r>
      <w:proofErr w:type="spellEnd"/>
      <w:r w:rsidRPr="00F1007A">
        <w:rPr>
          <w:rFonts w:ascii="Times New Roman" w:hAnsi="Times New Roman"/>
          <w:sz w:val="28"/>
          <w:szCs w:val="28"/>
        </w:rPr>
        <w:t>.: Питер, 2009. - 316 с.</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Pr="00F1007A">
        <w:rPr>
          <w:rFonts w:ascii="Times New Roman" w:hAnsi="Times New Roman"/>
          <w:sz w:val="28"/>
          <w:szCs w:val="28"/>
        </w:rPr>
        <w:t xml:space="preserve">Гапоненко Ю. Путин подписал закон о снабжении национальных фильмов субтитрами и </w:t>
      </w:r>
      <w:proofErr w:type="spellStart"/>
      <w:r w:rsidRPr="00F1007A">
        <w:rPr>
          <w:rFonts w:ascii="Times New Roman" w:hAnsi="Times New Roman"/>
          <w:sz w:val="28"/>
          <w:szCs w:val="28"/>
        </w:rPr>
        <w:t>тифлокомментариями</w:t>
      </w:r>
      <w:proofErr w:type="spellEnd"/>
      <w:r w:rsidRPr="00F1007A">
        <w:rPr>
          <w:rFonts w:ascii="Times New Roman" w:hAnsi="Times New Roman"/>
          <w:sz w:val="28"/>
          <w:szCs w:val="28"/>
        </w:rPr>
        <w:t xml:space="preserve"> [Электронный ресурс] // www.kp.ru: сайт газеты «</w:t>
      </w:r>
      <w:proofErr w:type="gramStart"/>
      <w:r w:rsidRPr="00F1007A">
        <w:rPr>
          <w:rFonts w:ascii="Times New Roman" w:hAnsi="Times New Roman"/>
          <w:sz w:val="28"/>
          <w:szCs w:val="28"/>
        </w:rPr>
        <w:t>Комсомольская</w:t>
      </w:r>
      <w:proofErr w:type="gramEnd"/>
      <w:r w:rsidRPr="00F1007A">
        <w:rPr>
          <w:rFonts w:ascii="Times New Roman" w:hAnsi="Times New Roman"/>
          <w:sz w:val="28"/>
          <w:szCs w:val="28"/>
        </w:rPr>
        <w:t xml:space="preserve"> правда» - </w:t>
      </w:r>
      <w:r w:rsidR="00DB7BA3">
        <w:rPr>
          <w:rFonts w:ascii="Times New Roman" w:hAnsi="Times New Roman"/>
          <w:sz w:val="28"/>
          <w:szCs w:val="28"/>
        </w:rPr>
        <w:t xml:space="preserve">Режим доступа: </w:t>
      </w:r>
      <w:r w:rsidRPr="00B21971">
        <w:rPr>
          <w:rFonts w:ascii="Times New Roman" w:hAnsi="Times New Roman"/>
          <w:sz w:val="28"/>
          <w:szCs w:val="28"/>
        </w:rPr>
        <w:t>https://www.kp.ru/online/news/2697653/</w:t>
      </w:r>
      <w:r>
        <w:rPr>
          <w:rFonts w:ascii="Times New Roman" w:hAnsi="Times New Roman"/>
          <w:sz w:val="28"/>
          <w:szCs w:val="28"/>
        </w:rPr>
        <w:t xml:space="preserve"> </w:t>
      </w:r>
      <w:r w:rsidR="00D525DA">
        <w:rPr>
          <w:rFonts w:ascii="Times New Roman" w:hAnsi="Times New Roman"/>
          <w:sz w:val="28"/>
          <w:szCs w:val="28"/>
        </w:rPr>
        <w:t>(дата обращения: 10.05.2017)</w:t>
      </w:r>
    </w:p>
    <w:p w:rsidR="00F1007A" w:rsidRPr="00F1007A" w:rsidRDefault="00F1007A"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F1007A">
        <w:rPr>
          <w:rFonts w:ascii="Times New Roman" w:hAnsi="Times New Roman"/>
          <w:sz w:val="28"/>
          <w:szCs w:val="28"/>
        </w:rPr>
        <w:t>Рухлядев</w:t>
      </w:r>
      <w:proofErr w:type="spellEnd"/>
      <w:r w:rsidRPr="00F1007A">
        <w:rPr>
          <w:rFonts w:ascii="Times New Roman" w:hAnsi="Times New Roman"/>
          <w:sz w:val="28"/>
          <w:szCs w:val="28"/>
        </w:rPr>
        <w:t>, В. Н. Проблемы глух</w:t>
      </w:r>
      <w:r w:rsidR="00B21971">
        <w:rPr>
          <w:rFonts w:ascii="Times New Roman" w:hAnsi="Times New Roman"/>
          <w:sz w:val="28"/>
          <w:szCs w:val="28"/>
        </w:rPr>
        <w:t xml:space="preserve">их людей [Электронный ресурс] – Режим доступа: </w:t>
      </w:r>
      <w:r w:rsidRPr="00B21971">
        <w:rPr>
          <w:rFonts w:ascii="Times New Roman" w:hAnsi="Times New Roman"/>
          <w:sz w:val="28"/>
          <w:szCs w:val="28"/>
        </w:rPr>
        <w:t>http://er.ru/interview/2014/10/29/problemy-gluhih-lyudej/</w:t>
      </w:r>
      <w:r>
        <w:rPr>
          <w:rFonts w:ascii="Times New Roman" w:hAnsi="Times New Roman"/>
          <w:sz w:val="28"/>
          <w:szCs w:val="28"/>
        </w:rPr>
        <w:t xml:space="preserve"> </w:t>
      </w:r>
      <w:r w:rsidR="00D525DA">
        <w:rPr>
          <w:rFonts w:ascii="Times New Roman" w:hAnsi="Times New Roman"/>
          <w:sz w:val="28"/>
          <w:szCs w:val="28"/>
        </w:rPr>
        <w:t>(дата обращения: 11.05.2017)</w:t>
      </w:r>
    </w:p>
    <w:p w:rsidR="00F1007A" w:rsidRDefault="00DC0F5E" w:rsidP="000B15DC">
      <w:pPr>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 </w:t>
      </w:r>
      <w:r w:rsidR="00F1007A" w:rsidRPr="00F1007A">
        <w:rPr>
          <w:rFonts w:ascii="Times New Roman" w:hAnsi="Times New Roman"/>
          <w:sz w:val="28"/>
          <w:szCs w:val="28"/>
        </w:rPr>
        <w:t>Чернявская, Д. Н. Ручна</w:t>
      </w:r>
      <w:r w:rsidR="00B21971">
        <w:rPr>
          <w:rFonts w:ascii="Times New Roman" w:hAnsi="Times New Roman"/>
          <w:sz w:val="28"/>
          <w:szCs w:val="28"/>
        </w:rPr>
        <w:t xml:space="preserve">я работа [Электронный ресурс] – Режим доступа: </w:t>
      </w:r>
      <w:r w:rsidR="00F1007A" w:rsidRPr="00B21971">
        <w:rPr>
          <w:rFonts w:ascii="Times New Roman" w:hAnsi="Times New Roman"/>
          <w:sz w:val="28"/>
          <w:szCs w:val="28"/>
        </w:rPr>
        <w:t>http://sib.fm/interviews/2015/11/19/ruchnaja-rabota</w:t>
      </w:r>
      <w:r w:rsidR="00F1007A">
        <w:rPr>
          <w:rFonts w:ascii="Times New Roman" w:hAnsi="Times New Roman"/>
          <w:sz w:val="28"/>
          <w:szCs w:val="28"/>
        </w:rPr>
        <w:t xml:space="preserve"> </w:t>
      </w:r>
      <w:r w:rsidR="00D525DA">
        <w:rPr>
          <w:rFonts w:ascii="Times New Roman" w:hAnsi="Times New Roman"/>
          <w:sz w:val="28"/>
          <w:szCs w:val="28"/>
        </w:rPr>
        <w:t>(дата обращения: 11.05.2017)</w:t>
      </w:r>
    </w:p>
    <w:p w:rsidR="00A94B3B" w:rsidRDefault="00A94B3B" w:rsidP="00A94B3B">
      <w:pPr>
        <w:spacing w:line="360" w:lineRule="auto"/>
        <w:ind w:left="360"/>
        <w:jc w:val="both"/>
        <w:rPr>
          <w:rFonts w:ascii="Times New Roman" w:hAnsi="Times New Roman"/>
          <w:sz w:val="28"/>
          <w:szCs w:val="28"/>
        </w:rPr>
      </w:pPr>
    </w:p>
    <w:p w:rsidR="00A94B3B" w:rsidRDefault="00A94B3B" w:rsidP="00A94B3B">
      <w:pPr>
        <w:spacing w:line="360" w:lineRule="auto"/>
        <w:ind w:left="360"/>
        <w:jc w:val="both"/>
        <w:rPr>
          <w:rFonts w:ascii="Times New Roman" w:hAnsi="Times New Roman"/>
          <w:sz w:val="28"/>
          <w:szCs w:val="28"/>
        </w:rPr>
      </w:pPr>
    </w:p>
    <w:p w:rsidR="007A4D32" w:rsidRDefault="007A4D32" w:rsidP="007A4D32">
      <w:pPr>
        <w:spacing w:line="360" w:lineRule="auto"/>
        <w:rPr>
          <w:rFonts w:ascii="Times New Roman" w:hAnsi="Times New Roman"/>
          <w:sz w:val="28"/>
          <w:szCs w:val="28"/>
        </w:rPr>
      </w:pPr>
    </w:p>
    <w:p w:rsidR="00A94B3B" w:rsidRPr="00DB7BA3" w:rsidRDefault="00A94B3B" w:rsidP="00D525DA">
      <w:pPr>
        <w:pStyle w:val="1"/>
        <w:jc w:val="right"/>
      </w:pPr>
      <w:bookmarkStart w:id="12" w:name="_Toc483838063"/>
      <w:r w:rsidRPr="00DB7BA3">
        <w:lastRenderedPageBreak/>
        <w:t>Приложение 1</w:t>
      </w:r>
      <w:bookmarkEnd w:id="12"/>
    </w:p>
    <w:p w:rsidR="00DB7BA3" w:rsidRPr="00DB7BA3" w:rsidRDefault="00DB7BA3" w:rsidP="007A4D32">
      <w:pPr>
        <w:spacing w:line="360" w:lineRule="auto"/>
        <w:jc w:val="center"/>
        <w:rPr>
          <w:rFonts w:ascii="Times New Roman" w:hAnsi="Times New Roman"/>
          <w:b/>
          <w:sz w:val="28"/>
          <w:szCs w:val="28"/>
        </w:rPr>
      </w:pPr>
      <w:r w:rsidRPr="00DB7BA3">
        <w:rPr>
          <w:rFonts w:ascii="Times New Roman" w:hAnsi="Times New Roman"/>
          <w:b/>
          <w:sz w:val="28"/>
          <w:szCs w:val="28"/>
        </w:rPr>
        <w:t>Анкета</w:t>
      </w:r>
      <w:r>
        <w:rPr>
          <w:rFonts w:ascii="Times New Roman" w:hAnsi="Times New Roman"/>
          <w:b/>
          <w:sz w:val="28"/>
          <w:szCs w:val="28"/>
        </w:rPr>
        <w:t xml:space="preserve"> для изучения</w:t>
      </w:r>
      <w:r w:rsidRPr="00DB7BA3">
        <w:rPr>
          <w:rFonts w:ascii="Times New Roman" w:hAnsi="Times New Roman"/>
          <w:b/>
          <w:sz w:val="28"/>
          <w:szCs w:val="28"/>
        </w:rPr>
        <w:t xml:space="preserve"> основных потребностей и условий интеграции лиц с нарушением слуха</w:t>
      </w:r>
    </w:p>
    <w:p w:rsidR="00A94B3B" w:rsidRPr="00B24771" w:rsidRDefault="00A94B3B" w:rsidP="00A94B3B">
      <w:pPr>
        <w:spacing w:line="360" w:lineRule="auto"/>
        <w:jc w:val="center"/>
        <w:rPr>
          <w:rFonts w:ascii="Times New Roman" w:hAnsi="Times New Roman"/>
          <w:b/>
          <w:sz w:val="28"/>
          <w:szCs w:val="28"/>
        </w:rPr>
      </w:pPr>
      <w:r w:rsidRPr="00B24771">
        <w:rPr>
          <w:rFonts w:ascii="Times New Roman" w:hAnsi="Times New Roman"/>
          <w:b/>
          <w:sz w:val="28"/>
          <w:szCs w:val="28"/>
        </w:rPr>
        <w:t>Здравствуйте, уважаемый участник опроса!</w:t>
      </w:r>
    </w:p>
    <w:p w:rsidR="00A94B3B" w:rsidRPr="00B24771" w:rsidRDefault="00A94B3B" w:rsidP="0078141B">
      <w:pPr>
        <w:spacing w:line="360" w:lineRule="auto"/>
        <w:ind w:firstLine="709"/>
        <w:jc w:val="both"/>
        <w:rPr>
          <w:rFonts w:ascii="Times New Roman" w:hAnsi="Times New Roman"/>
          <w:sz w:val="28"/>
          <w:szCs w:val="28"/>
        </w:rPr>
      </w:pPr>
      <w:r w:rsidRPr="00B24771">
        <w:rPr>
          <w:rFonts w:ascii="Times New Roman" w:hAnsi="Times New Roman"/>
          <w:sz w:val="28"/>
          <w:szCs w:val="28"/>
        </w:rPr>
        <w:t>Просим Вас ответить на вопросы, касающиеся объективных потребностей и условий социальной интеграции лиц с нарушением слуха в г.</w:t>
      </w:r>
      <w:r w:rsidR="00BD0EB7">
        <w:rPr>
          <w:rFonts w:ascii="Times New Roman" w:hAnsi="Times New Roman"/>
          <w:sz w:val="28"/>
          <w:szCs w:val="28"/>
        </w:rPr>
        <w:t xml:space="preserve"> </w:t>
      </w:r>
      <w:r w:rsidRPr="00B24771">
        <w:rPr>
          <w:rFonts w:ascii="Times New Roman" w:hAnsi="Times New Roman"/>
          <w:sz w:val="28"/>
          <w:szCs w:val="28"/>
        </w:rPr>
        <w:t>Барнаул. Ваши полные, честные ответы помогут в изучении данной проблемы и определении дальнейших путей решения.</w:t>
      </w:r>
    </w:p>
    <w:p w:rsidR="00A94B3B" w:rsidRPr="00B24771" w:rsidRDefault="00A94B3B" w:rsidP="007A4D32">
      <w:pPr>
        <w:shd w:val="clear" w:color="auto" w:fill="FFFFFF"/>
        <w:spacing w:after="0" w:line="360" w:lineRule="auto"/>
        <w:ind w:right="57" w:firstLine="709"/>
        <w:jc w:val="both"/>
        <w:outlineLvl w:val="3"/>
        <w:rPr>
          <w:rFonts w:ascii="Times New Roman" w:hAnsi="Times New Roman"/>
          <w:bCs/>
          <w:color w:val="000000"/>
          <w:sz w:val="28"/>
          <w:szCs w:val="28"/>
        </w:rPr>
      </w:pPr>
      <w:r w:rsidRPr="00B24771">
        <w:rPr>
          <w:rFonts w:ascii="Times New Roman" w:hAnsi="Times New Roman"/>
          <w:bCs/>
          <w:color w:val="000000"/>
          <w:sz w:val="28"/>
          <w:szCs w:val="28"/>
        </w:rPr>
        <w:t xml:space="preserve">Исследование проводится с помощью </w:t>
      </w:r>
      <w:r w:rsidRPr="00B24771">
        <w:rPr>
          <w:rFonts w:ascii="Times New Roman" w:hAnsi="Times New Roman"/>
          <w:b/>
          <w:bCs/>
          <w:color w:val="000000"/>
          <w:sz w:val="28"/>
          <w:szCs w:val="28"/>
        </w:rPr>
        <w:t>анонимной</w:t>
      </w:r>
      <w:r w:rsidRPr="00B24771">
        <w:rPr>
          <w:rFonts w:ascii="Times New Roman" w:hAnsi="Times New Roman"/>
          <w:bCs/>
          <w:color w:val="000000"/>
          <w:sz w:val="28"/>
          <w:szCs w:val="28"/>
        </w:rPr>
        <w:t xml:space="preserve"> анкеты. Вы заполняете ее самостоятельно и возвращаете интервьюеру. Ответы будут использованы в обобщенном виде.</w:t>
      </w:r>
    </w:p>
    <w:p w:rsidR="00A94B3B" w:rsidRPr="00B24771" w:rsidRDefault="00A94B3B" w:rsidP="0078141B">
      <w:pPr>
        <w:spacing w:line="360" w:lineRule="auto"/>
        <w:ind w:firstLine="709"/>
        <w:jc w:val="both"/>
        <w:rPr>
          <w:rFonts w:ascii="Times New Roman" w:hAnsi="Times New Roman"/>
          <w:sz w:val="28"/>
          <w:szCs w:val="28"/>
        </w:rPr>
      </w:pPr>
      <w:r w:rsidRPr="00B24771">
        <w:rPr>
          <w:rFonts w:ascii="Times New Roman" w:hAnsi="Times New Roman"/>
          <w:sz w:val="28"/>
          <w:szCs w:val="28"/>
        </w:rPr>
        <w:t>Инструкция: Внимательно прочитайте вопросы и все предлагаемые Вам ответы, затем отметьте вариант, с которым Вы наиболее согласны.</w:t>
      </w:r>
    </w:p>
    <w:p w:rsidR="00A94B3B" w:rsidRPr="00B24771" w:rsidRDefault="00A94B3B" w:rsidP="0078141B">
      <w:pPr>
        <w:shd w:val="clear" w:color="auto" w:fill="FFFFFF"/>
        <w:spacing w:after="0" w:line="360" w:lineRule="auto"/>
        <w:ind w:right="57" w:firstLine="709"/>
        <w:jc w:val="both"/>
        <w:outlineLvl w:val="3"/>
        <w:rPr>
          <w:rFonts w:ascii="Times New Roman" w:hAnsi="Times New Roman"/>
          <w:bCs/>
          <w:color w:val="000000"/>
          <w:sz w:val="28"/>
          <w:szCs w:val="28"/>
        </w:rPr>
      </w:pPr>
      <w:r w:rsidRPr="00B24771">
        <w:rPr>
          <w:rFonts w:ascii="Times New Roman" w:hAnsi="Times New Roman"/>
          <w:bCs/>
          <w:color w:val="000000"/>
          <w:sz w:val="28"/>
          <w:szCs w:val="28"/>
        </w:rPr>
        <w:t>Просим Вас принять участие в данном опросе, ваше мнение очень важно для нас!</w:t>
      </w:r>
    </w:p>
    <w:p w:rsidR="00A94B3B" w:rsidRDefault="00A94B3B" w:rsidP="0078141B">
      <w:pPr>
        <w:shd w:val="clear" w:color="auto" w:fill="FFFFFF"/>
        <w:spacing w:after="0" w:line="360" w:lineRule="auto"/>
        <w:ind w:right="57" w:firstLine="567"/>
        <w:jc w:val="center"/>
        <w:outlineLvl w:val="3"/>
        <w:rPr>
          <w:rFonts w:ascii="Times New Roman" w:hAnsi="Times New Roman"/>
          <w:bCs/>
          <w:i/>
          <w:color w:val="000000"/>
          <w:sz w:val="28"/>
          <w:szCs w:val="28"/>
        </w:rPr>
      </w:pPr>
      <w:r w:rsidRPr="00B24771">
        <w:rPr>
          <w:rFonts w:ascii="Times New Roman" w:hAnsi="Times New Roman"/>
          <w:bCs/>
          <w:i/>
          <w:color w:val="000000"/>
          <w:sz w:val="28"/>
          <w:szCs w:val="28"/>
        </w:rPr>
        <w:t>Заранее благодарим Вас за участие!</w:t>
      </w:r>
    </w:p>
    <w:p w:rsidR="00A94B3B" w:rsidRPr="00A94B3B" w:rsidRDefault="00A94B3B" w:rsidP="0078141B">
      <w:pPr>
        <w:shd w:val="clear" w:color="auto" w:fill="FFFFFF"/>
        <w:spacing w:after="0" w:line="360" w:lineRule="auto"/>
        <w:ind w:right="57" w:firstLine="567"/>
        <w:jc w:val="both"/>
        <w:outlineLvl w:val="3"/>
        <w:rPr>
          <w:rFonts w:ascii="Times New Roman" w:hAnsi="Times New Roman"/>
          <w:bCs/>
          <w:i/>
          <w:color w:val="000000"/>
          <w:sz w:val="28"/>
          <w:szCs w:val="28"/>
        </w:rPr>
      </w:pPr>
    </w:p>
    <w:p w:rsidR="00A94B3B" w:rsidRPr="00B24771" w:rsidRDefault="00A94B3B" w:rsidP="000B15DC">
      <w:pPr>
        <w:pStyle w:val="a4"/>
        <w:numPr>
          <w:ilvl w:val="0"/>
          <w:numId w:val="21"/>
        </w:numPr>
        <w:spacing w:line="360" w:lineRule="auto"/>
        <w:jc w:val="both"/>
        <w:rPr>
          <w:rFonts w:ascii="Times New Roman" w:hAnsi="Times New Roman"/>
          <w:b/>
          <w:sz w:val="28"/>
          <w:szCs w:val="28"/>
        </w:rPr>
      </w:pPr>
      <w:r w:rsidRPr="00B24771">
        <w:rPr>
          <w:rFonts w:ascii="Times New Roman" w:hAnsi="Times New Roman"/>
          <w:b/>
          <w:sz w:val="28"/>
          <w:szCs w:val="28"/>
        </w:rPr>
        <w:t>Какое у Вас образование?</w:t>
      </w:r>
    </w:p>
    <w:p w:rsidR="00A94B3B" w:rsidRPr="00B24771" w:rsidRDefault="00A94B3B" w:rsidP="000B15DC">
      <w:pPr>
        <w:pStyle w:val="a4"/>
        <w:numPr>
          <w:ilvl w:val="0"/>
          <w:numId w:val="22"/>
        </w:numPr>
        <w:spacing w:line="360" w:lineRule="auto"/>
        <w:jc w:val="both"/>
        <w:rPr>
          <w:rFonts w:ascii="Times New Roman" w:hAnsi="Times New Roman"/>
          <w:sz w:val="28"/>
          <w:szCs w:val="28"/>
        </w:rPr>
      </w:pPr>
      <w:r w:rsidRPr="00B24771">
        <w:rPr>
          <w:rFonts w:ascii="Times New Roman" w:hAnsi="Times New Roman"/>
          <w:sz w:val="28"/>
          <w:szCs w:val="28"/>
        </w:rPr>
        <w:t>Начальное</w:t>
      </w:r>
    </w:p>
    <w:p w:rsidR="00A94B3B" w:rsidRPr="00B24771" w:rsidRDefault="00A94B3B" w:rsidP="000B15DC">
      <w:pPr>
        <w:pStyle w:val="a4"/>
        <w:numPr>
          <w:ilvl w:val="0"/>
          <w:numId w:val="22"/>
        </w:numPr>
        <w:spacing w:line="360" w:lineRule="auto"/>
        <w:jc w:val="both"/>
        <w:rPr>
          <w:rFonts w:ascii="Times New Roman" w:hAnsi="Times New Roman"/>
          <w:sz w:val="28"/>
          <w:szCs w:val="28"/>
        </w:rPr>
      </w:pPr>
      <w:r w:rsidRPr="00B24771">
        <w:rPr>
          <w:rFonts w:ascii="Times New Roman" w:hAnsi="Times New Roman"/>
          <w:sz w:val="28"/>
          <w:szCs w:val="28"/>
        </w:rPr>
        <w:t>Неполное среднее</w:t>
      </w:r>
    </w:p>
    <w:p w:rsidR="00A94B3B" w:rsidRPr="00B24771" w:rsidRDefault="00A94B3B" w:rsidP="000B15DC">
      <w:pPr>
        <w:pStyle w:val="a4"/>
        <w:numPr>
          <w:ilvl w:val="0"/>
          <w:numId w:val="22"/>
        </w:numPr>
        <w:spacing w:line="360" w:lineRule="auto"/>
        <w:jc w:val="both"/>
        <w:rPr>
          <w:rFonts w:ascii="Times New Roman" w:hAnsi="Times New Roman"/>
          <w:sz w:val="28"/>
          <w:szCs w:val="28"/>
        </w:rPr>
      </w:pPr>
      <w:r w:rsidRPr="00B24771">
        <w:rPr>
          <w:rFonts w:ascii="Times New Roman" w:hAnsi="Times New Roman"/>
          <w:sz w:val="28"/>
          <w:szCs w:val="28"/>
        </w:rPr>
        <w:t>Среднее</w:t>
      </w:r>
    </w:p>
    <w:p w:rsidR="00A94B3B" w:rsidRPr="00B24771" w:rsidRDefault="00A94B3B" w:rsidP="000B15DC">
      <w:pPr>
        <w:pStyle w:val="a4"/>
        <w:numPr>
          <w:ilvl w:val="0"/>
          <w:numId w:val="22"/>
        </w:numPr>
        <w:spacing w:line="360" w:lineRule="auto"/>
        <w:jc w:val="both"/>
        <w:rPr>
          <w:rFonts w:ascii="Times New Roman" w:hAnsi="Times New Roman"/>
          <w:sz w:val="28"/>
          <w:szCs w:val="28"/>
        </w:rPr>
      </w:pPr>
      <w:r w:rsidRPr="00B24771">
        <w:rPr>
          <w:rFonts w:ascii="Times New Roman" w:hAnsi="Times New Roman"/>
          <w:sz w:val="28"/>
          <w:szCs w:val="28"/>
        </w:rPr>
        <w:t>Среднее специальное</w:t>
      </w:r>
    </w:p>
    <w:p w:rsidR="00A94B3B" w:rsidRPr="00B24771" w:rsidRDefault="00A94B3B" w:rsidP="000B15DC">
      <w:pPr>
        <w:pStyle w:val="a4"/>
        <w:numPr>
          <w:ilvl w:val="0"/>
          <w:numId w:val="22"/>
        </w:numPr>
        <w:spacing w:line="360" w:lineRule="auto"/>
        <w:jc w:val="both"/>
        <w:rPr>
          <w:rFonts w:ascii="Times New Roman" w:hAnsi="Times New Roman"/>
          <w:sz w:val="28"/>
          <w:szCs w:val="28"/>
        </w:rPr>
      </w:pPr>
      <w:r w:rsidRPr="00B24771">
        <w:rPr>
          <w:rFonts w:ascii="Times New Roman" w:hAnsi="Times New Roman"/>
          <w:sz w:val="28"/>
          <w:szCs w:val="28"/>
        </w:rPr>
        <w:t>Высшее</w:t>
      </w:r>
    </w:p>
    <w:p w:rsidR="00A94B3B" w:rsidRPr="00B24771" w:rsidRDefault="00A94B3B" w:rsidP="000B15DC">
      <w:pPr>
        <w:pStyle w:val="a4"/>
        <w:numPr>
          <w:ilvl w:val="0"/>
          <w:numId w:val="22"/>
        </w:numPr>
        <w:spacing w:line="360" w:lineRule="auto"/>
        <w:jc w:val="both"/>
        <w:rPr>
          <w:rFonts w:ascii="Times New Roman" w:hAnsi="Times New Roman"/>
          <w:sz w:val="28"/>
          <w:szCs w:val="28"/>
        </w:rPr>
      </w:pPr>
      <w:r w:rsidRPr="00B24771">
        <w:rPr>
          <w:rFonts w:ascii="Times New Roman" w:hAnsi="Times New Roman"/>
          <w:sz w:val="28"/>
          <w:szCs w:val="28"/>
        </w:rPr>
        <w:t>Не имею</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A94B3B" w:rsidP="000B15DC">
      <w:pPr>
        <w:pStyle w:val="a4"/>
        <w:numPr>
          <w:ilvl w:val="0"/>
          <w:numId w:val="21"/>
        </w:numPr>
        <w:spacing w:line="360" w:lineRule="auto"/>
        <w:jc w:val="both"/>
        <w:rPr>
          <w:rFonts w:ascii="Times New Roman" w:hAnsi="Times New Roman"/>
          <w:b/>
          <w:sz w:val="28"/>
          <w:szCs w:val="28"/>
        </w:rPr>
      </w:pPr>
      <w:r w:rsidRPr="00B24771">
        <w:rPr>
          <w:rFonts w:ascii="Times New Roman" w:hAnsi="Times New Roman"/>
          <w:b/>
          <w:sz w:val="28"/>
          <w:szCs w:val="28"/>
        </w:rPr>
        <w:t>Есть ли у Вас специальность?</w:t>
      </w:r>
    </w:p>
    <w:p w:rsidR="00A94B3B" w:rsidRPr="00B24771" w:rsidRDefault="00A94B3B" w:rsidP="000B15DC">
      <w:pPr>
        <w:pStyle w:val="a4"/>
        <w:numPr>
          <w:ilvl w:val="0"/>
          <w:numId w:val="23"/>
        </w:numPr>
        <w:spacing w:line="360" w:lineRule="auto"/>
        <w:jc w:val="both"/>
        <w:rPr>
          <w:rFonts w:ascii="Times New Roman" w:hAnsi="Times New Roman"/>
          <w:sz w:val="28"/>
          <w:szCs w:val="28"/>
        </w:rPr>
      </w:pPr>
      <w:r w:rsidRPr="00B24771">
        <w:rPr>
          <w:rFonts w:ascii="Times New Roman" w:hAnsi="Times New Roman"/>
          <w:sz w:val="28"/>
          <w:szCs w:val="28"/>
        </w:rPr>
        <w:t xml:space="preserve">да </w:t>
      </w:r>
    </w:p>
    <w:p w:rsidR="00A94B3B" w:rsidRPr="00B24771" w:rsidRDefault="00A94B3B" w:rsidP="000B15DC">
      <w:pPr>
        <w:pStyle w:val="a4"/>
        <w:numPr>
          <w:ilvl w:val="0"/>
          <w:numId w:val="23"/>
        </w:numPr>
        <w:spacing w:line="360" w:lineRule="auto"/>
        <w:jc w:val="both"/>
        <w:rPr>
          <w:rFonts w:ascii="Times New Roman" w:hAnsi="Times New Roman"/>
          <w:sz w:val="28"/>
          <w:szCs w:val="28"/>
        </w:rPr>
      </w:pPr>
      <w:r w:rsidRPr="00B24771">
        <w:rPr>
          <w:rFonts w:ascii="Times New Roman" w:hAnsi="Times New Roman"/>
          <w:sz w:val="28"/>
          <w:szCs w:val="28"/>
        </w:rPr>
        <w:lastRenderedPageBreak/>
        <w:t>нет </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A94B3B" w:rsidP="000B15DC">
      <w:pPr>
        <w:pStyle w:val="a4"/>
        <w:numPr>
          <w:ilvl w:val="0"/>
          <w:numId w:val="21"/>
        </w:numPr>
        <w:spacing w:line="360" w:lineRule="auto"/>
        <w:jc w:val="both"/>
        <w:rPr>
          <w:rFonts w:ascii="Times New Roman" w:hAnsi="Times New Roman"/>
          <w:b/>
          <w:sz w:val="28"/>
          <w:szCs w:val="28"/>
        </w:rPr>
      </w:pPr>
      <w:r w:rsidRPr="00B24771">
        <w:rPr>
          <w:rFonts w:ascii="Times New Roman" w:hAnsi="Times New Roman"/>
          <w:b/>
          <w:sz w:val="28"/>
          <w:szCs w:val="28"/>
        </w:rPr>
        <w:t>Ваше основное занятие?</w:t>
      </w:r>
    </w:p>
    <w:p w:rsidR="00A94B3B" w:rsidRPr="00B24771" w:rsidRDefault="00A94B3B" w:rsidP="000B15DC">
      <w:pPr>
        <w:pStyle w:val="a4"/>
        <w:numPr>
          <w:ilvl w:val="0"/>
          <w:numId w:val="24"/>
        </w:numPr>
        <w:spacing w:line="360" w:lineRule="auto"/>
        <w:jc w:val="both"/>
        <w:rPr>
          <w:rFonts w:ascii="Times New Roman" w:hAnsi="Times New Roman"/>
          <w:sz w:val="28"/>
          <w:szCs w:val="28"/>
        </w:rPr>
      </w:pPr>
      <w:r w:rsidRPr="00B24771">
        <w:rPr>
          <w:rFonts w:ascii="Times New Roman" w:hAnsi="Times New Roman"/>
          <w:sz w:val="28"/>
          <w:szCs w:val="28"/>
        </w:rPr>
        <w:t>Работающий по найму</w:t>
      </w:r>
    </w:p>
    <w:p w:rsidR="00A94B3B" w:rsidRPr="00B24771" w:rsidRDefault="00A94B3B" w:rsidP="000B15DC">
      <w:pPr>
        <w:pStyle w:val="a4"/>
        <w:numPr>
          <w:ilvl w:val="0"/>
          <w:numId w:val="24"/>
        </w:numPr>
        <w:spacing w:line="360" w:lineRule="auto"/>
        <w:jc w:val="both"/>
        <w:rPr>
          <w:rFonts w:ascii="Times New Roman" w:hAnsi="Times New Roman"/>
          <w:sz w:val="28"/>
          <w:szCs w:val="28"/>
        </w:rPr>
      </w:pPr>
      <w:r w:rsidRPr="00B24771">
        <w:rPr>
          <w:rFonts w:ascii="Times New Roman" w:hAnsi="Times New Roman"/>
          <w:sz w:val="28"/>
          <w:szCs w:val="28"/>
        </w:rPr>
        <w:t>Учащийся, студент</w:t>
      </w:r>
    </w:p>
    <w:p w:rsidR="00A94B3B" w:rsidRPr="00B24771" w:rsidRDefault="00A94B3B" w:rsidP="000B15DC">
      <w:pPr>
        <w:pStyle w:val="a4"/>
        <w:numPr>
          <w:ilvl w:val="0"/>
          <w:numId w:val="24"/>
        </w:numPr>
        <w:spacing w:line="360" w:lineRule="auto"/>
        <w:jc w:val="both"/>
        <w:rPr>
          <w:rFonts w:ascii="Times New Roman" w:hAnsi="Times New Roman"/>
          <w:sz w:val="28"/>
          <w:szCs w:val="28"/>
        </w:rPr>
      </w:pPr>
      <w:r w:rsidRPr="00B24771">
        <w:rPr>
          <w:rFonts w:ascii="Times New Roman" w:hAnsi="Times New Roman"/>
          <w:sz w:val="28"/>
          <w:szCs w:val="28"/>
        </w:rPr>
        <w:t>Пенсионер</w:t>
      </w:r>
    </w:p>
    <w:p w:rsidR="00A94B3B" w:rsidRPr="00B24771" w:rsidRDefault="00A94B3B" w:rsidP="000B15DC">
      <w:pPr>
        <w:pStyle w:val="a4"/>
        <w:numPr>
          <w:ilvl w:val="0"/>
          <w:numId w:val="24"/>
        </w:numPr>
        <w:spacing w:line="360" w:lineRule="auto"/>
        <w:jc w:val="both"/>
        <w:rPr>
          <w:rFonts w:ascii="Times New Roman" w:hAnsi="Times New Roman"/>
          <w:sz w:val="28"/>
          <w:szCs w:val="28"/>
        </w:rPr>
      </w:pPr>
      <w:r w:rsidRPr="00B24771">
        <w:rPr>
          <w:rFonts w:ascii="Times New Roman" w:hAnsi="Times New Roman"/>
          <w:sz w:val="28"/>
          <w:szCs w:val="28"/>
        </w:rPr>
        <w:t>Безработный</w:t>
      </w:r>
    </w:p>
    <w:p w:rsidR="00A94B3B" w:rsidRPr="00B24771" w:rsidRDefault="00A94B3B" w:rsidP="000B15DC">
      <w:pPr>
        <w:pStyle w:val="a4"/>
        <w:numPr>
          <w:ilvl w:val="0"/>
          <w:numId w:val="24"/>
        </w:numPr>
        <w:spacing w:line="360" w:lineRule="auto"/>
        <w:jc w:val="both"/>
        <w:rPr>
          <w:rFonts w:ascii="Times New Roman" w:hAnsi="Times New Roman"/>
          <w:sz w:val="28"/>
          <w:szCs w:val="28"/>
        </w:rPr>
      </w:pPr>
      <w:r w:rsidRPr="00B24771">
        <w:rPr>
          <w:rFonts w:ascii="Times New Roman" w:hAnsi="Times New Roman"/>
          <w:sz w:val="28"/>
          <w:szCs w:val="28"/>
        </w:rPr>
        <w:t>Другое______________________________</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A94B3B" w:rsidP="000B15DC">
      <w:pPr>
        <w:pStyle w:val="a4"/>
        <w:numPr>
          <w:ilvl w:val="0"/>
          <w:numId w:val="21"/>
        </w:numPr>
        <w:spacing w:line="360" w:lineRule="auto"/>
        <w:jc w:val="both"/>
        <w:rPr>
          <w:rFonts w:ascii="Times New Roman" w:hAnsi="Times New Roman"/>
          <w:b/>
          <w:sz w:val="28"/>
          <w:szCs w:val="28"/>
        </w:rPr>
      </w:pPr>
      <w:r w:rsidRPr="00B24771">
        <w:rPr>
          <w:rFonts w:ascii="Times New Roman" w:hAnsi="Times New Roman"/>
          <w:b/>
          <w:sz w:val="28"/>
          <w:szCs w:val="28"/>
        </w:rPr>
        <w:t>Если Вы работаете, то какие у вас отношения в коллективе?</w:t>
      </w:r>
    </w:p>
    <w:p w:rsidR="00A94B3B" w:rsidRPr="00B24771" w:rsidRDefault="00A94B3B" w:rsidP="000B15DC">
      <w:pPr>
        <w:pStyle w:val="a4"/>
        <w:numPr>
          <w:ilvl w:val="0"/>
          <w:numId w:val="25"/>
        </w:numPr>
        <w:spacing w:line="360" w:lineRule="auto"/>
        <w:jc w:val="both"/>
        <w:rPr>
          <w:rFonts w:ascii="Times New Roman" w:hAnsi="Times New Roman"/>
          <w:sz w:val="28"/>
          <w:szCs w:val="28"/>
        </w:rPr>
      </w:pPr>
      <w:r w:rsidRPr="00B24771">
        <w:rPr>
          <w:rFonts w:ascii="Times New Roman" w:hAnsi="Times New Roman"/>
          <w:sz w:val="28"/>
          <w:szCs w:val="28"/>
        </w:rPr>
        <w:t xml:space="preserve">отличные </w:t>
      </w:r>
    </w:p>
    <w:p w:rsidR="00A94B3B" w:rsidRPr="00B24771" w:rsidRDefault="00A94B3B" w:rsidP="000B15DC">
      <w:pPr>
        <w:pStyle w:val="a4"/>
        <w:numPr>
          <w:ilvl w:val="0"/>
          <w:numId w:val="25"/>
        </w:numPr>
        <w:spacing w:line="360" w:lineRule="auto"/>
        <w:jc w:val="both"/>
        <w:rPr>
          <w:rFonts w:ascii="Times New Roman" w:hAnsi="Times New Roman"/>
          <w:sz w:val="28"/>
          <w:szCs w:val="28"/>
        </w:rPr>
      </w:pPr>
      <w:r w:rsidRPr="00B24771">
        <w:rPr>
          <w:rFonts w:ascii="Times New Roman" w:hAnsi="Times New Roman"/>
          <w:sz w:val="28"/>
          <w:szCs w:val="28"/>
        </w:rPr>
        <w:t xml:space="preserve">хорошие </w:t>
      </w:r>
    </w:p>
    <w:p w:rsidR="00A94B3B" w:rsidRPr="00B24771" w:rsidRDefault="00A94B3B" w:rsidP="000B15DC">
      <w:pPr>
        <w:pStyle w:val="a4"/>
        <w:numPr>
          <w:ilvl w:val="0"/>
          <w:numId w:val="25"/>
        </w:numPr>
        <w:spacing w:line="360" w:lineRule="auto"/>
        <w:jc w:val="both"/>
        <w:rPr>
          <w:rFonts w:ascii="Times New Roman" w:hAnsi="Times New Roman"/>
          <w:sz w:val="28"/>
          <w:szCs w:val="28"/>
        </w:rPr>
      </w:pPr>
      <w:r w:rsidRPr="00B24771">
        <w:rPr>
          <w:rFonts w:ascii="Times New Roman" w:hAnsi="Times New Roman"/>
          <w:sz w:val="28"/>
          <w:szCs w:val="28"/>
        </w:rPr>
        <w:t xml:space="preserve">удовлетворительные </w:t>
      </w:r>
    </w:p>
    <w:p w:rsidR="00A94B3B" w:rsidRPr="00B24771" w:rsidRDefault="00A94B3B" w:rsidP="000B15DC">
      <w:pPr>
        <w:pStyle w:val="a4"/>
        <w:numPr>
          <w:ilvl w:val="0"/>
          <w:numId w:val="25"/>
        </w:numPr>
        <w:spacing w:line="360" w:lineRule="auto"/>
        <w:jc w:val="both"/>
        <w:rPr>
          <w:rFonts w:ascii="Times New Roman" w:hAnsi="Times New Roman"/>
          <w:sz w:val="28"/>
          <w:szCs w:val="28"/>
        </w:rPr>
      </w:pPr>
      <w:r w:rsidRPr="00B24771">
        <w:rPr>
          <w:rFonts w:ascii="Times New Roman" w:hAnsi="Times New Roman"/>
          <w:sz w:val="28"/>
          <w:szCs w:val="28"/>
        </w:rPr>
        <w:t xml:space="preserve">плохие </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A94B3B" w:rsidP="000B15DC">
      <w:pPr>
        <w:pStyle w:val="a4"/>
        <w:numPr>
          <w:ilvl w:val="0"/>
          <w:numId w:val="21"/>
        </w:numPr>
        <w:spacing w:line="360" w:lineRule="auto"/>
        <w:jc w:val="both"/>
        <w:rPr>
          <w:rFonts w:ascii="Times New Roman" w:hAnsi="Times New Roman"/>
          <w:b/>
          <w:sz w:val="28"/>
          <w:szCs w:val="28"/>
        </w:rPr>
      </w:pPr>
      <w:r w:rsidRPr="00B24771">
        <w:rPr>
          <w:rFonts w:ascii="Times New Roman" w:hAnsi="Times New Roman"/>
          <w:b/>
          <w:sz w:val="28"/>
          <w:szCs w:val="28"/>
        </w:rPr>
        <w:t>Какие потребности удовлетворяет работа в Вашей жизни?</w:t>
      </w:r>
    </w:p>
    <w:p w:rsidR="00A94B3B" w:rsidRPr="00B24771" w:rsidRDefault="00A94B3B" w:rsidP="000B15DC">
      <w:pPr>
        <w:pStyle w:val="a4"/>
        <w:numPr>
          <w:ilvl w:val="0"/>
          <w:numId w:val="26"/>
        </w:numPr>
        <w:spacing w:line="360" w:lineRule="auto"/>
        <w:jc w:val="both"/>
        <w:rPr>
          <w:rFonts w:ascii="Times New Roman" w:hAnsi="Times New Roman"/>
          <w:sz w:val="28"/>
          <w:szCs w:val="28"/>
        </w:rPr>
      </w:pPr>
      <w:r w:rsidRPr="00B24771">
        <w:rPr>
          <w:rFonts w:ascii="Times New Roman" w:hAnsi="Times New Roman"/>
          <w:sz w:val="28"/>
          <w:szCs w:val="28"/>
        </w:rPr>
        <w:t xml:space="preserve">стремление к материальной обеспеченности </w:t>
      </w:r>
    </w:p>
    <w:p w:rsidR="00A94B3B" w:rsidRPr="00B24771" w:rsidRDefault="00A94B3B" w:rsidP="000B15DC">
      <w:pPr>
        <w:pStyle w:val="a4"/>
        <w:numPr>
          <w:ilvl w:val="0"/>
          <w:numId w:val="26"/>
        </w:numPr>
        <w:spacing w:line="360" w:lineRule="auto"/>
        <w:jc w:val="both"/>
        <w:rPr>
          <w:rFonts w:ascii="Times New Roman" w:hAnsi="Times New Roman"/>
          <w:sz w:val="28"/>
          <w:szCs w:val="28"/>
        </w:rPr>
      </w:pPr>
      <w:r w:rsidRPr="00B24771">
        <w:rPr>
          <w:rFonts w:ascii="Times New Roman" w:hAnsi="Times New Roman"/>
          <w:sz w:val="28"/>
          <w:szCs w:val="28"/>
        </w:rPr>
        <w:t xml:space="preserve">желание быть полноценным членом общества </w:t>
      </w:r>
    </w:p>
    <w:p w:rsidR="00A94B3B" w:rsidRPr="00B24771" w:rsidRDefault="00A94B3B" w:rsidP="000B15DC">
      <w:pPr>
        <w:pStyle w:val="a4"/>
        <w:numPr>
          <w:ilvl w:val="0"/>
          <w:numId w:val="26"/>
        </w:numPr>
        <w:spacing w:line="360" w:lineRule="auto"/>
        <w:jc w:val="both"/>
        <w:rPr>
          <w:rFonts w:ascii="Times New Roman" w:hAnsi="Times New Roman"/>
          <w:sz w:val="28"/>
          <w:szCs w:val="28"/>
        </w:rPr>
      </w:pPr>
      <w:r w:rsidRPr="00B24771">
        <w:rPr>
          <w:rFonts w:ascii="Times New Roman" w:hAnsi="Times New Roman"/>
          <w:sz w:val="28"/>
          <w:szCs w:val="28"/>
        </w:rPr>
        <w:t xml:space="preserve">потребность общения, жизни с коллективом </w:t>
      </w:r>
    </w:p>
    <w:p w:rsidR="00A94B3B" w:rsidRPr="00B24771" w:rsidRDefault="00A94B3B" w:rsidP="000B15DC">
      <w:pPr>
        <w:pStyle w:val="a4"/>
        <w:numPr>
          <w:ilvl w:val="0"/>
          <w:numId w:val="26"/>
        </w:numPr>
        <w:spacing w:line="360" w:lineRule="auto"/>
        <w:jc w:val="both"/>
        <w:rPr>
          <w:rFonts w:ascii="Times New Roman" w:hAnsi="Times New Roman"/>
          <w:sz w:val="28"/>
          <w:szCs w:val="28"/>
        </w:rPr>
      </w:pPr>
      <w:r w:rsidRPr="00B24771">
        <w:rPr>
          <w:rFonts w:ascii="Times New Roman" w:hAnsi="Times New Roman"/>
          <w:sz w:val="28"/>
          <w:szCs w:val="28"/>
        </w:rPr>
        <w:t xml:space="preserve">стремление к самовыражению и профессиональному росту </w:t>
      </w:r>
    </w:p>
    <w:p w:rsidR="00A94B3B" w:rsidRPr="00B24771" w:rsidRDefault="00A94B3B" w:rsidP="000B15DC">
      <w:pPr>
        <w:pStyle w:val="a4"/>
        <w:numPr>
          <w:ilvl w:val="0"/>
          <w:numId w:val="26"/>
        </w:numPr>
        <w:spacing w:line="360" w:lineRule="auto"/>
        <w:jc w:val="both"/>
        <w:rPr>
          <w:rFonts w:ascii="Times New Roman" w:hAnsi="Times New Roman"/>
          <w:sz w:val="28"/>
          <w:szCs w:val="28"/>
        </w:rPr>
      </w:pPr>
      <w:r w:rsidRPr="00B24771">
        <w:rPr>
          <w:rFonts w:ascii="Times New Roman" w:hAnsi="Times New Roman"/>
          <w:sz w:val="28"/>
          <w:szCs w:val="28"/>
        </w:rPr>
        <w:t xml:space="preserve">никакие </w:t>
      </w:r>
    </w:p>
    <w:p w:rsidR="00BD0EB7" w:rsidRPr="007A4D32" w:rsidRDefault="00A94B3B" w:rsidP="007A4D32">
      <w:pPr>
        <w:pStyle w:val="a4"/>
        <w:numPr>
          <w:ilvl w:val="0"/>
          <w:numId w:val="26"/>
        </w:numPr>
        <w:spacing w:line="360" w:lineRule="auto"/>
        <w:jc w:val="both"/>
        <w:rPr>
          <w:rFonts w:ascii="Times New Roman" w:hAnsi="Times New Roman"/>
          <w:sz w:val="28"/>
          <w:szCs w:val="28"/>
        </w:rPr>
      </w:pPr>
      <w:r w:rsidRPr="00B24771">
        <w:rPr>
          <w:rFonts w:ascii="Times New Roman" w:hAnsi="Times New Roman"/>
          <w:sz w:val="28"/>
          <w:szCs w:val="28"/>
        </w:rPr>
        <w:t>Другие (напишите) _______________________________________</w:t>
      </w:r>
    </w:p>
    <w:p w:rsidR="00A94B3B" w:rsidRPr="00B24771" w:rsidRDefault="00A94B3B" w:rsidP="000B15DC">
      <w:pPr>
        <w:pStyle w:val="a4"/>
        <w:numPr>
          <w:ilvl w:val="0"/>
          <w:numId w:val="21"/>
        </w:numPr>
        <w:spacing w:line="360" w:lineRule="auto"/>
        <w:jc w:val="both"/>
        <w:rPr>
          <w:rFonts w:ascii="Times New Roman" w:hAnsi="Times New Roman"/>
          <w:b/>
          <w:sz w:val="28"/>
          <w:szCs w:val="28"/>
        </w:rPr>
      </w:pPr>
      <w:r w:rsidRPr="00B24771">
        <w:rPr>
          <w:rFonts w:ascii="Times New Roman" w:hAnsi="Times New Roman"/>
          <w:b/>
          <w:sz w:val="28"/>
          <w:szCs w:val="28"/>
        </w:rPr>
        <w:t>Согласны ли, что инвалиды с патологией слуха должны учиться и работать в тех же структурах, что и другие члены общества?</w:t>
      </w:r>
    </w:p>
    <w:p w:rsidR="00A94B3B" w:rsidRPr="00B24771" w:rsidRDefault="00A94B3B" w:rsidP="000B15DC">
      <w:pPr>
        <w:pStyle w:val="a4"/>
        <w:numPr>
          <w:ilvl w:val="0"/>
          <w:numId w:val="27"/>
        </w:numPr>
        <w:spacing w:line="360" w:lineRule="auto"/>
        <w:jc w:val="both"/>
        <w:rPr>
          <w:rFonts w:ascii="Times New Roman" w:hAnsi="Times New Roman"/>
          <w:sz w:val="28"/>
          <w:szCs w:val="28"/>
        </w:rPr>
      </w:pPr>
      <w:r w:rsidRPr="00B24771">
        <w:rPr>
          <w:rFonts w:ascii="Times New Roman" w:hAnsi="Times New Roman"/>
          <w:sz w:val="28"/>
          <w:szCs w:val="28"/>
        </w:rPr>
        <w:t xml:space="preserve">да </w:t>
      </w:r>
    </w:p>
    <w:p w:rsidR="00A94B3B" w:rsidRPr="00B24771" w:rsidRDefault="00A94B3B" w:rsidP="000B15DC">
      <w:pPr>
        <w:pStyle w:val="a4"/>
        <w:numPr>
          <w:ilvl w:val="0"/>
          <w:numId w:val="27"/>
        </w:numPr>
        <w:spacing w:line="360" w:lineRule="auto"/>
        <w:jc w:val="both"/>
        <w:rPr>
          <w:rFonts w:ascii="Times New Roman" w:hAnsi="Times New Roman"/>
          <w:sz w:val="28"/>
          <w:szCs w:val="28"/>
        </w:rPr>
      </w:pPr>
      <w:r w:rsidRPr="00B24771">
        <w:rPr>
          <w:rFonts w:ascii="Times New Roman" w:hAnsi="Times New Roman"/>
          <w:sz w:val="28"/>
          <w:szCs w:val="28"/>
        </w:rPr>
        <w:t>нет</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A94B3B" w:rsidP="000B15DC">
      <w:pPr>
        <w:pStyle w:val="a4"/>
        <w:numPr>
          <w:ilvl w:val="0"/>
          <w:numId w:val="21"/>
        </w:numPr>
        <w:spacing w:line="360" w:lineRule="auto"/>
        <w:jc w:val="both"/>
        <w:rPr>
          <w:rFonts w:ascii="Times New Roman" w:hAnsi="Times New Roman"/>
          <w:b/>
          <w:sz w:val="28"/>
          <w:szCs w:val="28"/>
        </w:rPr>
      </w:pPr>
      <w:r w:rsidRPr="00B24771">
        <w:rPr>
          <w:rFonts w:ascii="Times New Roman" w:hAnsi="Times New Roman"/>
          <w:b/>
          <w:sz w:val="28"/>
          <w:szCs w:val="28"/>
        </w:rPr>
        <w:t>Как Вы относитесь к другим, слышащим членам общества?</w:t>
      </w:r>
    </w:p>
    <w:p w:rsidR="00A94B3B" w:rsidRPr="00B24771" w:rsidRDefault="00A94B3B" w:rsidP="000B15DC">
      <w:pPr>
        <w:pStyle w:val="a4"/>
        <w:numPr>
          <w:ilvl w:val="0"/>
          <w:numId w:val="28"/>
        </w:numPr>
        <w:spacing w:line="360" w:lineRule="auto"/>
        <w:jc w:val="both"/>
        <w:rPr>
          <w:rFonts w:ascii="Times New Roman" w:hAnsi="Times New Roman"/>
          <w:sz w:val="28"/>
          <w:szCs w:val="28"/>
        </w:rPr>
      </w:pPr>
      <w:r w:rsidRPr="00B24771">
        <w:rPr>
          <w:rFonts w:ascii="Times New Roman" w:hAnsi="Times New Roman"/>
          <w:sz w:val="28"/>
          <w:szCs w:val="28"/>
        </w:rPr>
        <w:t xml:space="preserve">общаюсь открыто, на равных </w:t>
      </w:r>
    </w:p>
    <w:p w:rsidR="00A94B3B" w:rsidRPr="00B24771" w:rsidRDefault="00A94B3B" w:rsidP="000B15DC">
      <w:pPr>
        <w:pStyle w:val="a4"/>
        <w:numPr>
          <w:ilvl w:val="0"/>
          <w:numId w:val="28"/>
        </w:numPr>
        <w:spacing w:line="360" w:lineRule="auto"/>
        <w:jc w:val="both"/>
        <w:rPr>
          <w:rFonts w:ascii="Times New Roman" w:hAnsi="Times New Roman"/>
          <w:sz w:val="28"/>
          <w:szCs w:val="28"/>
        </w:rPr>
      </w:pPr>
      <w:r w:rsidRPr="00B24771">
        <w:rPr>
          <w:rFonts w:ascii="Times New Roman" w:hAnsi="Times New Roman"/>
          <w:sz w:val="28"/>
          <w:szCs w:val="28"/>
        </w:rPr>
        <w:lastRenderedPageBreak/>
        <w:t xml:space="preserve">настороженно </w:t>
      </w:r>
    </w:p>
    <w:p w:rsidR="00A94B3B" w:rsidRPr="00B24771" w:rsidRDefault="00A94B3B" w:rsidP="000B15DC">
      <w:pPr>
        <w:pStyle w:val="a4"/>
        <w:numPr>
          <w:ilvl w:val="0"/>
          <w:numId w:val="28"/>
        </w:numPr>
        <w:spacing w:line="360" w:lineRule="auto"/>
        <w:jc w:val="both"/>
        <w:rPr>
          <w:rFonts w:ascii="Times New Roman" w:hAnsi="Times New Roman"/>
          <w:sz w:val="28"/>
          <w:szCs w:val="28"/>
        </w:rPr>
      </w:pPr>
      <w:r w:rsidRPr="00B24771">
        <w:rPr>
          <w:rFonts w:ascii="Times New Roman" w:hAnsi="Times New Roman"/>
          <w:sz w:val="28"/>
          <w:szCs w:val="28"/>
        </w:rPr>
        <w:t xml:space="preserve">стараюсь избегать контактов </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A94B3B" w:rsidP="000B15DC">
      <w:pPr>
        <w:pStyle w:val="a4"/>
        <w:numPr>
          <w:ilvl w:val="0"/>
          <w:numId w:val="21"/>
        </w:numPr>
        <w:spacing w:line="360" w:lineRule="auto"/>
        <w:jc w:val="both"/>
        <w:rPr>
          <w:rFonts w:ascii="Times New Roman" w:hAnsi="Times New Roman"/>
          <w:b/>
          <w:sz w:val="28"/>
          <w:szCs w:val="28"/>
        </w:rPr>
      </w:pPr>
      <w:r w:rsidRPr="00B24771">
        <w:rPr>
          <w:rFonts w:ascii="Times New Roman" w:hAnsi="Times New Roman"/>
          <w:b/>
          <w:sz w:val="28"/>
          <w:szCs w:val="28"/>
        </w:rPr>
        <w:t xml:space="preserve">Как вы себя чувствуете в обществе слышащих людей? </w:t>
      </w:r>
    </w:p>
    <w:p w:rsidR="00A94B3B" w:rsidRPr="00B24771" w:rsidRDefault="00A94B3B" w:rsidP="000B15DC">
      <w:pPr>
        <w:pStyle w:val="a4"/>
        <w:numPr>
          <w:ilvl w:val="0"/>
          <w:numId w:val="29"/>
        </w:numPr>
        <w:spacing w:line="360" w:lineRule="auto"/>
        <w:jc w:val="both"/>
        <w:rPr>
          <w:rFonts w:ascii="Times New Roman" w:hAnsi="Times New Roman"/>
          <w:b/>
          <w:sz w:val="28"/>
          <w:szCs w:val="28"/>
        </w:rPr>
      </w:pPr>
      <w:r w:rsidRPr="00B24771">
        <w:rPr>
          <w:rFonts w:ascii="Times New Roman" w:hAnsi="Times New Roman"/>
          <w:sz w:val="28"/>
          <w:szCs w:val="28"/>
        </w:rPr>
        <w:t>комфортно</w:t>
      </w:r>
    </w:p>
    <w:p w:rsidR="00A94B3B" w:rsidRPr="00B24771" w:rsidRDefault="00A94B3B" w:rsidP="000B15DC">
      <w:pPr>
        <w:pStyle w:val="a4"/>
        <w:numPr>
          <w:ilvl w:val="0"/>
          <w:numId w:val="29"/>
        </w:numPr>
        <w:spacing w:line="360" w:lineRule="auto"/>
        <w:jc w:val="both"/>
        <w:rPr>
          <w:rFonts w:ascii="Times New Roman" w:hAnsi="Times New Roman"/>
          <w:b/>
          <w:sz w:val="28"/>
          <w:szCs w:val="28"/>
        </w:rPr>
      </w:pPr>
      <w:r w:rsidRPr="00B24771">
        <w:rPr>
          <w:rFonts w:ascii="Times New Roman" w:hAnsi="Times New Roman"/>
          <w:sz w:val="28"/>
          <w:szCs w:val="28"/>
        </w:rPr>
        <w:t>скорее комфортно, чем некомфортно</w:t>
      </w:r>
    </w:p>
    <w:p w:rsidR="00A94B3B" w:rsidRPr="00B24771" w:rsidRDefault="00A94B3B" w:rsidP="000B15DC">
      <w:pPr>
        <w:pStyle w:val="a4"/>
        <w:numPr>
          <w:ilvl w:val="0"/>
          <w:numId w:val="29"/>
        </w:numPr>
        <w:spacing w:line="360" w:lineRule="auto"/>
        <w:jc w:val="both"/>
        <w:rPr>
          <w:rFonts w:ascii="Times New Roman" w:hAnsi="Times New Roman"/>
          <w:b/>
          <w:sz w:val="28"/>
          <w:szCs w:val="28"/>
        </w:rPr>
      </w:pPr>
      <w:r w:rsidRPr="00B24771">
        <w:rPr>
          <w:rFonts w:ascii="Times New Roman" w:hAnsi="Times New Roman"/>
          <w:sz w:val="28"/>
          <w:szCs w:val="28"/>
        </w:rPr>
        <w:t>скорее некомфортно, чем комфортно</w:t>
      </w:r>
    </w:p>
    <w:p w:rsidR="00A94B3B" w:rsidRPr="00B24771" w:rsidRDefault="00A94B3B" w:rsidP="000B15DC">
      <w:pPr>
        <w:pStyle w:val="a4"/>
        <w:numPr>
          <w:ilvl w:val="0"/>
          <w:numId w:val="29"/>
        </w:numPr>
        <w:spacing w:line="360" w:lineRule="auto"/>
        <w:jc w:val="both"/>
        <w:rPr>
          <w:rFonts w:ascii="Times New Roman" w:hAnsi="Times New Roman"/>
          <w:b/>
          <w:sz w:val="28"/>
          <w:szCs w:val="28"/>
        </w:rPr>
      </w:pPr>
      <w:r w:rsidRPr="00B24771">
        <w:rPr>
          <w:rFonts w:ascii="Times New Roman" w:hAnsi="Times New Roman"/>
          <w:sz w:val="28"/>
          <w:szCs w:val="28"/>
        </w:rPr>
        <w:t xml:space="preserve"> некомфортно</w:t>
      </w:r>
    </w:p>
    <w:p w:rsidR="00A94B3B" w:rsidRPr="00B24771" w:rsidRDefault="00A94B3B" w:rsidP="000B15DC">
      <w:pPr>
        <w:pStyle w:val="a4"/>
        <w:numPr>
          <w:ilvl w:val="0"/>
          <w:numId w:val="29"/>
        </w:numPr>
        <w:spacing w:line="360" w:lineRule="auto"/>
        <w:jc w:val="both"/>
        <w:rPr>
          <w:rFonts w:ascii="Times New Roman" w:hAnsi="Times New Roman"/>
          <w:b/>
          <w:sz w:val="28"/>
          <w:szCs w:val="28"/>
        </w:rPr>
      </w:pPr>
      <w:r w:rsidRPr="00B24771">
        <w:rPr>
          <w:rFonts w:ascii="Times New Roman" w:hAnsi="Times New Roman"/>
          <w:sz w:val="28"/>
          <w:szCs w:val="28"/>
        </w:rPr>
        <w:t>затрудняюсь ответить</w:t>
      </w:r>
    </w:p>
    <w:p w:rsidR="00A94B3B" w:rsidRPr="00B24771" w:rsidRDefault="00A94B3B" w:rsidP="0078141B">
      <w:pPr>
        <w:pStyle w:val="a4"/>
        <w:spacing w:line="360" w:lineRule="auto"/>
        <w:jc w:val="both"/>
        <w:rPr>
          <w:rFonts w:ascii="Times New Roman" w:hAnsi="Times New Roman"/>
          <w:b/>
          <w:sz w:val="28"/>
          <w:szCs w:val="28"/>
        </w:rPr>
      </w:pPr>
    </w:p>
    <w:p w:rsidR="00A94B3B" w:rsidRPr="00B24771" w:rsidRDefault="00A94B3B" w:rsidP="000B15DC">
      <w:pPr>
        <w:pStyle w:val="a4"/>
        <w:numPr>
          <w:ilvl w:val="0"/>
          <w:numId w:val="21"/>
        </w:numPr>
        <w:spacing w:line="360" w:lineRule="auto"/>
        <w:jc w:val="both"/>
        <w:rPr>
          <w:rFonts w:ascii="Times New Roman" w:hAnsi="Times New Roman"/>
          <w:b/>
          <w:sz w:val="28"/>
          <w:szCs w:val="28"/>
        </w:rPr>
      </w:pPr>
      <w:r w:rsidRPr="00B24771">
        <w:rPr>
          <w:rFonts w:ascii="Times New Roman" w:hAnsi="Times New Roman"/>
          <w:b/>
          <w:sz w:val="28"/>
          <w:szCs w:val="28"/>
        </w:rPr>
        <w:t>Ощущали ли Вы пренебрежение со стороны здоровых членов общества?</w:t>
      </w:r>
    </w:p>
    <w:p w:rsidR="00A94B3B" w:rsidRPr="00B24771" w:rsidRDefault="00A94B3B" w:rsidP="000B15DC">
      <w:pPr>
        <w:pStyle w:val="a4"/>
        <w:numPr>
          <w:ilvl w:val="0"/>
          <w:numId w:val="30"/>
        </w:numPr>
        <w:spacing w:line="360" w:lineRule="auto"/>
        <w:jc w:val="both"/>
        <w:rPr>
          <w:rFonts w:ascii="Times New Roman" w:hAnsi="Times New Roman"/>
          <w:sz w:val="28"/>
          <w:szCs w:val="28"/>
        </w:rPr>
      </w:pPr>
      <w:r w:rsidRPr="00B24771">
        <w:rPr>
          <w:rFonts w:ascii="Times New Roman" w:hAnsi="Times New Roman"/>
          <w:sz w:val="28"/>
          <w:szCs w:val="28"/>
        </w:rPr>
        <w:t xml:space="preserve">да, всегда </w:t>
      </w:r>
    </w:p>
    <w:p w:rsidR="00A94B3B" w:rsidRPr="00B24771" w:rsidRDefault="00A94B3B" w:rsidP="000B15DC">
      <w:pPr>
        <w:pStyle w:val="a4"/>
        <w:numPr>
          <w:ilvl w:val="0"/>
          <w:numId w:val="30"/>
        </w:numPr>
        <w:spacing w:line="360" w:lineRule="auto"/>
        <w:jc w:val="both"/>
        <w:rPr>
          <w:rFonts w:ascii="Times New Roman" w:hAnsi="Times New Roman"/>
          <w:sz w:val="28"/>
          <w:szCs w:val="28"/>
        </w:rPr>
      </w:pPr>
      <w:r w:rsidRPr="00B24771">
        <w:rPr>
          <w:rFonts w:ascii="Times New Roman" w:hAnsi="Times New Roman"/>
          <w:sz w:val="28"/>
          <w:szCs w:val="28"/>
        </w:rPr>
        <w:t xml:space="preserve">иногда </w:t>
      </w:r>
    </w:p>
    <w:p w:rsidR="00A94B3B" w:rsidRPr="00B24771" w:rsidRDefault="00A94B3B" w:rsidP="000B15DC">
      <w:pPr>
        <w:pStyle w:val="a4"/>
        <w:numPr>
          <w:ilvl w:val="0"/>
          <w:numId w:val="30"/>
        </w:numPr>
        <w:spacing w:line="360" w:lineRule="auto"/>
        <w:jc w:val="both"/>
        <w:rPr>
          <w:rFonts w:ascii="Times New Roman" w:hAnsi="Times New Roman"/>
          <w:sz w:val="28"/>
          <w:szCs w:val="28"/>
        </w:rPr>
      </w:pPr>
      <w:r w:rsidRPr="00B24771">
        <w:rPr>
          <w:rFonts w:ascii="Times New Roman" w:hAnsi="Times New Roman"/>
          <w:sz w:val="28"/>
          <w:szCs w:val="28"/>
        </w:rPr>
        <w:t xml:space="preserve">никогда </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78141B" w:rsidP="000B15DC">
      <w:pPr>
        <w:pStyle w:val="a4"/>
        <w:numPr>
          <w:ilvl w:val="0"/>
          <w:numId w:val="21"/>
        </w:numPr>
        <w:spacing w:line="360" w:lineRule="auto"/>
        <w:jc w:val="both"/>
        <w:rPr>
          <w:rFonts w:ascii="Times New Roman" w:hAnsi="Times New Roman"/>
          <w:b/>
          <w:sz w:val="28"/>
          <w:szCs w:val="28"/>
        </w:rPr>
      </w:pPr>
      <w:r>
        <w:rPr>
          <w:rFonts w:ascii="Times New Roman" w:hAnsi="Times New Roman"/>
          <w:b/>
          <w:sz w:val="28"/>
          <w:szCs w:val="28"/>
        </w:rPr>
        <w:t xml:space="preserve"> </w:t>
      </w:r>
      <w:r w:rsidR="00A94B3B" w:rsidRPr="00B24771">
        <w:rPr>
          <w:rFonts w:ascii="Times New Roman" w:hAnsi="Times New Roman"/>
          <w:b/>
          <w:sz w:val="28"/>
          <w:szCs w:val="28"/>
        </w:rPr>
        <w:t>Обеспечены ли Вы техническими средствами реабилитации?</w:t>
      </w:r>
    </w:p>
    <w:p w:rsidR="00A94B3B" w:rsidRPr="00B24771" w:rsidRDefault="00A94B3B" w:rsidP="000B15DC">
      <w:pPr>
        <w:pStyle w:val="a4"/>
        <w:numPr>
          <w:ilvl w:val="0"/>
          <w:numId w:val="31"/>
        </w:numPr>
        <w:spacing w:line="360" w:lineRule="auto"/>
        <w:jc w:val="both"/>
        <w:rPr>
          <w:rFonts w:ascii="Times New Roman" w:hAnsi="Times New Roman"/>
          <w:sz w:val="28"/>
          <w:szCs w:val="28"/>
        </w:rPr>
      </w:pPr>
      <w:r w:rsidRPr="00B24771">
        <w:rPr>
          <w:rFonts w:ascii="Times New Roman" w:hAnsi="Times New Roman"/>
          <w:sz w:val="28"/>
          <w:szCs w:val="28"/>
        </w:rPr>
        <w:t xml:space="preserve">да </w:t>
      </w:r>
    </w:p>
    <w:p w:rsidR="00A94B3B" w:rsidRPr="0078141B" w:rsidRDefault="00A94B3B" w:rsidP="000B15DC">
      <w:pPr>
        <w:pStyle w:val="a4"/>
        <w:numPr>
          <w:ilvl w:val="0"/>
          <w:numId w:val="31"/>
        </w:numPr>
        <w:spacing w:line="360" w:lineRule="auto"/>
        <w:jc w:val="both"/>
        <w:rPr>
          <w:rFonts w:ascii="Times New Roman" w:hAnsi="Times New Roman"/>
          <w:sz w:val="28"/>
          <w:szCs w:val="28"/>
        </w:rPr>
      </w:pPr>
      <w:r w:rsidRPr="00B24771">
        <w:rPr>
          <w:rFonts w:ascii="Times New Roman" w:hAnsi="Times New Roman"/>
          <w:sz w:val="28"/>
          <w:szCs w:val="28"/>
        </w:rPr>
        <w:t xml:space="preserve">нет </w:t>
      </w:r>
    </w:p>
    <w:p w:rsidR="0078141B" w:rsidRDefault="00BD0EB7" w:rsidP="0078141B">
      <w:pPr>
        <w:spacing w:line="360" w:lineRule="auto"/>
        <w:jc w:val="both"/>
        <w:rPr>
          <w:rFonts w:ascii="Times New Roman" w:hAnsi="Times New Roman"/>
          <w:b/>
          <w:sz w:val="28"/>
          <w:szCs w:val="28"/>
        </w:rPr>
      </w:pPr>
      <w:r>
        <w:rPr>
          <w:rFonts w:ascii="Times New Roman" w:hAnsi="Times New Roman"/>
          <w:b/>
          <w:sz w:val="28"/>
          <w:szCs w:val="28"/>
        </w:rPr>
        <w:t xml:space="preserve">      </w:t>
      </w:r>
      <w:r w:rsidR="00A94B3B" w:rsidRPr="00B24771">
        <w:rPr>
          <w:rFonts w:ascii="Times New Roman" w:hAnsi="Times New Roman"/>
          <w:b/>
          <w:sz w:val="28"/>
          <w:szCs w:val="28"/>
        </w:rPr>
        <w:t xml:space="preserve">Если нет,  </w:t>
      </w:r>
      <w:proofErr w:type="gramStart"/>
      <w:r w:rsidR="00A94B3B" w:rsidRPr="00B24771">
        <w:rPr>
          <w:rFonts w:ascii="Times New Roman" w:hAnsi="Times New Roman"/>
          <w:b/>
          <w:sz w:val="28"/>
          <w:szCs w:val="28"/>
        </w:rPr>
        <w:t>то</w:t>
      </w:r>
      <w:proofErr w:type="gramEnd"/>
      <w:r w:rsidR="00A94B3B" w:rsidRPr="00B24771">
        <w:rPr>
          <w:rFonts w:ascii="Times New Roman" w:hAnsi="Times New Roman"/>
          <w:b/>
          <w:sz w:val="28"/>
          <w:szCs w:val="28"/>
        </w:rPr>
        <w:t xml:space="preserve"> что именно Вам необходимо?</w:t>
      </w:r>
    </w:p>
    <w:p w:rsidR="00A94B3B" w:rsidRPr="0078141B" w:rsidRDefault="00BD0EB7" w:rsidP="0078141B">
      <w:pPr>
        <w:spacing w:line="360" w:lineRule="auto"/>
        <w:jc w:val="both"/>
        <w:rPr>
          <w:rFonts w:ascii="Times New Roman" w:hAnsi="Times New Roman"/>
          <w:b/>
          <w:sz w:val="28"/>
          <w:szCs w:val="28"/>
        </w:rPr>
      </w:pPr>
      <w:r>
        <w:rPr>
          <w:rFonts w:ascii="Times New Roman" w:hAnsi="Times New Roman"/>
          <w:sz w:val="28"/>
          <w:szCs w:val="28"/>
        </w:rPr>
        <w:t xml:space="preserve">      _</w:t>
      </w:r>
      <w:r w:rsidR="00A94B3B" w:rsidRPr="00B24771">
        <w:rPr>
          <w:rFonts w:ascii="Times New Roman" w:hAnsi="Times New Roman"/>
          <w:sz w:val="28"/>
          <w:szCs w:val="28"/>
        </w:rPr>
        <w:t>___________________________________________________</w:t>
      </w:r>
    </w:p>
    <w:p w:rsidR="00A94B3B" w:rsidRPr="00B24771" w:rsidRDefault="0078141B" w:rsidP="000B15DC">
      <w:pPr>
        <w:pStyle w:val="a4"/>
        <w:numPr>
          <w:ilvl w:val="0"/>
          <w:numId w:val="21"/>
        </w:numPr>
        <w:spacing w:line="360" w:lineRule="auto"/>
        <w:jc w:val="both"/>
        <w:rPr>
          <w:rFonts w:ascii="Times New Roman" w:hAnsi="Times New Roman"/>
          <w:b/>
          <w:sz w:val="28"/>
          <w:szCs w:val="28"/>
        </w:rPr>
      </w:pPr>
      <w:r>
        <w:rPr>
          <w:rFonts w:ascii="Times New Roman" w:hAnsi="Times New Roman"/>
          <w:b/>
          <w:sz w:val="28"/>
          <w:szCs w:val="28"/>
        </w:rPr>
        <w:t xml:space="preserve"> </w:t>
      </w:r>
      <w:r w:rsidR="00A94B3B" w:rsidRPr="00B24771">
        <w:rPr>
          <w:rFonts w:ascii="Times New Roman" w:hAnsi="Times New Roman"/>
          <w:b/>
          <w:sz w:val="28"/>
          <w:szCs w:val="28"/>
        </w:rPr>
        <w:t>Какими социальными услугами и льготами Вы пользуетесь?</w:t>
      </w:r>
    </w:p>
    <w:p w:rsidR="00A94B3B" w:rsidRPr="00B24771" w:rsidRDefault="00A94B3B" w:rsidP="000B15DC">
      <w:pPr>
        <w:pStyle w:val="a4"/>
        <w:numPr>
          <w:ilvl w:val="0"/>
          <w:numId w:val="32"/>
        </w:numPr>
        <w:spacing w:line="360" w:lineRule="auto"/>
        <w:jc w:val="both"/>
        <w:rPr>
          <w:rFonts w:ascii="Times New Roman" w:hAnsi="Times New Roman"/>
          <w:sz w:val="28"/>
          <w:szCs w:val="28"/>
        </w:rPr>
      </w:pPr>
      <w:r w:rsidRPr="00B24771">
        <w:rPr>
          <w:rFonts w:ascii="Times New Roman" w:hAnsi="Times New Roman"/>
          <w:sz w:val="28"/>
          <w:szCs w:val="28"/>
        </w:rPr>
        <w:t xml:space="preserve">оплата жилья и жилищно-коммунальных услуг </w:t>
      </w:r>
    </w:p>
    <w:p w:rsidR="00A94B3B" w:rsidRPr="00B24771" w:rsidRDefault="00A94B3B" w:rsidP="000B15DC">
      <w:pPr>
        <w:pStyle w:val="a4"/>
        <w:numPr>
          <w:ilvl w:val="0"/>
          <w:numId w:val="32"/>
        </w:numPr>
        <w:spacing w:line="360" w:lineRule="auto"/>
        <w:jc w:val="both"/>
        <w:rPr>
          <w:rFonts w:ascii="Times New Roman" w:hAnsi="Times New Roman"/>
          <w:sz w:val="28"/>
          <w:szCs w:val="28"/>
        </w:rPr>
      </w:pPr>
      <w:r w:rsidRPr="00B24771">
        <w:rPr>
          <w:rFonts w:ascii="Times New Roman" w:hAnsi="Times New Roman"/>
          <w:sz w:val="28"/>
          <w:szCs w:val="28"/>
        </w:rPr>
        <w:t xml:space="preserve">обеспечение лекарственными препаратами </w:t>
      </w:r>
    </w:p>
    <w:p w:rsidR="00A94B3B" w:rsidRPr="00B24771" w:rsidRDefault="00A94B3B" w:rsidP="000B15DC">
      <w:pPr>
        <w:pStyle w:val="a4"/>
        <w:numPr>
          <w:ilvl w:val="0"/>
          <w:numId w:val="32"/>
        </w:numPr>
        <w:spacing w:line="360" w:lineRule="auto"/>
        <w:jc w:val="both"/>
        <w:rPr>
          <w:rFonts w:ascii="Times New Roman" w:hAnsi="Times New Roman"/>
          <w:sz w:val="28"/>
          <w:szCs w:val="28"/>
        </w:rPr>
      </w:pPr>
      <w:r w:rsidRPr="00B24771">
        <w:rPr>
          <w:rFonts w:ascii="Times New Roman" w:hAnsi="Times New Roman"/>
          <w:sz w:val="28"/>
          <w:szCs w:val="28"/>
        </w:rPr>
        <w:t xml:space="preserve">обеспечение санаторно-курортными путевками </w:t>
      </w:r>
    </w:p>
    <w:p w:rsidR="00A94B3B" w:rsidRPr="00B24771" w:rsidRDefault="00A94B3B" w:rsidP="000B15DC">
      <w:pPr>
        <w:pStyle w:val="a4"/>
        <w:numPr>
          <w:ilvl w:val="0"/>
          <w:numId w:val="32"/>
        </w:numPr>
        <w:spacing w:line="360" w:lineRule="auto"/>
        <w:jc w:val="both"/>
        <w:rPr>
          <w:rFonts w:ascii="Times New Roman" w:hAnsi="Times New Roman"/>
          <w:sz w:val="28"/>
          <w:szCs w:val="28"/>
        </w:rPr>
      </w:pPr>
      <w:r w:rsidRPr="00B24771">
        <w:rPr>
          <w:rFonts w:ascii="Times New Roman" w:hAnsi="Times New Roman"/>
          <w:sz w:val="28"/>
          <w:szCs w:val="28"/>
        </w:rPr>
        <w:t xml:space="preserve">обеспечение индивидуальными средствами реабилитации </w:t>
      </w:r>
    </w:p>
    <w:p w:rsidR="00A94B3B" w:rsidRPr="00B24771" w:rsidRDefault="00A94B3B" w:rsidP="000B15DC">
      <w:pPr>
        <w:pStyle w:val="a4"/>
        <w:numPr>
          <w:ilvl w:val="0"/>
          <w:numId w:val="32"/>
        </w:numPr>
        <w:spacing w:line="360" w:lineRule="auto"/>
        <w:jc w:val="both"/>
        <w:rPr>
          <w:rFonts w:ascii="Times New Roman" w:hAnsi="Times New Roman"/>
          <w:sz w:val="28"/>
          <w:szCs w:val="28"/>
        </w:rPr>
      </w:pPr>
      <w:r w:rsidRPr="00B24771">
        <w:rPr>
          <w:rFonts w:ascii="Times New Roman" w:hAnsi="Times New Roman"/>
          <w:sz w:val="28"/>
          <w:szCs w:val="28"/>
        </w:rPr>
        <w:t xml:space="preserve">ремонт индивидуальных средств реабилитации </w:t>
      </w:r>
    </w:p>
    <w:p w:rsidR="00A94B3B" w:rsidRPr="00B24771" w:rsidRDefault="00A94B3B" w:rsidP="000B15DC">
      <w:pPr>
        <w:pStyle w:val="a4"/>
        <w:numPr>
          <w:ilvl w:val="0"/>
          <w:numId w:val="32"/>
        </w:numPr>
        <w:spacing w:line="360" w:lineRule="auto"/>
        <w:jc w:val="both"/>
        <w:rPr>
          <w:rFonts w:ascii="Times New Roman" w:hAnsi="Times New Roman"/>
          <w:sz w:val="28"/>
          <w:szCs w:val="28"/>
        </w:rPr>
      </w:pPr>
      <w:r w:rsidRPr="00B24771">
        <w:rPr>
          <w:rFonts w:ascii="Times New Roman" w:hAnsi="Times New Roman"/>
          <w:sz w:val="28"/>
          <w:szCs w:val="28"/>
        </w:rPr>
        <w:t xml:space="preserve">проезд в городском общественном транспорте </w:t>
      </w:r>
    </w:p>
    <w:p w:rsidR="00A94B3B" w:rsidRPr="00B24771" w:rsidRDefault="00A94B3B" w:rsidP="000B15DC">
      <w:pPr>
        <w:pStyle w:val="a4"/>
        <w:numPr>
          <w:ilvl w:val="0"/>
          <w:numId w:val="32"/>
        </w:numPr>
        <w:spacing w:line="360" w:lineRule="auto"/>
        <w:jc w:val="both"/>
        <w:rPr>
          <w:rFonts w:ascii="Times New Roman" w:hAnsi="Times New Roman"/>
          <w:sz w:val="28"/>
          <w:szCs w:val="28"/>
        </w:rPr>
      </w:pPr>
      <w:r w:rsidRPr="00B24771">
        <w:rPr>
          <w:rFonts w:ascii="Times New Roman" w:hAnsi="Times New Roman"/>
          <w:sz w:val="28"/>
          <w:szCs w:val="28"/>
        </w:rPr>
        <w:lastRenderedPageBreak/>
        <w:t xml:space="preserve">проезд в междугороднем транспорте 1 раз в год </w:t>
      </w:r>
    </w:p>
    <w:p w:rsidR="00A94B3B" w:rsidRPr="00B24771" w:rsidRDefault="00A94B3B" w:rsidP="000B15DC">
      <w:pPr>
        <w:pStyle w:val="a4"/>
        <w:numPr>
          <w:ilvl w:val="0"/>
          <w:numId w:val="32"/>
        </w:numPr>
        <w:spacing w:line="360" w:lineRule="auto"/>
        <w:jc w:val="both"/>
        <w:rPr>
          <w:rFonts w:ascii="Times New Roman" w:hAnsi="Times New Roman"/>
          <w:sz w:val="28"/>
          <w:szCs w:val="28"/>
        </w:rPr>
      </w:pPr>
      <w:r w:rsidRPr="00B24771">
        <w:rPr>
          <w:rFonts w:ascii="Times New Roman" w:hAnsi="Times New Roman"/>
          <w:sz w:val="28"/>
          <w:szCs w:val="28"/>
        </w:rPr>
        <w:t xml:space="preserve">проезд к месту санаторно-курортного лечения и обратно </w:t>
      </w:r>
    </w:p>
    <w:p w:rsidR="00A94B3B" w:rsidRPr="00B24771" w:rsidRDefault="00A94B3B" w:rsidP="000B15DC">
      <w:pPr>
        <w:pStyle w:val="a4"/>
        <w:numPr>
          <w:ilvl w:val="0"/>
          <w:numId w:val="32"/>
        </w:numPr>
        <w:spacing w:line="360" w:lineRule="auto"/>
        <w:jc w:val="both"/>
        <w:rPr>
          <w:rFonts w:ascii="Times New Roman" w:hAnsi="Times New Roman"/>
          <w:sz w:val="28"/>
          <w:szCs w:val="28"/>
        </w:rPr>
      </w:pPr>
      <w:r w:rsidRPr="00B24771">
        <w:rPr>
          <w:rFonts w:ascii="Times New Roman" w:hAnsi="Times New Roman"/>
          <w:sz w:val="28"/>
          <w:szCs w:val="28"/>
        </w:rPr>
        <w:t>другое (напишите)______________________________________</w:t>
      </w:r>
    </w:p>
    <w:p w:rsidR="00A94B3B" w:rsidRPr="00B24771" w:rsidRDefault="00A94B3B" w:rsidP="0078141B">
      <w:pPr>
        <w:pStyle w:val="a4"/>
        <w:spacing w:line="360" w:lineRule="auto"/>
        <w:jc w:val="both"/>
        <w:rPr>
          <w:rFonts w:ascii="Times New Roman" w:hAnsi="Times New Roman"/>
          <w:color w:val="FF0000"/>
          <w:sz w:val="28"/>
          <w:szCs w:val="28"/>
        </w:rPr>
      </w:pPr>
    </w:p>
    <w:p w:rsidR="00A94B3B" w:rsidRPr="00B24771" w:rsidRDefault="0078141B" w:rsidP="000B15DC">
      <w:pPr>
        <w:pStyle w:val="a4"/>
        <w:numPr>
          <w:ilvl w:val="0"/>
          <w:numId w:val="21"/>
        </w:numPr>
        <w:spacing w:line="360" w:lineRule="auto"/>
        <w:jc w:val="both"/>
        <w:rPr>
          <w:rFonts w:ascii="Times New Roman" w:hAnsi="Times New Roman"/>
          <w:b/>
          <w:sz w:val="28"/>
          <w:szCs w:val="28"/>
        </w:rPr>
      </w:pPr>
      <w:r>
        <w:rPr>
          <w:rFonts w:ascii="Times New Roman" w:hAnsi="Times New Roman"/>
          <w:b/>
          <w:sz w:val="28"/>
          <w:szCs w:val="28"/>
        </w:rPr>
        <w:t xml:space="preserve"> </w:t>
      </w:r>
      <w:r w:rsidR="00A94B3B" w:rsidRPr="00B24771">
        <w:rPr>
          <w:rFonts w:ascii="Times New Roman" w:hAnsi="Times New Roman"/>
          <w:b/>
          <w:sz w:val="28"/>
          <w:szCs w:val="28"/>
        </w:rPr>
        <w:t>Посещаете ли Вы общественные мероприятия, проводимые в нашем городе? (зрелищные, торжественные, и т.д.)</w:t>
      </w:r>
    </w:p>
    <w:p w:rsidR="00A94B3B" w:rsidRPr="00B24771" w:rsidRDefault="00A94B3B" w:rsidP="000B15DC">
      <w:pPr>
        <w:pStyle w:val="a4"/>
        <w:numPr>
          <w:ilvl w:val="0"/>
          <w:numId w:val="33"/>
        </w:numPr>
        <w:spacing w:line="360" w:lineRule="auto"/>
        <w:jc w:val="both"/>
        <w:rPr>
          <w:rFonts w:ascii="Times New Roman" w:hAnsi="Times New Roman"/>
          <w:sz w:val="28"/>
          <w:szCs w:val="28"/>
        </w:rPr>
      </w:pPr>
      <w:r w:rsidRPr="00B24771">
        <w:rPr>
          <w:rFonts w:ascii="Times New Roman" w:hAnsi="Times New Roman"/>
          <w:sz w:val="28"/>
          <w:szCs w:val="28"/>
        </w:rPr>
        <w:t xml:space="preserve">всегда посещаю </w:t>
      </w:r>
    </w:p>
    <w:p w:rsidR="00A94B3B" w:rsidRPr="00B24771" w:rsidRDefault="00A94B3B" w:rsidP="000B15DC">
      <w:pPr>
        <w:pStyle w:val="a4"/>
        <w:numPr>
          <w:ilvl w:val="0"/>
          <w:numId w:val="33"/>
        </w:numPr>
        <w:spacing w:line="360" w:lineRule="auto"/>
        <w:jc w:val="both"/>
        <w:rPr>
          <w:rFonts w:ascii="Times New Roman" w:hAnsi="Times New Roman"/>
          <w:sz w:val="28"/>
          <w:szCs w:val="28"/>
        </w:rPr>
      </w:pPr>
      <w:r w:rsidRPr="00B24771">
        <w:rPr>
          <w:rFonts w:ascii="Times New Roman" w:hAnsi="Times New Roman"/>
          <w:sz w:val="28"/>
          <w:szCs w:val="28"/>
        </w:rPr>
        <w:t xml:space="preserve">посещаю время от времени </w:t>
      </w:r>
    </w:p>
    <w:p w:rsidR="00A94B3B" w:rsidRPr="00B24771" w:rsidRDefault="00A94B3B" w:rsidP="000B15DC">
      <w:pPr>
        <w:pStyle w:val="a4"/>
        <w:numPr>
          <w:ilvl w:val="0"/>
          <w:numId w:val="33"/>
        </w:numPr>
        <w:spacing w:line="360" w:lineRule="auto"/>
        <w:jc w:val="both"/>
        <w:rPr>
          <w:rFonts w:ascii="Times New Roman" w:hAnsi="Times New Roman"/>
          <w:sz w:val="28"/>
          <w:szCs w:val="28"/>
        </w:rPr>
      </w:pPr>
      <w:r w:rsidRPr="00B24771">
        <w:rPr>
          <w:rFonts w:ascii="Times New Roman" w:hAnsi="Times New Roman"/>
          <w:sz w:val="28"/>
          <w:szCs w:val="28"/>
        </w:rPr>
        <w:t xml:space="preserve">не посещаю никогда </w:t>
      </w:r>
    </w:p>
    <w:p w:rsidR="00A94B3B" w:rsidRPr="00B24771" w:rsidRDefault="00BD0EB7" w:rsidP="0078141B">
      <w:pPr>
        <w:spacing w:line="360" w:lineRule="auto"/>
        <w:jc w:val="both"/>
        <w:rPr>
          <w:rFonts w:ascii="Times New Roman" w:hAnsi="Times New Roman"/>
          <w:sz w:val="28"/>
          <w:szCs w:val="28"/>
        </w:rPr>
      </w:pPr>
      <w:r>
        <w:rPr>
          <w:rFonts w:ascii="Times New Roman" w:hAnsi="Times New Roman"/>
          <w:sz w:val="28"/>
          <w:szCs w:val="28"/>
        </w:rPr>
        <w:t xml:space="preserve">      </w:t>
      </w:r>
      <w:r w:rsidR="00A94B3B" w:rsidRPr="00B24771">
        <w:rPr>
          <w:rFonts w:ascii="Times New Roman" w:hAnsi="Times New Roman"/>
          <w:sz w:val="28"/>
          <w:szCs w:val="28"/>
        </w:rPr>
        <w:t>Если не посещаете, то объясните, почему?</w:t>
      </w:r>
    </w:p>
    <w:p w:rsidR="00A94B3B" w:rsidRPr="00B24771" w:rsidRDefault="00BD0EB7" w:rsidP="0078141B">
      <w:pPr>
        <w:spacing w:line="360" w:lineRule="auto"/>
        <w:jc w:val="both"/>
        <w:rPr>
          <w:rFonts w:ascii="Times New Roman" w:hAnsi="Times New Roman"/>
          <w:sz w:val="28"/>
          <w:szCs w:val="28"/>
        </w:rPr>
      </w:pPr>
      <w:r>
        <w:rPr>
          <w:rFonts w:ascii="Times New Roman" w:hAnsi="Times New Roman"/>
          <w:sz w:val="28"/>
          <w:szCs w:val="28"/>
        </w:rPr>
        <w:t xml:space="preserve">      </w:t>
      </w:r>
      <w:r w:rsidR="00A94B3B" w:rsidRPr="00B24771">
        <w:rPr>
          <w:rFonts w:ascii="Times New Roman" w:hAnsi="Times New Roman"/>
          <w:sz w:val="28"/>
          <w:szCs w:val="28"/>
        </w:rPr>
        <w:t>__________________________________________________________</w:t>
      </w:r>
    </w:p>
    <w:p w:rsidR="00A94B3B" w:rsidRPr="00B24771" w:rsidRDefault="0078141B" w:rsidP="000B15DC">
      <w:pPr>
        <w:pStyle w:val="a4"/>
        <w:numPr>
          <w:ilvl w:val="0"/>
          <w:numId w:val="21"/>
        </w:numPr>
        <w:spacing w:line="360" w:lineRule="auto"/>
        <w:jc w:val="both"/>
        <w:rPr>
          <w:rFonts w:ascii="Times New Roman" w:hAnsi="Times New Roman"/>
          <w:b/>
          <w:sz w:val="28"/>
          <w:szCs w:val="28"/>
        </w:rPr>
      </w:pPr>
      <w:r>
        <w:rPr>
          <w:rFonts w:ascii="Times New Roman" w:hAnsi="Times New Roman"/>
          <w:b/>
          <w:sz w:val="28"/>
          <w:szCs w:val="28"/>
        </w:rPr>
        <w:t xml:space="preserve"> </w:t>
      </w:r>
      <w:r w:rsidR="00A94B3B" w:rsidRPr="00B24771">
        <w:rPr>
          <w:rFonts w:ascii="Times New Roman" w:hAnsi="Times New Roman"/>
          <w:b/>
          <w:sz w:val="28"/>
          <w:szCs w:val="28"/>
        </w:rPr>
        <w:t>Оцените, пожалуйста, в какой мере общество г. Барнаула готово к интеграции инвалидов по слуху?</w:t>
      </w:r>
    </w:p>
    <w:p w:rsidR="00A94B3B" w:rsidRPr="00B24771" w:rsidRDefault="00A94B3B" w:rsidP="000B15DC">
      <w:pPr>
        <w:pStyle w:val="a4"/>
        <w:numPr>
          <w:ilvl w:val="0"/>
          <w:numId w:val="34"/>
        </w:numPr>
        <w:spacing w:line="360" w:lineRule="auto"/>
        <w:jc w:val="both"/>
        <w:rPr>
          <w:rFonts w:ascii="Times New Roman" w:hAnsi="Times New Roman"/>
          <w:sz w:val="28"/>
          <w:szCs w:val="28"/>
        </w:rPr>
      </w:pPr>
      <w:r w:rsidRPr="00B24771">
        <w:rPr>
          <w:rFonts w:ascii="Times New Roman" w:hAnsi="Times New Roman"/>
          <w:sz w:val="28"/>
          <w:szCs w:val="28"/>
        </w:rPr>
        <w:t>абсолютно не готово</w:t>
      </w:r>
    </w:p>
    <w:p w:rsidR="00A94B3B" w:rsidRPr="00B24771" w:rsidRDefault="00A94B3B" w:rsidP="000B15DC">
      <w:pPr>
        <w:pStyle w:val="a4"/>
        <w:numPr>
          <w:ilvl w:val="0"/>
          <w:numId w:val="34"/>
        </w:numPr>
        <w:spacing w:line="360" w:lineRule="auto"/>
        <w:jc w:val="both"/>
        <w:rPr>
          <w:rFonts w:ascii="Times New Roman" w:hAnsi="Times New Roman"/>
          <w:sz w:val="28"/>
          <w:szCs w:val="28"/>
        </w:rPr>
      </w:pPr>
      <w:r w:rsidRPr="00B24771">
        <w:rPr>
          <w:rFonts w:ascii="Times New Roman" w:hAnsi="Times New Roman"/>
          <w:sz w:val="28"/>
          <w:szCs w:val="28"/>
        </w:rPr>
        <w:t>скорее не готово</w:t>
      </w:r>
    </w:p>
    <w:p w:rsidR="00A94B3B" w:rsidRPr="00B24771" w:rsidRDefault="00A94B3B" w:rsidP="000B15DC">
      <w:pPr>
        <w:pStyle w:val="a4"/>
        <w:numPr>
          <w:ilvl w:val="0"/>
          <w:numId w:val="34"/>
        </w:numPr>
        <w:spacing w:line="360" w:lineRule="auto"/>
        <w:jc w:val="both"/>
        <w:rPr>
          <w:rFonts w:ascii="Times New Roman" w:hAnsi="Times New Roman"/>
          <w:sz w:val="28"/>
          <w:szCs w:val="28"/>
        </w:rPr>
      </w:pPr>
      <w:r w:rsidRPr="00B24771">
        <w:rPr>
          <w:rFonts w:ascii="Times New Roman" w:hAnsi="Times New Roman"/>
          <w:sz w:val="28"/>
          <w:szCs w:val="28"/>
        </w:rPr>
        <w:t>затрудняюсь ответить</w:t>
      </w:r>
    </w:p>
    <w:p w:rsidR="00A94B3B" w:rsidRPr="00B24771" w:rsidRDefault="00A94B3B" w:rsidP="000B15DC">
      <w:pPr>
        <w:pStyle w:val="a4"/>
        <w:numPr>
          <w:ilvl w:val="0"/>
          <w:numId w:val="34"/>
        </w:numPr>
        <w:spacing w:line="360" w:lineRule="auto"/>
        <w:jc w:val="both"/>
        <w:rPr>
          <w:rFonts w:ascii="Times New Roman" w:hAnsi="Times New Roman"/>
          <w:sz w:val="28"/>
          <w:szCs w:val="28"/>
        </w:rPr>
      </w:pPr>
      <w:r w:rsidRPr="00B24771">
        <w:rPr>
          <w:rFonts w:ascii="Times New Roman" w:hAnsi="Times New Roman"/>
          <w:sz w:val="28"/>
          <w:szCs w:val="28"/>
        </w:rPr>
        <w:t xml:space="preserve">скорее готово </w:t>
      </w:r>
    </w:p>
    <w:p w:rsidR="00A94B3B" w:rsidRDefault="00A94B3B" w:rsidP="000B15DC">
      <w:pPr>
        <w:pStyle w:val="a4"/>
        <w:numPr>
          <w:ilvl w:val="0"/>
          <w:numId w:val="34"/>
        </w:numPr>
        <w:spacing w:line="360" w:lineRule="auto"/>
        <w:jc w:val="both"/>
        <w:rPr>
          <w:rFonts w:ascii="Times New Roman" w:hAnsi="Times New Roman"/>
          <w:sz w:val="28"/>
          <w:szCs w:val="28"/>
        </w:rPr>
      </w:pPr>
      <w:r w:rsidRPr="00B24771">
        <w:rPr>
          <w:rFonts w:ascii="Times New Roman" w:hAnsi="Times New Roman"/>
          <w:sz w:val="28"/>
          <w:szCs w:val="28"/>
        </w:rPr>
        <w:t>полностью готово</w:t>
      </w:r>
    </w:p>
    <w:p w:rsidR="00A94B3B" w:rsidRPr="00A94B3B" w:rsidRDefault="00A94B3B" w:rsidP="0078141B">
      <w:pPr>
        <w:pStyle w:val="a4"/>
        <w:spacing w:line="360" w:lineRule="auto"/>
        <w:jc w:val="both"/>
        <w:rPr>
          <w:rFonts w:ascii="Times New Roman" w:hAnsi="Times New Roman"/>
          <w:sz w:val="28"/>
          <w:szCs w:val="28"/>
        </w:rPr>
      </w:pPr>
    </w:p>
    <w:p w:rsidR="00A94B3B" w:rsidRPr="00B24771" w:rsidRDefault="0078141B" w:rsidP="000B15DC">
      <w:pPr>
        <w:pStyle w:val="a4"/>
        <w:numPr>
          <w:ilvl w:val="0"/>
          <w:numId w:val="21"/>
        </w:numPr>
        <w:spacing w:line="360" w:lineRule="auto"/>
        <w:jc w:val="both"/>
        <w:rPr>
          <w:rFonts w:ascii="Times New Roman" w:hAnsi="Times New Roman"/>
          <w:b/>
          <w:sz w:val="28"/>
          <w:szCs w:val="28"/>
        </w:rPr>
      </w:pPr>
      <w:r>
        <w:rPr>
          <w:rFonts w:ascii="Times New Roman" w:hAnsi="Times New Roman"/>
          <w:b/>
          <w:sz w:val="28"/>
          <w:szCs w:val="28"/>
        </w:rPr>
        <w:t xml:space="preserve"> </w:t>
      </w:r>
      <w:r w:rsidR="00A94B3B" w:rsidRPr="00B24771">
        <w:rPr>
          <w:rFonts w:ascii="Times New Roman" w:hAnsi="Times New Roman"/>
          <w:b/>
          <w:sz w:val="28"/>
          <w:szCs w:val="28"/>
        </w:rPr>
        <w:t>Скажите, пожалуйста, как жители г. Барнаула, по Вашему мнению, относятся к проблемам инвалидов по слуху?</w:t>
      </w:r>
    </w:p>
    <w:p w:rsidR="00A94B3B" w:rsidRPr="00B24771" w:rsidRDefault="00A94B3B" w:rsidP="000B15DC">
      <w:pPr>
        <w:pStyle w:val="a4"/>
        <w:numPr>
          <w:ilvl w:val="0"/>
          <w:numId w:val="35"/>
        </w:numPr>
        <w:spacing w:line="360" w:lineRule="auto"/>
        <w:jc w:val="both"/>
        <w:rPr>
          <w:rFonts w:ascii="Times New Roman" w:hAnsi="Times New Roman"/>
          <w:sz w:val="28"/>
          <w:szCs w:val="28"/>
        </w:rPr>
      </w:pPr>
      <w:r w:rsidRPr="00B24771">
        <w:rPr>
          <w:rFonts w:ascii="Times New Roman" w:hAnsi="Times New Roman"/>
          <w:sz w:val="28"/>
          <w:szCs w:val="28"/>
        </w:rPr>
        <w:t>скорее равнодушно – создаётся только видимость деятельности</w:t>
      </w:r>
    </w:p>
    <w:p w:rsidR="00A94B3B" w:rsidRPr="00B24771" w:rsidRDefault="00A94B3B" w:rsidP="000B15DC">
      <w:pPr>
        <w:pStyle w:val="a4"/>
        <w:numPr>
          <w:ilvl w:val="0"/>
          <w:numId w:val="35"/>
        </w:numPr>
        <w:spacing w:line="360" w:lineRule="auto"/>
        <w:jc w:val="both"/>
        <w:rPr>
          <w:rFonts w:ascii="Times New Roman" w:hAnsi="Times New Roman"/>
          <w:sz w:val="28"/>
          <w:szCs w:val="28"/>
        </w:rPr>
      </w:pPr>
      <w:r w:rsidRPr="00B24771">
        <w:rPr>
          <w:rFonts w:ascii="Times New Roman" w:hAnsi="Times New Roman"/>
          <w:sz w:val="28"/>
          <w:szCs w:val="28"/>
        </w:rPr>
        <w:t>общество совсем игнорирует проблемы инвалидов по слуху</w:t>
      </w:r>
    </w:p>
    <w:p w:rsidR="00A94B3B" w:rsidRPr="00B24771" w:rsidRDefault="00A94B3B" w:rsidP="000B15DC">
      <w:pPr>
        <w:pStyle w:val="a4"/>
        <w:numPr>
          <w:ilvl w:val="0"/>
          <w:numId w:val="35"/>
        </w:numPr>
        <w:spacing w:line="360" w:lineRule="auto"/>
        <w:jc w:val="both"/>
        <w:rPr>
          <w:rFonts w:ascii="Times New Roman" w:hAnsi="Times New Roman"/>
          <w:sz w:val="28"/>
          <w:szCs w:val="28"/>
        </w:rPr>
      </w:pPr>
      <w:r w:rsidRPr="00B24771">
        <w:rPr>
          <w:rFonts w:ascii="Times New Roman" w:hAnsi="Times New Roman"/>
          <w:sz w:val="28"/>
          <w:szCs w:val="28"/>
        </w:rPr>
        <w:t xml:space="preserve">по большей части внимательно – общество постепенно принимает шаги для решения проблем инвалидов по слуху </w:t>
      </w:r>
    </w:p>
    <w:p w:rsidR="00A94B3B" w:rsidRPr="00B24771" w:rsidRDefault="00A94B3B" w:rsidP="000B15DC">
      <w:pPr>
        <w:pStyle w:val="a4"/>
        <w:numPr>
          <w:ilvl w:val="0"/>
          <w:numId w:val="35"/>
        </w:numPr>
        <w:spacing w:line="360" w:lineRule="auto"/>
        <w:jc w:val="both"/>
        <w:rPr>
          <w:rFonts w:ascii="Times New Roman" w:hAnsi="Times New Roman"/>
          <w:sz w:val="28"/>
          <w:szCs w:val="28"/>
        </w:rPr>
      </w:pPr>
      <w:r w:rsidRPr="00B24771">
        <w:rPr>
          <w:rFonts w:ascii="Times New Roman" w:hAnsi="Times New Roman"/>
          <w:sz w:val="28"/>
          <w:szCs w:val="28"/>
        </w:rPr>
        <w:t>затрудняюсь ответить</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78141B" w:rsidP="000B15DC">
      <w:pPr>
        <w:pStyle w:val="a4"/>
        <w:numPr>
          <w:ilvl w:val="0"/>
          <w:numId w:val="21"/>
        </w:numPr>
        <w:spacing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00A94B3B" w:rsidRPr="00B24771">
        <w:rPr>
          <w:rFonts w:ascii="Times New Roman" w:hAnsi="Times New Roman"/>
          <w:b/>
          <w:sz w:val="28"/>
          <w:szCs w:val="28"/>
        </w:rPr>
        <w:t>Отметьте, пожалуйста, аспекты, которые имеются в г. Барнауле для повышения доступности среды для инвалидов по слуху? (несколько вариантов)</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Транспорт, стоянки для инвалидов</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 xml:space="preserve"> Наглядные знаки на дорожных переходах, в автобусах</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Социальная защита</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Здравоохранение</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Сурдоперевод</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Получение технических средств реабилитации</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Сфера торговли</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МФЦ (многофункциональный центр)</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Доставка пенсий</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Компенсация на праздники</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Образование</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Бегущая строка на ТВ</w:t>
      </w:r>
    </w:p>
    <w:p w:rsidR="00A94B3B" w:rsidRPr="00B24771" w:rsidRDefault="00A94B3B" w:rsidP="000B15DC">
      <w:pPr>
        <w:pStyle w:val="a4"/>
        <w:numPr>
          <w:ilvl w:val="0"/>
          <w:numId w:val="36"/>
        </w:numPr>
        <w:spacing w:line="360" w:lineRule="auto"/>
        <w:jc w:val="both"/>
        <w:rPr>
          <w:rFonts w:ascii="Times New Roman" w:hAnsi="Times New Roman"/>
          <w:sz w:val="28"/>
          <w:szCs w:val="28"/>
        </w:rPr>
      </w:pPr>
      <w:r w:rsidRPr="00B24771">
        <w:rPr>
          <w:rFonts w:ascii="Times New Roman" w:hAnsi="Times New Roman"/>
          <w:sz w:val="28"/>
          <w:szCs w:val="28"/>
        </w:rPr>
        <w:t>Ремонт индивидуальных средств реабилитации</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78141B" w:rsidP="000B15DC">
      <w:pPr>
        <w:pStyle w:val="a4"/>
        <w:numPr>
          <w:ilvl w:val="0"/>
          <w:numId w:val="21"/>
        </w:numPr>
        <w:spacing w:line="360" w:lineRule="auto"/>
        <w:jc w:val="both"/>
        <w:rPr>
          <w:rFonts w:ascii="Times New Roman" w:hAnsi="Times New Roman"/>
          <w:sz w:val="28"/>
          <w:szCs w:val="28"/>
        </w:rPr>
      </w:pPr>
      <w:r w:rsidRPr="0078141B">
        <w:rPr>
          <w:rFonts w:ascii="Times New Roman" w:hAnsi="Times New Roman"/>
          <w:b/>
          <w:sz w:val="28"/>
          <w:szCs w:val="28"/>
        </w:rPr>
        <w:t xml:space="preserve"> </w:t>
      </w:r>
      <w:r w:rsidR="00A94B3B" w:rsidRPr="00B24771">
        <w:rPr>
          <w:rFonts w:ascii="Times New Roman" w:hAnsi="Times New Roman"/>
          <w:b/>
          <w:sz w:val="28"/>
          <w:szCs w:val="28"/>
        </w:rPr>
        <w:t>Перечислите, пожалуйста, 3 основные проблемы, с которыми Вы сталкиваетесь в современное время?</w:t>
      </w:r>
      <w:r w:rsidR="00A94B3B" w:rsidRPr="00B24771">
        <w:rPr>
          <w:rFonts w:ascii="Times New Roman" w:hAnsi="Times New Roman"/>
          <w:sz w:val="28"/>
          <w:szCs w:val="28"/>
        </w:rPr>
        <w:t>___________________________________________________________________________________________________________________________________________________________________</w:t>
      </w:r>
      <w:r w:rsidR="00A94B3B">
        <w:rPr>
          <w:rFonts w:ascii="Times New Roman" w:hAnsi="Times New Roman"/>
          <w:sz w:val="28"/>
          <w:szCs w:val="28"/>
        </w:rPr>
        <w:t>______________</w:t>
      </w:r>
    </w:p>
    <w:p w:rsidR="00A94B3B" w:rsidRPr="00B24771" w:rsidRDefault="00A94B3B" w:rsidP="0078141B">
      <w:pPr>
        <w:pStyle w:val="a4"/>
        <w:spacing w:line="360" w:lineRule="auto"/>
        <w:jc w:val="both"/>
        <w:rPr>
          <w:rFonts w:ascii="Times New Roman" w:hAnsi="Times New Roman"/>
          <w:sz w:val="28"/>
          <w:szCs w:val="28"/>
        </w:rPr>
      </w:pPr>
    </w:p>
    <w:p w:rsidR="00A94B3B" w:rsidRPr="00A94B3B" w:rsidRDefault="0078141B" w:rsidP="000B15DC">
      <w:pPr>
        <w:pStyle w:val="a4"/>
        <w:numPr>
          <w:ilvl w:val="0"/>
          <w:numId w:val="21"/>
        </w:numPr>
        <w:spacing w:line="360" w:lineRule="auto"/>
        <w:jc w:val="both"/>
        <w:rPr>
          <w:rFonts w:ascii="Times New Roman" w:hAnsi="Times New Roman"/>
          <w:b/>
          <w:sz w:val="28"/>
          <w:szCs w:val="28"/>
        </w:rPr>
      </w:pPr>
      <w:r>
        <w:rPr>
          <w:rFonts w:ascii="Times New Roman" w:hAnsi="Times New Roman"/>
          <w:b/>
          <w:sz w:val="28"/>
          <w:szCs w:val="28"/>
        </w:rPr>
        <w:t xml:space="preserve"> </w:t>
      </w:r>
      <w:r w:rsidR="00A94B3B" w:rsidRPr="00B24771">
        <w:rPr>
          <w:rFonts w:ascii="Times New Roman" w:hAnsi="Times New Roman"/>
          <w:b/>
          <w:sz w:val="28"/>
          <w:szCs w:val="28"/>
        </w:rPr>
        <w:t>Считаете ли Вы, что в г. Барнаул осуществляется оснащение объектов социального и иного назначения специальными устройствами для доступа к ним инвалидов (бегущая строка, цветное обозначение –для инвалидов по слуху)? </w:t>
      </w:r>
    </w:p>
    <w:p w:rsidR="00A94B3B" w:rsidRPr="00B24771" w:rsidRDefault="00A94B3B" w:rsidP="000B15DC">
      <w:pPr>
        <w:pStyle w:val="a4"/>
        <w:numPr>
          <w:ilvl w:val="0"/>
          <w:numId w:val="39"/>
        </w:numPr>
        <w:spacing w:line="360" w:lineRule="auto"/>
        <w:jc w:val="both"/>
        <w:rPr>
          <w:rFonts w:ascii="Times New Roman" w:hAnsi="Times New Roman"/>
          <w:b/>
          <w:sz w:val="28"/>
          <w:szCs w:val="28"/>
        </w:rPr>
      </w:pPr>
      <w:r w:rsidRPr="00B24771">
        <w:rPr>
          <w:rFonts w:ascii="Times New Roman" w:hAnsi="Times New Roman"/>
          <w:sz w:val="28"/>
          <w:szCs w:val="28"/>
        </w:rPr>
        <w:t xml:space="preserve"> да</w:t>
      </w:r>
    </w:p>
    <w:p w:rsidR="00A94B3B" w:rsidRPr="00B24771" w:rsidRDefault="00A94B3B" w:rsidP="000B15DC">
      <w:pPr>
        <w:pStyle w:val="a4"/>
        <w:numPr>
          <w:ilvl w:val="0"/>
          <w:numId w:val="39"/>
        </w:numPr>
        <w:spacing w:line="360" w:lineRule="auto"/>
        <w:jc w:val="both"/>
        <w:rPr>
          <w:rFonts w:ascii="Times New Roman" w:hAnsi="Times New Roman"/>
          <w:b/>
          <w:sz w:val="28"/>
          <w:szCs w:val="28"/>
        </w:rPr>
      </w:pPr>
      <w:r w:rsidRPr="00B24771">
        <w:rPr>
          <w:rFonts w:ascii="Times New Roman" w:hAnsi="Times New Roman"/>
          <w:sz w:val="28"/>
          <w:szCs w:val="28"/>
        </w:rPr>
        <w:t>нет</w:t>
      </w:r>
    </w:p>
    <w:p w:rsidR="00A94B3B" w:rsidRPr="00B24771" w:rsidRDefault="00A94B3B" w:rsidP="0078141B">
      <w:pPr>
        <w:pStyle w:val="a4"/>
        <w:spacing w:line="360" w:lineRule="auto"/>
        <w:ind w:left="1080"/>
        <w:jc w:val="both"/>
        <w:rPr>
          <w:rFonts w:ascii="Times New Roman" w:hAnsi="Times New Roman"/>
          <w:b/>
          <w:sz w:val="28"/>
          <w:szCs w:val="28"/>
        </w:rPr>
      </w:pPr>
    </w:p>
    <w:p w:rsidR="00A94B3B" w:rsidRPr="00B24771" w:rsidRDefault="00A94B3B" w:rsidP="000B15DC">
      <w:pPr>
        <w:pStyle w:val="a4"/>
        <w:numPr>
          <w:ilvl w:val="0"/>
          <w:numId w:val="21"/>
        </w:numPr>
        <w:spacing w:line="360" w:lineRule="auto"/>
        <w:jc w:val="both"/>
        <w:rPr>
          <w:rFonts w:ascii="Times New Roman" w:hAnsi="Times New Roman"/>
          <w:b/>
          <w:sz w:val="28"/>
          <w:szCs w:val="28"/>
        </w:rPr>
      </w:pPr>
      <w:r w:rsidRPr="00B24771">
        <w:rPr>
          <w:rFonts w:ascii="Times New Roman" w:hAnsi="Times New Roman"/>
          <w:b/>
          <w:sz w:val="28"/>
          <w:szCs w:val="28"/>
        </w:rPr>
        <w:t xml:space="preserve"> Как Вы оцениваете доступность зданий (больниц, библиотек, учреждений социальной защиты)?</w:t>
      </w:r>
    </w:p>
    <w:p w:rsidR="00A94B3B" w:rsidRPr="00B24771" w:rsidRDefault="00A94B3B" w:rsidP="000B15DC">
      <w:pPr>
        <w:pStyle w:val="a4"/>
        <w:numPr>
          <w:ilvl w:val="0"/>
          <w:numId w:val="40"/>
        </w:numPr>
        <w:spacing w:line="360" w:lineRule="auto"/>
        <w:jc w:val="both"/>
        <w:rPr>
          <w:rFonts w:ascii="Times New Roman" w:hAnsi="Times New Roman"/>
          <w:sz w:val="28"/>
          <w:szCs w:val="28"/>
        </w:rPr>
      </w:pPr>
      <w:r w:rsidRPr="00B24771">
        <w:rPr>
          <w:rFonts w:ascii="Times New Roman" w:hAnsi="Times New Roman"/>
          <w:sz w:val="28"/>
          <w:szCs w:val="28"/>
        </w:rPr>
        <w:t>Полностью доступны</w:t>
      </w:r>
    </w:p>
    <w:p w:rsidR="00A94B3B" w:rsidRPr="00B24771" w:rsidRDefault="00A94B3B" w:rsidP="000B15DC">
      <w:pPr>
        <w:pStyle w:val="a4"/>
        <w:numPr>
          <w:ilvl w:val="0"/>
          <w:numId w:val="40"/>
        </w:numPr>
        <w:spacing w:line="360" w:lineRule="auto"/>
        <w:jc w:val="both"/>
        <w:rPr>
          <w:rFonts w:ascii="Times New Roman" w:hAnsi="Times New Roman"/>
          <w:sz w:val="28"/>
          <w:szCs w:val="28"/>
        </w:rPr>
      </w:pPr>
      <w:r w:rsidRPr="00B24771">
        <w:rPr>
          <w:rFonts w:ascii="Times New Roman" w:hAnsi="Times New Roman"/>
          <w:sz w:val="28"/>
          <w:szCs w:val="28"/>
        </w:rPr>
        <w:t>Скорее доступны</w:t>
      </w:r>
    </w:p>
    <w:p w:rsidR="00A94B3B" w:rsidRPr="00B24771" w:rsidRDefault="00A94B3B" w:rsidP="000B15DC">
      <w:pPr>
        <w:pStyle w:val="a4"/>
        <w:numPr>
          <w:ilvl w:val="0"/>
          <w:numId w:val="40"/>
        </w:numPr>
        <w:spacing w:line="360" w:lineRule="auto"/>
        <w:jc w:val="both"/>
        <w:rPr>
          <w:rFonts w:ascii="Times New Roman" w:hAnsi="Times New Roman"/>
          <w:sz w:val="28"/>
          <w:szCs w:val="28"/>
        </w:rPr>
      </w:pPr>
      <w:r w:rsidRPr="00B24771">
        <w:rPr>
          <w:rFonts w:ascii="Times New Roman" w:hAnsi="Times New Roman"/>
          <w:sz w:val="28"/>
          <w:szCs w:val="28"/>
        </w:rPr>
        <w:t>Скорее недоступны</w:t>
      </w:r>
    </w:p>
    <w:p w:rsidR="00A94B3B" w:rsidRPr="00B24771" w:rsidRDefault="00A94B3B" w:rsidP="000B15DC">
      <w:pPr>
        <w:pStyle w:val="a4"/>
        <w:numPr>
          <w:ilvl w:val="0"/>
          <w:numId w:val="40"/>
        </w:numPr>
        <w:spacing w:line="360" w:lineRule="auto"/>
        <w:jc w:val="both"/>
        <w:rPr>
          <w:rFonts w:ascii="Times New Roman" w:hAnsi="Times New Roman"/>
          <w:sz w:val="28"/>
          <w:szCs w:val="28"/>
        </w:rPr>
      </w:pPr>
      <w:r w:rsidRPr="00B24771">
        <w:rPr>
          <w:rFonts w:ascii="Times New Roman" w:hAnsi="Times New Roman"/>
          <w:sz w:val="28"/>
          <w:szCs w:val="28"/>
        </w:rPr>
        <w:t>Полностью недоступны</w:t>
      </w:r>
    </w:p>
    <w:p w:rsidR="00A94B3B" w:rsidRPr="00B24771" w:rsidRDefault="00A94B3B" w:rsidP="000B15DC">
      <w:pPr>
        <w:pStyle w:val="a4"/>
        <w:numPr>
          <w:ilvl w:val="0"/>
          <w:numId w:val="40"/>
        </w:numPr>
        <w:spacing w:line="360" w:lineRule="auto"/>
        <w:jc w:val="both"/>
        <w:rPr>
          <w:rFonts w:ascii="Times New Roman" w:hAnsi="Times New Roman"/>
          <w:sz w:val="28"/>
          <w:szCs w:val="28"/>
        </w:rPr>
      </w:pPr>
      <w:r w:rsidRPr="00B24771">
        <w:rPr>
          <w:rFonts w:ascii="Times New Roman" w:hAnsi="Times New Roman"/>
          <w:sz w:val="28"/>
          <w:szCs w:val="28"/>
        </w:rPr>
        <w:t>Затрудняюсь ответить</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78141B" w:rsidP="000B15DC">
      <w:pPr>
        <w:pStyle w:val="a4"/>
        <w:numPr>
          <w:ilvl w:val="0"/>
          <w:numId w:val="21"/>
        </w:numPr>
        <w:spacing w:line="360" w:lineRule="auto"/>
        <w:jc w:val="both"/>
        <w:rPr>
          <w:rFonts w:ascii="Times New Roman" w:hAnsi="Times New Roman"/>
          <w:b/>
          <w:sz w:val="28"/>
          <w:szCs w:val="28"/>
        </w:rPr>
      </w:pPr>
      <w:r>
        <w:rPr>
          <w:rFonts w:ascii="Times New Roman" w:hAnsi="Times New Roman"/>
          <w:b/>
          <w:sz w:val="28"/>
          <w:szCs w:val="28"/>
        </w:rPr>
        <w:t xml:space="preserve"> </w:t>
      </w:r>
      <w:r w:rsidR="00A94B3B" w:rsidRPr="00B24771">
        <w:rPr>
          <w:rFonts w:ascii="Times New Roman" w:hAnsi="Times New Roman"/>
          <w:b/>
          <w:sz w:val="28"/>
          <w:szCs w:val="28"/>
        </w:rPr>
        <w:t>Сколько Вам лет?</w:t>
      </w:r>
    </w:p>
    <w:p w:rsidR="00A94B3B" w:rsidRPr="00B24771" w:rsidRDefault="00A94B3B" w:rsidP="000B15DC">
      <w:pPr>
        <w:pStyle w:val="a4"/>
        <w:numPr>
          <w:ilvl w:val="0"/>
          <w:numId w:val="37"/>
        </w:numPr>
        <w:spacing w:line="360" w:lineRule="auto"/>
        <w:jc w:val="both"/>
        <w:rPr>
          <w:rFonts w:ascii="Times New Roman" w:hAnsi="Times New Roman"/>
          <w:sz w:val="28"/>
          <w:szCs w:val="28"/>
        </w:rPr>
      </w:pPr>
      <w:r w:rsidRPr="00B24771">
        <w:rPr>
          <w:rFonts w:ascii="Times New Roman" w:hAnsi="Times New Roman"/>
          <w:sz w:val="28"/>
          <w:szCs w:val="28"/>
        </w:rPr>
        <w:t xml:space="preserve">до 18 </w:t>
      </w:r>
    </w:p>
    <w:p w:rsidR="00A94B3B" w:rsidRPr="00B24771" w:rsidRDefault="00A94B3B" w:rsidP="000B15DC">
      <w:pPr>
        <w:pStyle w:val="a4"/>
        <w:numPr>
          <w:ilvl w:val="0"/>
          <w:numId w:val="37"/>
        </w:numPr>
        <w:spacing w:line="360" w:lineRule="auto"/>
        <w:jc w:val="both"/>
        <w:rPr>
          <w:rFonts w:ascii="Times New Roman" w:hAnsi="Times New Roman"/>
          <w:sz w:val="28"/>
          <w:szCs w:val="28"/>
        </w:rPr>
      </w:pPr>
      <w:r w:rsidRPr="00B24771">
        <w:rPr>
          <w:rFonts w:ascii="Times New Roman" w:hAnsi="Times New Roman"/>
          <w:sz w:val="28"/>
          <w:szCs w:val="28"/>
        </w:rPr>
        <w:t xml:space="preserve">от 18 до 30 </w:t>
      </w:r>
    </w:p>
    <w:p w:rsidR="00A94B3B" w:rsidRPr="00B24771" w:rsidRDefault="00A94B3B" w:rsidP="000B15DC">
      <w:pPr>
        <w:pStyle w:val="a4"/>
        <w:numPr>
          <w:ilvl w:val="0"/>
          <w:numId w:val="37"/>
        </w:numPr>
        <w:spacing w:line="360" w:lineRule="auto"/>
        <w:jc w:val="both"/>
        <w:rPr>
          <w:rFonts w:ascii="Times New Roman" w:hAnsi="Times New Roman"/>
          <w:sz w:val="28"/>
          <w:szCs w:val="28"/>
        </w:rPr>
      </w:pPr>
      <w:r w:rsidRPr="00B24771">
        <w:rPr>
          <w:rFonts w:ascii="Times New Roman" w:hAnsi="Times New Roman"/>
          <w:sz w:val="28"/>
          <w:szCs w:val="28"/>
        </w:rPr>
        <w:t>от 30 до 40</w:t>
      </w:r>
    </w:p>
    <w:p w:rsidR="00A94B3B" w:rsidRPr="00B24771" w:rsidRDefault="00A94B3B" w:rsidP="000B15DC">
      <w:pPr>
        <w:pStyle w:val="a4"/>
        <w:numPr>
          <w:ilvl w:val="0"/>
          <w:numId w:val="37"/>
        </w:numPr>
        <w:spacing w:line="360" w:lineRule="auto"/>
        <w:jc w:val="both"/>
        <w:rPr>
          <w:rFonts w:ascii="Times New Roman" w:hAnsi="Times New Roman"/>
          <w:sz w:val="28"/>
          <w:szCs w:val="28"/>
        </w:rPr>
      </w:pPr>
      <w:r w:rsidRPr="00B24771">
        <w:rPr>
          <w:rFonts w:ascii="Times New Roman" w:hAnsi="Times New Roman"/>
          <w:sz w:val="28"/>
          <w:szCs w:val="28"/>
        </w:rPr>
        <w:t xml:space="preserve">от 40 до 50 </w:t>
      </w:r>
    </w:p>
    <w:p w:rsidR="00A94B3B" w:rsidRPr="00B24771" w:rsidRDefault="00A94B3B" w:rsidP="000B15DC">
      <w:pPr>
        <w:pStyle w:val="a4"/>
        <w:numPr>
          <w:ilvl w:val="0"/>
          <w:numId w:val="37"/>
        </w:numPr>
        <w:spacing w:line="360" w:lineRule="auto"/>
        <w:jc w:val="both"/>
        <w:rPr>
          <w:rFonts w:ascii="Times New Roman" w:hAnsi="Times New Roman"/>
          <w:sz w:val="28"/>
          <w:szCs w:val="28"/>
        </w:rPr>
      </w:pPr>
      <w:r w:rsidRPr="00B24771">
        <w:rPr>
          <w:rFonts w:ascii="Times New Roman" w:hAnsi="Times New Roman"/>
          <w:sz w:val="28"/>
          <w:szCs w:val="28"/>
        </w:rPr>
        <w:t xml:space="preserve">старше 50 </w:t>
      </w:r>
    </w:p>
    <w:p w:rsidR="00A94B3B" w:rsidRPr="00B24771" w:rsidRDefault="00A94B3B" w:rsidP="0078141B">
      <w:pPr>
        <w:pStyle w:val="a4"/>
        <w:spacing w:line="360" w:lineRule="auto"/>
        <w:jc w:val="both"/>
        <w:rPr>
          <w:rFonts w:ascii="Times New Roman" w:hAnsi="Times New Roman"/>
          <w:sz w:val="28"/>
          <w:szCs w:val="28"/>
        </w:rPr>
      </w:pPr>
    </w:p>
    <w:p w:rsidR="00A94B3B" w:rsidRPr="00B24771" w:rsidRDefault="0078141B" w:rsidP="000B15DC">
      <w:pPr>
        <w:pStyle w:val="a4"/>
        <w:numPr>
          <w:ilvl w:val="0"/>
          <w:numId w:val="21"/>
        </w:numPr>
        <w:spacing w:line="360" w:lineRule="auto"/>
        <w:jc w:val="both"/>
        <w:rPr>
          <w:rFonts w:ascii="Times New Roman" w:hAnsi="Times New Roman"/>
          <w:b/>
          <w:sz w:val="28"/>
          <w:szCs w:val="28"/>
        </w:rPr>
      </w:pPr>
      <w:r>
        <w:rPr>
          <w:rFonts w:ascii="Times New Roman" w:hAnsi="Times New Roman"/>
          <w:b/>
          <w:sz w:val="28"/>
          <w:szCs w:val="28"/>
        </w:rPr>
        <w:t xml:space="preserve"> </w:t>
      </w:r>
      <w:r w:rsidR="00A94B3B" w:rsidRPr="00B24771">
        <w:rPr>
          <w:rFonts w:ascii="Times New Roman" w:hAnsi="Times New Roman"/>
          <w:b/>
          <w:sz w:val="28"/>
          <w:szCs w:val="28"/>
        </w:rPr>
        <w:t>Укажите Ваш пол?</w:t>
      </w:r>
    </w:p>
    <w:p w:rsidR="00A94B3B" w:rsidRPr="00B24771" w:rsidRDefault="00A94B3B" w:rsidP="000B15DC">
      <w:pPr>
        <w:pStyle w:val="a4"/>
        <w:numPr>
          <w:ilvl w:val="0"/>
          <w:numId w:val="38"/>
        </w:numPr>
        <w:spacing w:line="360" w:lineRule="auto"/>
        <w:jc w:val="both"/>
        <w:rPr>
          <w:rFonts w:ascii="Times New Roman" w:hAnsi="Times New Roman"/>
          <w:sz w:val="28"/>
          <w:szCs w:val="28"/>
        </w:rPr>
      </w:pPr>
      <w:r w:rsidRPr="00B24771">
        <w:rPr>
          <w:rFonts w:ascii="Times New Roman" w:hAnsi="Times New Roman"/>
          <w:sz w:val="28"/>
          <w:szCs w:val="28"/>
        </w:rPr>
        <w:t xml:space="preserve">мужской </w:t>
      </w:r>
    </w:p>
    <w:p w:rsidR="00A94B3B" w:rsidRPr="00B24771" w:rsidRDefault="00A94B3B" w:rsidP="000B15DC">
      <w:pPr>
        <w:pStyle w:val="a4"/>
        <w:numPr>
          <w:ilvl w:val="0"/>
          <w:numId w:val="38"/>
        </w:numPr>
        <w:spacing w:line="360" w:lineRule="auto"/>
        <w:jc w:val="both"/>
        <w:rPr>
          <w:rFonts w:ascii="Times New Roman" w:hAnsi="Times New Roman"/>
          <w:sz w:val="28"/>
          <w:szCs w:val="28"/>
        </w:rPr>
      </w:pPr>
      <w:r w:rsidRPr="00B24771">
        <w:rPr>
          <w:rFonts w:ascii="Times New Roman" w:hAnsi="Times New Roman"/>
          <w:sz w:val="28"/>
          <w:szCs w:val="28"/>
        </w:rPr>
        <w:t xml:space="preserve">женский </w:t>
      </w:r>
    </w:p>
    <w:p w:rsidR="00A94B3B" w:rsidRDefault="00A94B3B" w:rsidP="00A94B3B">
      <w:pPr>
        <w:spacing w:line="360" w:lineRule="auto"/>
        <w:jc w:val="center"/>
        <w:rPr>
          <w:rFonts w:ascii="Times New Roman" w:hAnsi="Times New Roman"/>
          <w:b/>
          <w:i/>
          <w:sz w:val="28"/>
          <w:szCs w:val="28"/>
        </w:rPr>
      </w:pPr>
      <w:r w:rsidRPr="00B24771">
        <w:rPr>
          <w:rFonts w:ascii="Times New Roman" w:hAnsi="Times New Roman"/>
          <w:b/>
          <w:i/>
          <w:sz w:val="28"/>
          <w:szCs w:val="28"/>
        </w:rPr>
        <w:t>Благодарим Вас за участие в исследовании!</w:t>
      </w:r>
    </w:p>
    <w:p w:rsidR="00A94B3B" w:rsidRDefault="00A94B3B" w:rsidP="00A94B3B">
      <w:pPr>
        <w:spacing w:line="360" w:lineRule="auto"/>
        <w:jc w:val="center"/>
        <w:rPr>
          <w:rFonts w:ascii="Times New Roman" w:hAnsi="Times New Roman"/>
          <w:b/>
          <w:i/>
          <w:sz w:val="28"/>
          <w:szCs w:val="28"/>
        </w:rPr>
      </w:pPr>
    </w:p>
    <w:p w:rsidR="007A4D32" w:rsidRDefault="007A4D32" w:rsidP="00A94B3B">
      <w:pPr>
        <w:spacing w:line="360" w:lineRule="auto"/>
        <w:jc w:val="center"/>
        <w:rPr>
          <w:rFonts w:ascii="Times New Roman" w:hAnsi="Times New Roman"/>
          <w:b/>
          <w:i/>
          <w:sz w:val="28"/>
          <w:szCs w:val="28"/>
        </w:rPr>
      </w:pPr>
    </w:p>
    <w:p w:rsidR="007A4D32" w:rsidRDefault="007A4D32" w:rsidP="00A94B3B">
      <w:pPr>
        <w:spacing w:line="360" w:lineRule="auto"/>
        <w:jc w:val="center"/>
        <w:rPr>
          <w:rFonts w:ascii="Times New Roman" w:hAnsi="Times New Roman"/>
          <w:b/>
          <w:i/>
          <w:sz w:val="28"/>
          <w:szCs w:val="28"/>
        </w:rPr>
      </w:pPr>
    </w:p>
    <w:p w:rsidR="00A94B3B" w:rsidRDefault="00A94B3B" w:rsidP="00A94B3B">
      <w:pPr>
        <w:spacing w:line="360" w:lineRule="auto"/>
        <w:jc w:val="center"/>
        <w:rPr>
          <w:rFonts w:ascii="Times New Roman" w:hAnsi="Times New Roman"/>
          <w:b/>
          <w:i/>
          <w:sz w:val="28"/>
          <w:szCs w:val="28"/>
        </w:rPr>
      </w:pPr>
    </w:p>
    <w:p w:rsidR="00BD0EB7" w:rsidRPr="007A4D32" w:rsidRDefault="00BD0EB7" w:rsidP="007A4D32">
      <w:pPr>
        <w:pStyle w:val="1"/>
        <w:jc w:val="right"/>
      </w:pPr>
    </w:p>
    <w:p w:rsidR="00A94B3B" w:rsidRPr="007A4D32" w:rsidRDefault="00A94B3B" w:rsidP="007A4D32">
      <w:pPr>
        <w:pStyle w:val="1"/>
        <w:jc w:val="right"/>
      </w:pPr>
      <w:bookmarkStart w:id="13" w:name="_Toc483838064"/>
      <w:r w:rsidRPr="007A4D32">
        <w:t>Приложение 2</w:t>
      </w:r>
      <w:bookmarkEnd w:id="13"/>
    </w:p>
    <w:p w:rsidR="00A94B3B" w:rsidRDefault="00DB7BA3" w:rsidP="00A94B3B">
      <w:pPr>
        <w:spacing w:line="360" w:lineRule="auto"/>
        <w:jc w:val="center"/>
        <w:rPr>
          <w:rFonts w:ascii="Times New Roman" w:hAnsi="Times New Roman"/>
          <w:b/>
          <w:sz w:val="28"/>
          <w:szCs w:val="28"/>
        </w:rPr>
      </w:pPr>
      <w:r w:rsidRPr="00DB7BA3">
        <w:rPr>
          <w:rFonts w:ascii="Times New Roman" w:hAnsi="Times New Roman"/>
          <w:b/>
          <w:sz w:val="28"/>
          <w:szCs w:val="28"/>
        </w:rPr>
        <w:t>Анкета для изучения</w:t>
      </w:r>
      <w:r>
        <w:rPr>
          <w:rFonts w:ascii="Times New Roman" w:hAnsi="Times New Roman"/>
          <w:b/>
          <w:sz w:val="28"/>
          <w:szCs w:val="28"/>
        </w:rPr>
        <w:t xml:space="preserve"> </w:t>
      </w:r>
      <w:r w:rsidRPr="00DB7BA3">
        <w:rPr>
          <w:rFonts w:ascii="Times New Roman" w:hAnsi="Times New Roman"/>
          <w:b/>
          <w:sz w:val="28"/>
          <w:szCs w:val="28"/>
        </w:rPr>
        <w:t xml:space="preserve">трудностей и возможностей </w:t>
      </w:r>
      <w:proofErr w:type="gramStart"/>
      <w:r w:rsidRPr="00DB7BA3">
        <w:rPr>
          <w:rFonts w:ascii="Times New Roman" w:hAnsi="Times New Roman"/>
          <w:b/>
          <w:sz w:val="28"/>
          <w:szCs w:val="28"/>
        </w:rPr>
        <w:t>взаимодейст</w:t>
      </w:r>
      <w:bookmarkStart w:id="14" w:name="_GoBack"/>
      <w:bookmarkEnd w:id="14"/>
      <w:r w:rsidRPr="00DB7BA3">
        <w:rPr>
          <w:rFonts w:ascii="Times New Roman" w:hAnsi="Times New Roman"/>
          <w:b/>
          <w:sz w:val="28"/>
          <w:szCs w:val="28"/>
        </w:rPr>
        <w:t>вия</w:t>
      </w:r>
      <w:proofErr w:type="gramEnd"/>
      <w:r w:rsidRPr="00DB7BA3">
        <w:rPr>
          <w:rFonts w:ascii="Times New Roman" w:hAnsi="Times New Roman"/>
          <w:b/>
          <w:sz w:val="28"/>
          <w:szCs w:val="28"/>
        </w:rPr>
        <w:t xml:space="preserve"> слышащих с лицами с нарушением слуха</w:t>
      </w:r>
    </w:p>
    <w:p w:rsidR="00DB7BA3" w:rsidRPr="00DB7BA3" w:rsidRDefault="00DB7BA3" w:rsidP="00A94B3B">
      <w:pPr>
        <w:spacing w:line="360" w:lineRule="auto"/>
        <w:jc w:val="center"/>
        <w:rPr>
          <w:rFonts w:ascii="Times New Roman" w:hAnsi="Times New Roman"/>
          <w:b/>
          <w:sz w:val="28"/>
          <w:szCs w:val="28"/>
        </w:rPr>
      </w:pPr>
      <w:r>
        <w:rPr>
          <w:rFonts w:ascii="Times New Roman" w:hAnsi="Times New Roman"/>
          <w:b/>
          <w:sz w:val="28"/>
          <w:szCs w:val="28"/>
        </w:rPr>
        <w:t>(для лиц с нарушением слуха)</w:t>
      </w:r>
    </w:p>
    <w:p w:rsidR="00A94B3B" w:rsidRPr="00257A9B" w:rsidRDefault="00A94B3B" w:rsidP="007A3E64">
      <w:pPr>
        <w:spacing w:line="360" w:lineRule="auto"/>
        <w:ind w:firstLine="709"/>
        <w:jc w:val="both"/>
        <w:rPr>
          <w:rFonts w:ascii="Times New Roman" w:hAnsi="Times New Roman"/>
          <w:sz w:val="28"/>
          <w:szCs w:val="28"/>
        </w:rPr>
      </w:pPr>
      <w:r w:rsidRPr="00257A9B">
        <w:rPr>
          <w:rFonts w:ascii="Times New Roman" w:hAnsi="Times New Roman"/>
          <w:sz w:val="28"/>
          <w:szCs w:val="28"/>
        </w:rPr>
        <w:t>Здравствуйте уважаемые участники исследования! Этот опрос проводится с целью выявления готовности к взаимному взаимодейств</w:t>
      </w:r>
      <w:r>
        <w:rPr>
          <w:rFonts w:ascii="Times New Roman" w:hAnsi="Times New Roman"/>
          <w:sz w:val="28"/>
          <w:szCs w:val="28"/>
        </w:rPr>
        <w:t>ию между слышащими и лицами с нарушением слуха</w:t>
      </w:r>
      <w:r w:rsidRPr="00257A9B">
        <w:rPr>
          <w:rFonts w:ascii="Times New Roman" w:hAnsi="Times New Roman"/>
          <w:sz w:val="28"/>
          <w:szCs w:val="28"/>
        </w:rPr>
        <w:t>, а также выяснению основных проблем, возникающих в процессе общения. В анкете имеются как открытые (на которые нужно ответить письменно), так и закрытые вопросы, где нужно выбрать подходящий вариант ответа.</w:t>
      </w:r>
    </w:p>
    <w:p w:rsidR="00A94B3B" w:rsidRPr="00257A9B" w:rsidRDefault="00A94B3B" w:rsidP="007A3E64">
      <w:pPr>
        <w:shd w:val="clear" w:color="auto" w:fill="FFFFFF"/>
        <w:spacing w:after="0" w:line="360" w:lineRule="auto"/>
        <w:ind w:right="57" w:firstLine="709"/>
        <w:jc w:val="both"/>
        <w:outlineLvl w:val="3"/>
        <w:rPr>
          <w:rFonts w:ascii="Times New Roman" w:hAnsi="Times New Roman"/>
          <w:bCs/>
          <w:color w:val="000000"/>
          <w:sz w:val="28"/>
          <w:szCs w:val="28"/>
        </w:rPr>
      </w:pPr>
      <w:r w:rsidRPr="00257A9B">
        <w:rPr>
          <w:rFonts w:ascii="Times New Roman" w:hAnsi="Times New Roman"/>
          <w:bCs/>
          <w:color w:val="000000"/>
          <w:sz w:val="28"/>
          <w:szCs w:val="28"/>
        </w:rPr>
        <w:t xml:space="preserve">Исследование проводится с помощью </w:t>
      </w:r>
      <w:r w:rsidRPr="00257A9B">
        <w:rPr>
          <w:rFonts w:ascii="Times New Roman" w:hAnsi="Times New Roman"/>
          <w:b/>
          <w:bCs/>
          <w:color w:val="000000"/>
          <w:sz w:val="28"/>
          <w:szCs w:val="28"/>
        </w:rPr>
        <w:t>анонимной</w:t>
      </w:r>
      <w:r w:rsidRPr="00257A9B">
        <w:rPr>
          <w:rFonts w:ascii="Times New Roman" w:hAnsi="Times New Roman"/>
          <w:bCs/>
          <w:color w:val="000000"/>
          <w:sz w:val="28"/>
          <w:szCs w:val="28"/>
        </w:rPr>
        <w:t xml:space="preserve"> анкеты. Вы заполняете ее самостоятельно и возвращаете интервьюеру. Ответы будут использованы в обобщенном виде.</w:t>
      </w:r>
    </w:p>
    <w:p w:rsidR="00A94B3B" w:rsidRPr="00257A9B" w:rsidRDefault="00A94B3B" w:rsidP="007A3E64">
      <w:pPr>
        <w:shd w:val="clear" w:color="auto" w:fill="FFFFFF"/>
        <w:spacing w:after="0" w:line="360" w:lineRule="auto"/>
        <w:ind w:right="57" w:firstLine="709"/>
        <w:jc w:val="both"/>
        <w:outlineLvl w:val="3"/>
        <w:rPr>
          <w:rFonts w:ascii="Times New Roman" w:hAnsi="Times New Roman"/>
          <w:bCs/>
          <w:color w:val="000000"/>
          <w:sz w:val="28"/>
          <w:szCs w:val="28"/>
        </w:rPr>
      </w:pPr>
      <w:r w:rsidRPr="00257A9B">
        <w:rPr>
          <w:rFonts w:ascii="Times New Roman" w:hAnsi="Times New Roman"/>
          <w:bCs/>
          <w:color w:val="000000"/>
          <w:sz w:val="28"/>
          <w:szCs w:val="28"/>
        </w:rPr>
        <w:t>Просим Вас принять участие в данном опросе, ваше мнение очень важно для нас!</w:t>
      </w:r>
    </w:p>
    <w:p w:rsidR="00A94B3B" w:rsidRPr="00B24771" w:rsidRDefault="00A94B3B" w:rsidP="007A3E64">
      <w:pPr>
        <w:shd w:val="clear" w:color="auto" w:fill="FFFFFF"/>
        <w:spacing w:after="0" w:line="360" w:lineRule="auto"/>
        <w:ind w:right="57" w:firstLine="567"/>
        <w:jc w:val="center"/>
        <w:outlineLvl w:val="3"/>
        <w:rPr>
          <w:rFonts w:ascii="Times New Roman" w:hAnsi="Times New Roman"/>
          <w:bCs/>
          <w:i/>
          <w:color w:val="000000"/>
          <w:sz w:val="28"/>
          <w:szCs w:val="28"/>
        </w:rPr>
      </w:pPr>
      <w:r w:rsidRPr="00B24771">
        <w:rPr>
          <w:rFonts w:ascii="Times New Roman" w:hAnsi="Times New Roman"/>
          <w:bCs/>
          <w:i/>
          <w:color w:val="000000"/>
          <w:sz w:val="28"/>
          <w:szCs w:val="28"/>
        </w:rPr>
        <w:t>Заранее благодарим Вас за участие!</w:t>
      </w:r>
    </w:p>
    <w:p w:rsidR="00A94B3B" w:rsidRPr="00257A9B" w:rsidRDefault="00A94B3B" w:rsidP="007A3E64">
      <w:pPr>
        <w:spacing w:line="360" w:lineRule="auto"/>
        <w:jc w:val="both"/>
        <w:rPr>
          <w:rFonts w:ascii="Times New Roman" w:hAnsi="Times New Roman"/>
          <w:i/>
          <w:sz w:val="28"/>
          <w:szCs w:val="28"/>
        </w:rPr>
      </w:pPr>
    </w:p>
    <w:p w:rsidR="00D44EDA" w:rsidRDefault="00D44EDA" w:rsidP="000B15DC">
      <w:pPr>
        <w:pStyle w:val="a4"/>
        <w:numPr>
          <w:ilvl w:val="0"/>
          <w:numId w:val="44"/>
        </w:numPr>
        <w:spacing w:line="360" w:lineRule="auto"/>
        <w:jc w:val="both"/>
        <w:rPr>
          <w:rFonts w:ascii="Times New Roman" w:hAnsi="Times New Roman"/>
          <w:b/>
          <w:sz w:val="28"/>
          <w:szCs w:val="28"/>
        </w:rPr>
      </w:pPr>
      <w:r>
        <w:rPr>
          <w:rFonts w:ascii="Times New Roman" w:hAnsi="Times New Roman"/>
          <w:b/>
          <w:sz w:val="28"/>
          <w:szCs w:val="28"/>
        </w:rPr>
        <w:t>Приходилось ли вам взаимодействовать со слышащими людьми?</w:t>
      </w:r>
    </w:p>
    <w:p w:rsidR="00D44EDA" w:rsidRDefault="00D44EDA" w:rsidP="000B15DC">
      <w:pPr>
        <w:pStyle w:val="a4"/>
        <w:numPr>
          <w:ilvl w:val="0"/>
          <w:numId w:val="45"/>
        </w:numPr>
        <w:spacing w:line="360" w:lineRule="auto"/>
        <w:jc w:val="both"/>
        <w:rPr>
          <w:rFonts w:ascii="Times New Roman" w:hAnsi="Times New Roman"/>
          <w:sz w:val="28"/>
          <w:szCs w:val="28"/>
        </w:rPr>
      </w:pPr>
      <w:r>
        <w:rPr>
          <w:rFonts w:ascii="Times New Roman" w:hAnsi="Times New Roman"/>
          <w:sz w:val="28"/>
          <w:szCs w:val="28"/>
        </w:rPr>
        <w:t>часто</w:t>
      </w:r>
    </w:p>
    <w:p w:rsidR="00D44EDA" w:rsidRDefault="00D44EDA" w:rsidP="000B15DC">
      <w:pPr>
        <w:pStyle w:val="a4"/>
        <w:numPr>
          <w:ilvl w:val="0"/>
          <w:numId w:val="45"/>
        </w:numPr>
        <w:spacing w:line="360" w:lineRule="auto"/>
        <w:jc w:val="both"/>
        <w:rPr>
          <w:rFonts w:ascii="Times New Roman" w:hAnsi="Times New Roman"/>
          <w:sz w:val="28"/>
          <w:szCs w:val="28"/>
        </w:rPr>
      </w:pPr>
      <w:r>
        <w:rPr>
          <w:rFonts w:ascii="Times New Roman" w:hAnsi="Times New Roman"/>
          <w:sz w:val="28"/>
          <w:szCs w:val="28"/>
        </w:rPr>
        <w:t>редко</w:t>
      </w:r>
    </w:p>
    <w:p w:rsidR="00D44EDA" w:rsidRDefault="00D44EDA" w:rsidP="000B15DC">
      <w:pPr>
        <w:pStyle w:val="a4"/>
        <w:numPr>
          <w:ilvl w:val="0"/>
          <w:numId w:val="45"/>
        </w:numPr>
        <w:spacing w:line="360" w:lineRule="auto"/>
        <w:jc w:val="both"/>
        <w:rPr>
          <w:rFonts w:ascii="Times New Roman" w:hAnsi="Times New Roman"/>
          <w:sz w:val="28"/>
          <w:szCs w:val="28"/>
        </w:rPr>
      </w:pPr>
      <w:r>
        <w:rPr>
          <w:rFonts w:ascii="Times New Roman" w:hAnsi="Times New Roman"/>
          <w:sz w:val="28"/>
          <w:szCs w:val="28"/>
        </w:rPr>
        <w:t>нет, в кругу моих знакомых нет слышащих</w:t>
      </w:r>
    </w:p>
    <w:p w:rsidR="00D44EDA" w:rsidRDefault="00D44EDA" w:rsidP="00D44EDA">
      <w:pPr>
        <w:pStyle w:val="a4"/>
        <w:spacing w:line="360" w:lineRule="auto"/>
        <w:jc w:val="both"/>
        <w:rPr>
          <w:rFonts w:ascii="Times New Roman" w:hAnsi="Times New Roman"/>
          <w:sz w:val="28"/>
          <w:szCs w:val="28"/>
        </w:rPr>
      </w:pPr>
    </w:p>
    <w:p w:rsidR="00D44EDA" w:rsidRDefault="00D44EDA" w:rsidP="000B15DC">
      <w:pPr>
        <w:pStyle w:val="a4"/>
        <w:numPr>
          <w:ilvl w:val="0"/>
          <w:numId w:val="44"/>
        </w:numPr>
        <w:spacing w:line="360" w:lineRule="auto"/>
        <w:jc w:val="both"/>
        <w:rPr>
          <w:rFonts w:ascii="Times New Roman" w:hAnsi="Times New Roman"/>
          <w:b/>
          <w:sz w:val="28"/>
          <w:szCs w:val="28"/>
        </w:rPr>
      </w:pPr>
      <w:r>
        <w:rPr>
          <w:rFonts w:ascii="Times New Roman" w:hAnsi="Times New Roman"/>
          <w:b/>
          <w:sz w:val="28"/>
          <w:szCs w:val="28"/>
        </w:rPr>
        <w:t>Как вы думаете, необходимо ли в школах и университетах, где обучают различным профессиям, которые предполагают взаимодействие с людьми, просвещать учащихся об особенностях взаимодействия с лицами с нарушением слуха?</w:t>
      </w:r>
    </w:p>
    <w:p w:rsidR="00D44EDA" w:rsidRDefault="00D44EDA" w:rsidP="000B15DC">
      <w:pPr>
        <w:pStyle w:val="a4"/>
        <w:numPr>
          <w:ilvl w:val="0"/>
          <w:numId w:val="46"/>
        </w:numPr>
        <w:spacing w:line="360" w:lineRule="auto"/>
        <w:jc w:val="both"/>
        <w:rPr>
          <w:rFonts w:ascii="Times New Roman" w:hAnsi="Times New Roman"/>
          <w:sz w:val="28"/>
          <w:szCs w:val="28"/>
        </w:rPr>
      </w:pPr>
      <w:r>
        <w:rPr>
          <w:rFonts w:ascii="Times New Roman" w:hAnsi="Times New Roman"/>
          <w:sz w:val="28"/>
          <w:szCs w:val="28"/>
        </w:rPr>
        <w:lastRenderedPageBreak/>
        <w:t>да</w:t>
      </w:r>
    </w:p>
    <w:p w:rsidR="00D44EDA" w:rsidRDefault="00D44EDA" w:rsidP="000B15DC">
      <w:pPr>
        <w:pStyle w:val="a4"/>
        <w:numPr>
          <w:ilvl w:val="0"/>
          <w:numId w:val="46"/>
        </w:numPr>
        <w:spacing w:line="360" w:lineRule="auto"/>
        <w:jc w:val="both"/>
        <w:rPr>
          <w:rFonts w:ascii="Times New Roman" w:hAnsi="Times New Roman"/>
          <w:sz w:val="28"/>
          <w:szCs w:val="28"/>
        </w:rPr>
      </w:pPr>
      <w:r>
        <w:rPr>
          <w:rFonts w:ascii="Times New Roman" w:hAnsi="Times New Roman"/>
          <w:sz w:val="28"/>
          <w:szCs w:val="28"/>
        </w:rPr>
        <w:t>скорее да, чем нет</w:t>
      </w:r>
    </w:p>
    <w:p w:rsidR="00D44EDA" w:rsidRDefault="00D44EDA" w:rsidP="000B15DC">
      <w:pPr>
        <w:pStyle w:val="a4"/>
        <w:numPr>
          <w:ilvl w:val="0"/>
          <w:numId w:val="46"/>
        </w:numPr>
        <w:spacing w:line="360" w:lineRule="auto"/>
        <w:jc w:val="both"/>
        <w:rPr>
          <w:rFonts w:ascii="Times New Roman" w:hAnsi="Times New Roman"/>
          <w:sz w:val="28"/>
          <w:szCs w:val="28"/>
        </w:rPr>
      </w:pPr>
      <w:r>
        <w:rPr>
          <w:rFonts w:ascii="Times New Roman" w:hAnsi="Times New Roman"/>
          <w:sz w:val="28"/>
          <w:szCs w:val="28"/>
        </w:rPr>
        <w:t>скорее нет, чем да</w:t>
      </w:r>
    </w:p>
    <w:p w:rsidR="00D44EDA" w:rsidRDefault="00D44EDA" w:rsidP="000B15DC">
      <w:pPr>
        <w:pStyle w:val="a4"/>
        <w:numPr>
          <w:ilvl w:val="0"/>
          <w:numId w:val="46"/>
        </w:numPr>
        <w:spacing w:line="360" w:lineRule="auto"/>
        <w:jc w:val="both"/>
        <w:rPr>
          <w:rFonts w:ascii="Times New Roman" w:hAnsi="Times New Roman"/>
          <w:sz w:val="28"/>
          <w:szCs w:val="28"/>
        </w:rPr>
      </w:pPr>
      <w:r>
        <w:rPr>
          <w:rFonts w:ascii="Times New Roman" w:hAnsi="Times New Roman"/>
          <w:sz w:val="28"/>
          <w:szCs w:val="28"/>
        </w:rPr>
        <w:t>нет</w:t>
      </w:r>
    </w:p>
    <w:p w:rsidR="00D44EDA" w:rsidRDefault="00D44EDA" w:rsidP="000B15DC">
      <w:pPr>
        <w:pStyle w:val="a4"/>
        <w:numPr>
          <w:ilvl w:val="0"/>
          <w:numId w:val="46"/>
        </w:numPr>
        <w:spacing w:line="360" w:lineRule="auto"/>
        <w:jc w:val="both"/>
        <w:rPr>
          <w:rFonts w:ascii="Times New Roman" w:hAnsi="Times New Roman"/>
          <w:sz w:val="28"/>
          <w:szCs w:val="28"/>
        </w:rPr>
      </w:pPr>
      <w:r>
        <w:rPr>
          <w:rFonts w:ascii="Times New Roman" w:hAnsi="Times New Roman"/>
          <w:sz w:val="28"/>
          <w:szCs w:val="28"/>
        </w:rPr>
        <w:t>затрудняюсь ответить</w:t>
      </w:r>
    </w:p>
    <w:p w:rsidR="00D44EDA" w:rsidRDefault="00D44EDA" w:rsidP="00D44EDA">
      <w:pPr>
        <w:pStyle w:val="a4"/>
        <w:spacing w:line="360" w:lineRule="auto"/>
        <w:jc w:val="both"/>
        <w:rPr>
          <w:rFonts w:ascii="Times New Roman" w:hAnsi="Times New Roman"/>
          <w:sz w:val="28"/>
          <w:szCs w:val="28"/>
        </w:rPr>
      </w:pPr>
    </w:p>
    <w:p w:rsidR="00D44EDA" w:rsidRDefault="00D44EDA" w:rsidP="000B15DC">
      <w:pPr>
        <w:pStyle w:val="a4"/>
        <w:numPr>
          <w:ilvl w:val="0"/>
          <w:numId w:val="44"/>
        </w:numPr>
        <w:spacing w:line="360" w:lineRule="auto"/>
        <w:jc w:val="both"/>
        <w:rPr>
          <w:rFonts w:ascii="Times New Roman" w:hAnsi="Times New Roman"/>
          <w:sz w:val="28"/>
          <w:szCs w:val="28"/>
        </w:rPr>
      </w:pPr>
      <w:r>
        <w:rPr>
          <w:rFonts w:ascii="Times New Roman" w:hAnsi="Times New Roman"/>
          <w:b/>
          <w:sz w:val="28"/>
          <w:szCs w:val="28"/>
        </w:rPr>
        <w:t>Оцените приспособленность городской местности г. Барнаула для проживания граждан с нарушением слуха (1- совсем не адаптирована, 10 – лица с нарушением слуха не испытывают трудностей в этом плане)</w:t>
      </w:r>
      <w:r>
        <w:rPr>
          <w:rFonts w:ascii="Times New Roman" w:hAnsi="Times New Roman"/>
          <w:sz w:val="28"/>
          <w:szCs w:val="28"/>
        </w:rPr>
        <w:t xml:space="preserve"> ________________________</w:t>
      </w:r>
      <w:r w:rsidR="00DB7BA3">
        <w:rPr>
          <w:rFonts w:ascii="Times New Roman" w:hAnsi="Times New Roman"/>
          <w:sz w:val="28"/>
          <w:szCs w:val="28"/>
        </w:rPr>
        <w:t>________</w:t>
      </w:r>
    </w:p>
    <w:p w:rsidR="00D44EDA" w:rsidRDefault="00D44EDA" w:rsidP="00D44EDA">
      <w:pPr>
        <w:pStyle w:val="a4"/>
        <w:spacing w:line="360" w:lineRule="auto"/>
        <w:jc w:val="both"/>
        <w:rPr>
          <w:rFonts w:ascii="Times New Roman" w:hAnsi="Times New Roman"/>
          <w:sz w:val="28"/>
          <w:szCs w:val="28"/>
        </w:rPr>
      </w:pPr>
    </w:p>
    <w:p w:rsidR="00D44EDA" w:rsidRDefault="00D44EDA" w:rsidP="000B15DC">
      <w:pPr>
        <w:pStyle w:val="a4"/>
        <w:numPr>
          <w:ilvl w:val="0"/>
          <w:numId w:val="44"/>
        </w:numPr>
        <w:spacing w:line="360" w:lineRule="auto"/>
        <w:jc w:val="both"/>
        <w:rPr>
          <w:rFonts w:ascii="Times New Roman" w:hAnsi="Times New Roman"/>
          <w:b/>
          <w:sz w:val="28"/>
          <w:szCs w:val="28"/>
        </w:rPr>
      </w:pPr>
      <w:r>
        <w:rPr>
          <w:rFonts w:ascii="Times New Roman" w:hAnsi="Times New Roman"/>
          <w:b/>
          <w:sz w:val="28"/>
          <w:szCs w:val="28"/>
        </w:rPr>
        <w:t xml:space="preserve">Как вы себя чувствуете в обществе слышащих людей? </w:t>
      </w:r>
    </w:p>
    <w:p w:rsidR="00D44EDA" w:rsidRDefault="00D44EDA" w:rsidP="000B15DC">
      <w:pPr>
        <w:pStyle w:val="a4"/>
        <w:numPr>
          <w:ilvl w:val="0"/>
          <w:numId w:val="47"/>
        </w:numPr>
        <w:spacing w:line="360" w:lineRule="auto"/>
        <w:jc w:val="both"/>
        <w:rPr>
          <w:rFonts w:ascii="Times New Roman" w:hAnsi="Times New Roman"/>
          <w:sz w:val="28"/>
          <w:szCs w:val="28"/>
        </w:rPr>
      </w:pPr>
      <w:r>
        <w:rPr>
          <w:rFonts w:ascii="Times New Roman" w:hAnsi="Times New Roman"/>
          <w:sz w:val="28"/>
          <w:szCs w:val="28"/>
        </w:rPr>
        <w:t>комфортно;</w:t>
      </w:r>
      <w:r>
        <w:rPr>
          <w:rFonts w:ascii="Times New Roman" w:hAnsi="Times New Roman"/>
          <w:sz w:val="28"/>
          <w:szCs w:val="28"/>
        </w:rPr>
        <w:tab/>
      </w:r>
    </w:p>
    <w:p w:rsidR="00D44EDA" w:rsidRDefault="00D44EDA" w:rsidP="000B15DC">
      <w:pPr>
        <w:pStyle w:val="a4"/>
        <w:numPr>
          <w:ilvl w:val="0"/>
          <w:numId w:val="47"/>
        </w:numPr>
        <w:spacing w:line="360" w:lineRule="auto"/>
        <w:jc w:val="both"/>
        <w:rPr>
          <w:rFonts w:ascii="Times New Roman" w:hAnsi="Times New Roman"/>
          <w:sz w:val="28"/>
          <w:szCs w:val="28"/>
        </w:rPr>
      </w:pPr>
      <w:r>
        <w:rPr>
          <w:rFonts w:ascii="Times New Roman" w:hAnsi="Times New Roman"/>
          <w:sz w:val="28"/>
          <w:szCs w:val="28"/>
        </w:rPr>
        <w:t xml:space="preserve">скорее комфортно, чем некомфортно; </w:t>
      </w:r>
    </w:p>
    <w:p w:rsidR="00D44EDA" w:rsidRDefault="00D44EDA" w:rsidP="000B15DC">
      <w:pPr>
        <w:pStyle w:val="a4"/>
        <w:numPr>
          <w:ilvl w:val="0"/>
          <w:numId w:val="47"/>
        </w:numPr>
        <w:spacing w:line="360" w:lineRule="auto"/>
        <w:jc w:val="both"/>
        <w:rPr>
          <w:rFonts w:ascii="Times New Roman" w:hAnsi="Times New Roman"/>
          <w:sz w:val="28"/>
          <w:szCs w:val="28"/>
        </w:rPr>
      </w:pPr>
      <w:r>
        <w:rPr>
          <w:rFonts w:ascii="Times New Roman" w:hAnsi="Times New Roman"/>
          <w:sz w:val="28"/>
          <w:szCs w:val="28"/>
        </w:rPr>
        <w:t>скорее некомфортно, чем комфортно;</w:t>
      </w:r>
    </w:p>
    <w:p w:rsidR="00D44EDA" w:rsidRDefault="00D44EDA" w:rsidP="000B15DC">
      <w:pPr>
        <w:pStyle w:val="a4"/>
        <w:numPr>
          <w:ilvl w:val="0"/>
          <w:numId w:val="47"/>
        </w:numPr>
        <w:spacing w:line="360" w:lineRule="auto"/>
        <w:jc w:val="both"/>
        <w:rPr>
          <w:rFonts w:ascii="Times New Roman" w:hAnsi="Times New Roman"/>
          <w:sz w:val="28"/>
          <w:szCs w:val="28"/>
        </w:rPr>
      </w:pPr>
      <w:r>
        <w:rPr>
          <w:rFonts w:ascii="Times New Roman" w:hAnsi="Times New Roman"/>
          <w:sz w:val="28"/>
          <w:szCs w:val="28"/>
        </w:rPr>
        <w:t>некомфортно;</w:t>
      </w:r>
    </w:p>
    <w:p w:rsidR="00D44EDA" w:rsidRDefault="00D44EDA" w:rsidP="000B15DC">
      <w:pPr>
        <w:pStyle w:val="a4"/>
        <w:numPr>
          <w:ilvl w:val="0"/>
          <w:numId w:val="47"/>
        </w:numPr>
        <w:spacing w:line="360" w:lineRule="auto"/>
        <w:jc w:val="both"/>
        <w:rPr>
          <w:rFonts w:ascii="Times New Roman" w:hAnsi="Times New Roman"/>
          <w:sz w:val="28"/>
          <w:szCs w:val="28"/>
        </w:rPr>
      </w:pPr>
      <w:r>
        <w:rPr>
          <w:rFonts w:ascii="Times New Roman" w:hAnsi="Times New Roman"/>
          <w:sz w:val="28"/>
          <w:szCs w:val="28"/>
        </w:rPr>
        <w:t>затрудняюсь ответить</w:t>
      </w:r>
    </w:p>
    <w:p w:rsidR="00D44EDA" w:rsidRDefault="00D44EDA" w:rsidP="00D44EDA">
      <w:pPr>
        <w:spacing w:line="360" w:lineRule="auto"/>
        <w:jc w:val="both"/>
        <w:rPr>
          <w:rFonts w:ascii="Times New Roman" w:hAnsi="Times New Roman"/>
          <w:b/>
          <w:sz w:val="28"/>
          <w:szCs w:val="28"/>
        </w:rPr>
      </w:pPr>
      <w:r>
        <w:rPr>
          <w:rFonts w:ascii="Times New Roman" w:hAnsi="Times New Roman"/>
          <w:b/>
          <w:sz w:val="28"/>
          <w:szCs w:val="28"/>
        </w:rPr>
        <w:t xml:space="preserve">     6.  Какие трудности возникают в общении  </w:t>
      </w:r>
      <w:proofErr w:type="spellStart"/>
      <w:r>
        <w:rPr>
          <w:rFonts w:ascii="Times New Roman" w:hAnsi="Times New Roman"/>
          <w:b/>
          <w:sz w:val="28"/>
          <w:szCs w:val="28"/>
        </w:rPr>
        <w:t>неслышащих</w:t>
      </w:r>
      <w:proofErr w:type="spellEnd"/>
      <w:r>
        <w:rPr>
          <w:rFonts w:ascii="Times New Roman" w:hAnsi="Times New Roman"/>
          <w:b/>
          <w:sz w:val="28"/>
          <w:szCs w:val="28"/>
        </w:rPr>
        <w:t xml:space="preserve"> и      </w:t>
      </w:r>
      <w:proofErr w:type="gramStart"/>
      <w:r>
        <w:rPr>
          <w:rFonts w:ascii="Times New Roman" w:hAnsi="Times New Roman"/>
          <w:b/>
          <w:sz w:val="28"/>
          <w:szCs w:val="28"/>
        </w:rPr>
        <w:t>слышащих</w:t>
      </w:r>
      <w:proofErr w:type="gramEnd"/>
      <w:r>
        <w:rPr>
          <w:rFonts w:ascii="Times New Roman" w:hAnsi="Times New Roman"/>
          <w:b/>
          <w:sz w:val="28"/>
          <w:szCs w:val="28"/>
        </w:rPr>
        <w:t>?</w:t>
      </w:r>
    </w:p>
    <w:p w:rsidR="00D44EDA" w:rsidRDefault="00D44EDA" w:rsidP="000B15DC">
      <w:pPr>
        <w:pStyle w:val="a4"/>
        <w:numPr>
          <w:ilvl w:val="0"/>
          <w:numId w:val="48"/>
        </w:numPr>
        <w:spacing w:line="360" w:lineRule="auto"/>
        <w:jc w:val="both"/>
        <w:rPr>
          <w:rFonts w:ascii="Times New Roman" w:hAnsi="Times New Roman"/>
          <w:sz w:val="28"/>
          <w:szCs w:val="28"/>
        </w:rPr>
      </w:pPr>
      <w:r>
        <w:rPr>
          <w:rFonts w:ascii="Times New Roman" w:hAnsi="Times New Roman"/>
          <w:sz w:val="28"/>
          <w:szCs w:val="28"/>
        </w:rPr>
        <w:t>Непонимание</w:t>
      </w:r>
    </w:p>
    <w:p w:rsidR="00D44EDA" w:rsidRDefault="00D44EDA" w:rsidP="000B15DC">
      <w:pPr>
        <w:pStyle w:val="a4"/>
        <w:numPr>
          <w:ilvl w:val="0"/>
          <w:numId w:val="48"/>
        </w:numPr>
        <w:spacing w:line="360" w:lineRule="auto"/>
        <w:jc w:val="both"/>
        <w:rPr>
          <w:rFonts w:ascii="Times New Roman" w:hAnsi="Times New Roman"/>
          <w:sz w:val="28"/>
          <w:szCs w:val="28"/>
        </w:rPr>
      </w:pPr>
      <w:r>
        <w:rPr>
          <w:rFonts w:ascii="Times New Roman" w:hAnsi="Times New Roman"/>
          <w:sz w:val="28"/>
          <w:szCs w:val="28"/>
        </w:rPr>
        <w:t xml:space="preserve">Предвзятое отношение </w:t>
      </w:r>
    </w:p>
    <w:p w:rsidR="00D44EDA" w:rsidRDefault="00D44EDA" w:rsidP="000B15DC">
      <w:pPr>
        <w:pStyle w:val="a4"/>
        <w:numPr>
          <w:ilvl w:val="0"/>
          <w:numId w:val="48"/>
        </w:numPr>
        <w:spacing w:line="360" w:lineRule="auto"/>
        <w:jc w:val="both"/>
        <w:rPr>
          <w:rFonts w:ascii="Times New Roman" w:hAnsi="Times New Roman"/>
          <w:sz w:val="28"/>
          <w:szCs w:val="28"/>
        </w:rPr>
      </w:pPr>
      <w:r>
        <w:rPr>
          <w:rFonts w:ascii="Times New Roman" w:hAnsi="Times New Roman"/>
          <w:sz w:val="28"/>
          <w:szCs w:val="28"/>
        </w:rPr>
        <w:t>Негативное отношение со стороны слышащих</w:t>
      </w:r>
    </w:p>
    <w:p w:rsidR="00D44EDA" w:rsidRDefault="00D44EDA" w:rsidP="000B15DC">
      <w:pPr>
        <w:pStyle w:val="a4"/>
        <w:numPr>
          <w:ilvl w:val="0"/>
          <w:numId w:val="48"/>
        </w:numPr>
        <w:spacing w:line="360" w:lineRule="auto"/>
        <w:jc w:val="both"/>
        <w:rPr>
          <w:rFonts w:ascii="Times New Roman" w:hAnsi="Times New Roman"/>
          <w:sz w:val="28"/>
          <w:szCs w:val="28"/>
        </w:rPr>
      </w:pPr>
      <w:r>
        <w:rPr>
          <w:rFonts w:ascii="Times New Roman" w:hAnsi="Times New Roman"/>
          <w:sz w:val="28"/>
          <w:szCs w:val="28"/>
        </w:rPr>
        <w:t>Непонимание языка лиц с нарушением слуха</w:t>
      </w:r>
    </w:p>
    <w:p w:rsidR="00D44EDA" w:rsidRDefault="00D44EDA" w:rsidP="000B15DC">
      <w:pPr>
        <w:pStyle w:val="a4"/>
        <w:numPr>
          <w:ilvl w:val="0"/>
          <w:numId w:val="48"/>
        </w:numPr>
        <w:spacing w:line="360" w:lineRule="auto"/>
        <w:jc w:val="both"/>
        <w:rPr>
          <w:rFonts w:ascii="Times New Roman" w:hAnsi="Times New Roman"/>
          <w:sz w:val="28"/>
          <w:szCs w:val="28"/>
        </w:rPr>
      </w:pPr>
      <w:r>
        <w:rPr>
          <w:rFonts w:ascii="Times New Roman" w:hAnsi="Times New Roman"/>
          <w:sz w:val="28"/>
          <w:szCs w:val="28"/>
        </w:rPr>
        <w:t>Безразличие окружающих</w:t>
      </w:r>
    </w:p>
    <w:p w:rsidR="00D44EDA" w:rsidRDefault="00D44EDA" w:rsidP="000B15DC">
      <w:pPr>
        <w:pStyle w:val="a4"/>
        <w:numPr>
          <w:ilvl w:val="0"/>
          <w:numId w:val="48"/>
        </w:numPr>
        <w:spacing w:line="360" w:lineRule="auto"/>
        <w:jc w:val="both"/>
        <w:rPr>
          <w:rFonts w:ascii="Times New Roman" w:hAnsi="Times New Roman"/>
          <w:sz w:val="28"/>
          <w:szCs w:val="28"/>
        </w:rPr>
      </w:pPr>
      <w:r>
        <w:rPr>
          <w:rFonts w:ascii="Times New Roman" w:hAnsi="Times New Roman"/>
          <w:sz w:val="28"/>
          <w:szCs w:val="28"/>
        </w:rPr>
        <w:t>Боязнь лиц с нарушением слуха (со стороны слышащих)</w:t>
      </w:r>
    </w:p>
    <w:p w:rsidR="00D44EDA" w:rsidRDefault="00D44EDA" w:rsidP="000B15DC">
      <w:pPr>
        <w:pStyle w:val="a4"/>
        <w:numPr>
          <w:ilvl w:val="0"/>
          <w:numId w:val="48"/>
        </w:numPr>
        <w:spacing w:line="360" w:lineRule="auto"/>
        <w:jc w:val="both"/>
        <w:rPr>
          <w:rFonts w:ascii="Times New Roman" w:hAnsi="Times New Roman"/>
          <w:sz w:val="28"/>
          <w:szCs w:val="28"/>
        </w:rPr>
      </w:pPr>
      <w:r>
        <w:rPr>
          <w:rFonts w:ascii="Times New Roman" w:hAnsi="Times New Roman"/>
          <w:sz w:val="28"/>
          <w:szCs w:val="28"/>
        </w:rPr>
        <w:t>Нетерпимость слышащих</w:t>
      </w:r>
    </w:p>
    <w:p w:rsidR="00D44EDA" w:rsidRDefault="00D44EDA" w:rsidP="000B15DC">
      <w:pPr>
        <w:pStyle w:val="a4"/>
        <w:numPr>
          <w:ilvl w:val="0"/>
          <w:numId w:val="48"/>
        </w:numPr>
        <w:spacing w:line="360" w:lineRule="auto"/>
        <w:jc w:val="both"/>
        <w:rPr>
          <w:rFonts w:ascii="Times New Roman" w:hAnsi="Times New Roman"/>
          <w:sz w:val="28"/>
          <w:szCs w:val="28"/>
        </w:rPr>
      </w:pPr>
      <w:r>
        <w:rPr>
          <w:rFonts w:ascii="Times New Roman" w:hAnsi="Times New Roman"/>
          <w:sz w:val="28"/>
          <w:szCs w:val="28"/>
        </w:rPr>
        <w:t>Психологическая неготовность к взаимодействию, в связи с недостаточной информированностью</w:t>
      </w:r>
    </w:p>
    <w:p w:rsidR="00D44EDA" w:rsidRDefault="00D44EDA" w:rsidP="000B15DC">
      <w:pPr>
        <w:pStyle w:val="a4"/>
        <w:numPr>
          <w:ilvl w:val="0"/>
          <w:numId w:val="48"/>
        </w:numPr>
        <w:spacing w:line="360" w:lineRule="auto"/>
        <w:jc w:val="both"/>
        <w:rPr>
          <w:rFonts w:ascii="Times New Roman" w:hAnsi="Times New Roman"/>
          <w:sz w:val="28"/>
          <w:szCs w:val="28"/>
        </w:rPr>
      </w:pPr>
      <w:r>
        <w:rPr>
          <w:rFonts w:ascii="Times New Roman" w:hAnsi="Times New Roman"/>
          <w:sz w:val="28"/>
          <w:szCs w:val="28"/>
        </w:rPr>
        <w:lastRenderedPageBreak/>
        <w:t>Другое (укажите)__________________________________________________</w:t>
      </w:r>
    </w:p>
    <w:p w:rsidR="00D44EDA" w:rsidRDefault="00D44EDA" w:rsidP="00D44EDA">
      <w:pPr>
        <w:spacing w:line="360" w:lineRule="auto"/>
        <w:ind w:left="360"/>
        <w:jc w:val="both"/>
        <w:rPr>
          <w:rFonts w:ascii="Times New Roman" w:hAnsi="Times New Roman"/>
          <w:b/>
          <w:sz w:val="28"/>
          <w:szCs w:val="28"/>
        </w:rPr>
      </w:pPr>
      <w:r>
        <w:rPr>
          <w:rFonts w:ascii="Times New Roman" w:hAnsi="Times New Roman"/>
          <w:b/>
          <w:sz w:val="28"/>
          <w:szCs w:val="28"/>
        </w:rPr>
        <w:t>7. Если вам приходилось общаться со слышащим человеком, то каким способом осуществлялось взаимодействие?</w:t>
      </w:r>
    </w:p>
    <w:p w:rsidR="00D44EDA" w:rsidRDefault="00D44EDA" w:rsidP="00D44EDA">
      <w:pPr>
        <w:spacing w:line="240" w:lineRule="auto"/>
        <w:ind w:left="360"/>
        <w:jc w:val="both"/>
        <w:rPr>
          <w:rFonts w:ascii="Times New Roman" w:hAnsi="Times New Roman"/>
          <w:sz w:val="28"/>
          <w:szCs w:val="28"/>
        </w:rPr>
      </w:pPr>
      <w:r>
        <w:rPr>
          <w:rFonts w:ascii="Times New Roman" w:hAnsi="Times New Roman"/>
          <w:sz w:val="28"/>
          <w:szCs w:val="28"/>
        </w:rPr>
        <w:t>А) Дактилем</w:t>
      </w:r>
    </w:p>
    <w:p w:rsidR="00D44EDA" w:rsidRDefault="00D44EDA" w:rsidP="00D44EDA">
      <w:pPr>
        <w:spacing w:line="240" w:lineRule="auto"/>
        <w:ind w:left="360"/>
        <w:jc w:val="both"/>
        <w:rPr>
          <w:rFonts w:ascii="Times New Roman" w:hAnsi="Times New Roman"/>
          <w:sz w:val="28"/>
          <w:szCs w:val="28"/>
        </w:rPr>
      </w:pPr>
      <w:r>
        <w:rPr>
          <w:rFonts w:ascii="Times New Roman" w:hAnsi="Times New Roman"/>
          <w:sz w:val="28"/>
          <w:szCs w:val="28"/>
        </w:rPr>
        <w:t>Б) Жестовой речью</w:t>
      </w:r>
    </w:p>
    <w:p w:rsidR="00D44EDA" w:rsidRDefault="00D44EDA" w:rsidP="00D44EDA">
      <w:pPr>
        <w:spacing w:line="240" w:lineRule="auto"/>
        <w:ind w:left="360"/>
        <w:jc w:val="both"/>
        <w:rPr>
          <w:rFonts w:ascii="Times New Roman" w:hAnsi="Times New Roman"/>
          <w:sz w:val="28"/>
          <w:szCs w:val="28"/>
        </w:rPr>
      </w:pPr>
      <w:r>
        <w:rPr>
          <w:rFonts w:ascii="Times New Roman" w:hAnsi="Times New Roman"/>
          <w:sz w:val="28"/>
          <w:szCs w:val="28"/>
        </w:rPr>
        <w:t>В) В письменной форме</w:t>
      </w:r>
    </w:p>
    <w:p w:rsidR="00D44EDA" w:rsidRDefault="00D44EDA" w:rsidP="00D44EDA">
      <w:pPr>
        <w:spacing w:line="240" w:lineRule="auto"/>
        <w:ind w:left="360"/>
        <w:jc w:val="both"/>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Неслышащий</w:t>
      </w:r>
      <w:proofErr w:type="spellEnd"/>
      <w:r>
        <w:rPr>
          <w:rFonts w:ascii="Times New Roman" w:hAnsi="Times New Roman"/>
          <w:sz w:val="28"/>
          <w:szCs w:val="28"/>
        </w:rPr>
        <w:t xml:space="preserve"> считывал с губ и отвечал устно</w:t>
      </w:r>
    </w:p>
    <w:p w:rsidR="00D44EDA" w:rsidRDefault="00D44EDA" w:rsidP="00D44EDA">
      <w:pPr>
        <w:spacing w:line="240" w:lineRule="auto"/>
        <w:ind w:left="360"/>
        <w:jc w:val="both"/>
        <w:rPr>
          <w:rFonts w:ascii="Times New Roman" w:hAnsi="Times New Roman"/>
          <w:sz w:val="28"/>
          <w:szCs w:val="28"/>
        </w:rPr>
      </w:pPr>
      <w:r>
        <w:rPr>
          <w:rFonts w:ascii="Times New Roman" w:hAnsi="Times New Roman"/>
          <w:sz w:val="28"/>
          <w:szCs w:val="28"/>
        </w:rPr>
        <w:t>Д) Через переводчика</w:t>
      </w:r>
    </w:p>
    <w:p w:rsidR="00D44EDA" w:rsidRDefault="00D44EDA" w:rsidP="00D44EDA">
      <w:pPr>
        <w:spacing w:line="360" w:lineRule="auto"/>
        <w:ind w:left="360"/>
        <w:jc w:val="both"/>
        <w:rPr>
          <w:rFonts w:ascii="Times New Roman" w:hAnsi="Times New Roman"/>
          <w:b/>
          <w:sz w:val="28"/>
          <w:szCs w:val="28"/>
        </w:rPr>
      </w:pPr>
      <w:r>
        <w:rPr>
          <w:rFonts w:ascii="Times New Roman" w:hAnsi="Times New Roman"/>
          <w:b/>
          <w:sz w:val="28"/>
          <w:szCs w:val="28"/>
        </w:rPr>
        <w:t>8.</w:t>
      </w:r>
      <w:r>
        <w:rPr>
          <w:rFonts w:ascii="Times New Roman" w:hAnsi="Times New Roman"/>
          <w:sz w:val="28"/>
          <w:szCs w:val="28"/>
        </w:rPr>
        <w:t xml:space="preserve"> </w:t>
      </w:r>
      <w:r>
        <w:rPr>
          <w:rFonts w:ascii="Times New Roman" w:hAnsi="Times New Roman"/>
          <w:b/>
          <w:sz w:val="28"/>
          <w:szCs w:val="28"/>
        </w:rPr>
        <w:t>Считаете ли Вы, что в Вашем населённом пункте осуществляется оснащение объектов социального и иного назначения специальными устройствами для доступа к ним инвалидов (бегущая строка, цветное обозначение – для инвалидов по слуху)? </w:t>
      </w:r>
    </w:p>
    <w:p w:rsidR="00D44EDA" w:rsidRDefault="00D44EDA" w:rsidP="00D44EDA">
      <w:pPr>
        <w:spacing w:line="240" w:lineRule="auto"/>
        <w:ind w:left="360"/>
        <w:jc w:val="both"/>
        <w:rPr>
          <w:rFonts w:ascii="Times New Roman" w:hAnsi="Times New Roman"/>
          <w:sz w:val="28"/>
          <w:szCs w:val="28"/>
        </w:rPr>
      </w:pPr>
      <w:r>
        <w:rPr>
          <w:rFonts w:ascii="Times New Roman" w:hAnsi="Times New Roman"/>
          <w:sz w:val="28"/>
          <w:szCs w:val="28"/>
        </w:rPr>
        <w:t>1) да</w:t>
      </w:r>
    </w:p>
    <w:p w:rsidR="00D44EDA" w:rsidRDefault="00D44EDA" w:rsidP="00D44EDA">
      <w:pPr>
        <w:spacing w:line="240" w:lineRule="auto"/>
        <w:ind w:left="360"/>
        <w:jc w:val="both"/>
        <w:rPr>
          <w:rFonts w:ascii="Times New Roman" w:hAnsi="Times New Roman"/>
          <w:sz w:val="28"/>
          <w:szCs w:val="28"/>
        </w:rPr>
      </w:pPr>
      <w:r>
        <w:rPr>
          <w:rFonts w:ascii="Times New Roman" w:hAnsi="Times New Roman"/>
          <w:sz w:val="28"/>
          <w:szCs w:val="28"/>
        </w:rPr>
        <w:t>2) нет</w:t>
      </w:r>
    </w:p>
    <w:p w:rsidR="00D44EDA" w:rsidRDefault="00D44EDA" w:rsidP="00D44EDA">
      <w:pPr>
        <w:spacing w:line="360" w:lineRule="auto"/>
        <w:ind w:left="360"/>
        <w:jc w:val="both"/>
        <w:rPr>
          <w:rFonts w:ascii="Times New Roman" w:hAnsi="Times New Roman"/>
          <w:sz w:val="28"/>
          <w:szCs w:val="28"/>
        </w:rPr>
      </w:pPr>
      <w:r>
        <w:rPr>
          <w:rFonts w:ascii="Times New Roman" w:hAnsi="Times New Roman"/>
          <w:b/>
          <w:sz w:val="28"/>
          <w:szCs w:val="28"/>
        </w:rPr>
        <w:t>9. Как Вы оцениваете доступность зданий (больниц, библиотек, учреждений социальной защиты)?</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1 – совсем недоступны, 10 – полностью доступны) __________________________________________</w:t>
      </w:r>
    </w:p>
    <w:p w:rsidR="00D44EDA" w:rsidRDefault="00D44EDA" w:rsidP="00D44EDA">
      <w:pPr>
        <w:spacing w:line="360" w:lineRule="auto"/>
        <w:ind w:left="360"/>
        <w:jc w:val="both"/>
        <w:rPr>
          <w:rFonts w:ascii="Times New Roman" w:hAnsi="Times New Roman"/>
          <w:b/>
          <w:sz w:val="28"/>
          <w:szCs w:val="28"/>
        </w:rPr>
      </w:pPr>
      <w:r>
        <w:rPr>
          <w:rFonts w:ascii="Times New Roman" w:hAnsi="Times New Roman"/>
          <w:b/>
          <w:sz w:val="28"/>
          <w:szCs w:val="28"/>
        </w:rPr>
        <w:t xml:space="preserve">10 . Что вы считаете необходимым для достижения взаимопонимания между слышащими и </w:t>
      </w:r>
      <w:proofErr w:type="spellStart"/>
      <w:r>
        <w:rPr>
          <w:rFonts w:ascii="Times New Roman" w:hAnsi="Times New Roman"/>
          <w:b/>
          <w:sz w:val="28"/>
          <w:szCs w:val="28"/>
        </w:rPr>
        <w:t>неслышащими</w:t>
      </w:r>
      <w:proofErr w:type="spellEnd"/>
      <w:r>
        <w:rPr>
          <w:rFonts w:ascii="Times New Roman" w:hAnsi="Times New Roman"/>
          <w:b/>
          <w:sz w:val="28"/>
          <w:szCs w:val="28"/>
        </w:rPr>
        <w:t>?</w:t>
      </w:r>
    </w:p>
    <w:p w:rsidR="00D44EDA" w:rsidRDefault="00D44EDA" w:rsidP="00D44EDA">
      <w:pPr>
        <w:spacing w:line="360" w:lineRule="auto"/>
        <w:ind w:left="36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p>
    <w:p w:rsidR="00D44EDA" w:rsidRDefault="00D44EDA" w:rsidP="00D44EDA">
      <w:pPr>
        <w:spacing w:line="360" w:lineRule="auto"/>
        <w:jc w:val="both"/>
        <w:rPr>
          <w:rFonts w:ascii="Times New Roman" w:hAnsi="Times New Roman"/>
          <w:b/>
          <w:sz w:val="28"/>
          <w:szCs w:val="28"/>
        </w:rPr>
      </w:pPr>
    </w:p>
    <w:p w:rsidR="00D44EDA" w:rsidRPr="00DB7BA3" w:rsidRDefault="00D44EDA" w:rsidP="00DB7BA3">
      <w:pPr>
        <w:spacing w:line="360" w:lineRule="auto"/>
        <w:jc w:val="center"/>
        <w:rPr>
          <w:rFonts w:ascii="Times New Roman" w:hAnsi="Times New Roman"/>
          <w:b/>
          <w:sz w:val="28"/>
          <w:szCs w:val="28"/>
        </w:rPr>
      </w:pPr>
      <w:r>
        <w:rPr>
          <w:rFonts w:ascii="Times New Roman" w:hAnsi="Times New Roman"/>
          <w:b/>
          <w:sz w:val="28"/>
          <w:szCs w:val="28"/>
        </w:rPr>
        <w:t>Благодарю Вас за ответы!</w:t>
      </w:r>
    </w:p>
    <w:p w:rsidR="007A3E64" w:rsidRPr="00DB7BA3" w:rsidRDefault="007A3E64" w:rsidP="007A4D32">
      <w:pPr>
        <w:pStyle w:val="1"/>
        <w:jc w:val="right"/>
      </w:pPr>
      <w:bookmarkStart w:id="15" w:name="_Toc483838065"/>
      <w:r w:rsidRPr="00DB7BA3">
        <w:lastRenderedPageBreak/>
        <w:t>Приложение 3</w:t>
      </w:r>
      <w:bookmarkEnd w:id="15"/>
    </w:p>
    <w:p w:rsidR="00DB7BA3" w:rsidRDefault="00DB7BA3" w:rsidP="00DB7BA3">
      <w:pPr>
        <w:spacing w:line="360" w:lineRule="auto"/>
        <w:jc w:val="center"/>
        <w:rPr>
          <w:rFonts w:ascii="Times New Roman" w:hAnsi="Times New Roman"/>
          <w:b/>
          <w:sz w:val="28"/>
          <w:szCs w:val="28"/>
        </w:rPr>
      </w:pPr>
      <w:r w:rsidRPr="00DB7BA3">
        <w:rPr>
          <w:rFonts w:ascii="Times New Roman" w:hAnsi="Times New Roman"/>
          <w:b/>
          <w:sz w:val="28"/>
          <w:szCs w:val="28"/>
        </w:rPr>
        <w:t>Анкета для изучения</w:t>
      </w:r>
      <w:r>
        <w:rPr>
          <w:rFonts w:ascii="Times New Roman" w:hAnsi="Times New Roman"/>
          <w:b/>
          <w:sz w:val="28"/>
          <w:szCs w:val="28"/>
        </w:rPr>
        <w:t xml:space="preserve"> </w:t>
      </w:r>
      <w:r w:rsidRPr="00DB7BA3">
        <w:rPr>
          <w:rFonts w:ascii="Times New Roman" w:hAnsi="Times New Roman"/>
          <w:b/>
          <w:sz w:val="28"/>
          <w:szCs w:val="28"/>
        </w:rPr>
        <w:t xml:space="preserve">трудностей и возможностей </w:t>
      </w:r>
      <w:proofErr w:type="gramStart"/>
      <w:r w:rsidRPr="00DB7BA3">
        <w:rPr>
          <w:rFonts w:ascii="Times New Roman" w:hAnsi="Times New Roman"/>
          <w:b/>
          <w:sz w:val="28"/>
          <w:szCs w:val="28"/>
        </w:rPr>
        <w:t>взаимодействия</w:t>
      </w:r>
      <w:proofErr w:type="gramEnd"/>
      <w:r w:rsidRPr="00DB7BA3">
        <w:rPr>
          <w:rFonts w:ascii="Times New Roman" w:hAnsi="Times New Roman"/>
          <w:b/>
          <w:sz w:val="28"/>
          <w:szCs w:val="28"/>
        </w:rPr>
        <w:t xml:space="preserve"> слышащих с лицами с нарушением слуха</w:t>
      </w:r>
    </w:p>
    <w:p w:rsidR="00DB7BA3" w:rsidRPr="00DB7BA3" w:rsidRDefault="00DB7BA3" w:rsidP="00DB7BA3">
      <w:pPr>
        <w:spacing w:line="360" w:lineRule="auto"/>
        <w:jc w:val="center"/>
        <w:rPr>
          <w:rFonts w:ascii="Times New Roman" w:hAnsi="Times New Roman"/>
          <w:b/>
          <w:sz w:val="28"/>
          <w:szCs w:val="28"/>
        </w:rPr>
      </w:pPr>
      <w:r>
        <w:rPr>
          <w:rFonts w:ascii="Times New Roman" w:hAnsi="Times New Roman"/>
          <w:b/>
          <w:sz w:val="28"/>
          <w:szCs w:val="28"/>
        </w:rPr>
        <w:t>(для слышащих людей)</w:t>
      </w:r>
    </w:p>
    <w:p w:rsidR="007A3E64" w:rsidRDefault="007A3E64" w:rsidP="007A3E64">
      <w:pPr>
        <w:spacing w:line="360" w:lineRule="auto"/>
        <w:ind w:firstLine="709"/>
        <w:jc w:val="both"/>
        <w:rPr>
          <w:rFonts w:ascii="Times New Roman" w:hAnsi="Times New Roman"/>
          <w:sz w:val="28"/>
          <w:szCs w:val="28"/>
        </w:rPr>
      </w:pPr>
      <w:r w:rsidRPr="00DD1751">
        <w:rPr>
          <w:rFonts w:ascii="Times New Roman" w:hAnsi="Times New Roman"/>
          <w:sz w:val="28"/>
          <w:szCs w:val="28"/>
        </w:rPr>
        <w:t>Здравствуйте уважаемые участники исследования! Этот опрос проводится с целью выявления готовности к взаимному взаимодейств</w:t>
      </w:r>
      <w:r>
        <w:rPr>
          <w:rFonts w:ascii="Times New Roman" w:hAnsi="Times New Roman"/>
          <w:sz w:val="28"/>
          <w:szCs w:val="28"/>
        </w:rPr>
        <w:t>ию между слышащими и лицами с нарушением слуха</w:t>
      </w:r>
      <w:r w:rsidRPr="00DD1751">
        <w:rPr>
          <w:rFonts w:ascii="Times New Roman" w:hAnsi="Times New Roman"/>
          <w:sz w:val="28"/>
          <w:szCs w:val="28"/>
        </w:rPr>
        <w:t>, а также выяснению основных проблем, возникающих в процессе общения. В анкете имеются как открытые (на которые нужно ответить письменно), так и закрытые вопросы, где нужно выбрать подходящий вариант ответа.</w:t>
      </w:r>
    </w:p>
    <w:p w:rsidR="007A3E64" w:rsidRPr="007A3E64" w:rsidRDefault="007A3E64" w:rsidP="007A3E64">
      <w:pPr>
        <w:spacing w:line="360" w:lineRule="auto"/>
        <w:ind w:firstLine="709"/>
        <w:jc w:val="both"/>
        <w:rPr>
          <w:rFonts w:ascii="Times New Roman" w:hAnsi="Times New Roman"/>
          <w:sz w:val="28"/>
          <w:szCs w:val="28"/>
        </w:rPr>
      </w:pPr>
      <w:r w:rsidRPr="00DD1751">
        <w:rPr>
          <w:rFonts w:ascii="Times New Roman" w:hAnsi="Times New Roman"/>
          <w:bCs/>
          <w:color w:val="000000"/>
          <w:sz w:val="28"/>
          <w:szCs w:val="28"/>
        </w:rPr>
        <w:t xml:space="preserve">Исследование проводится с помощью </w:t>
      </w:r>
      <w:r w:rsidRPr="00DD1751">
        <w:rPr>
          <w:rFonts w:ascii="Times New Roman" w:hAnsi="Times New Roman"/>
          <w:b/>
          <w:bCs/>
          <w:color w:val="000000"/>
          <w:sz w:val="28"/>
          <w:szCs w:val="28"/>
        </w:rPr>
        <w:t>анонимной</w:t>
      </w:r>
      <w:r w:rsidRPr="00DD1751">
        <w:rPr>
          <w:rFonts w:ascii="Times New Roman" w:hAnsi="Times New Roman"/>
          <w:bCs/>
          <w:color w:val="000000"/>
          <w:sz w:val="28"/>
          <w:szCs w:val="28"/>
        </w:rPr>
        <w:t xml:space="preserve"> анкеты. Вы заполняете ее самостоятельно и возвращаете интервьюеру. Ответы будут использованы в обобщенном виде.</w:t>
      </w:r>
    </w:p>
    <w:p w:rsidR="007A3E64" w:rsidRPr="00DD1751" w:rsidRDefault="007A3E64" w:rsidP="007A3E64">
      <w:pPr>
        <w:shd w:val="clear" w:color="auto" w:fill="FFFFFF"/>
        <w:spacing w:after="0" w:line="360" w:lineRule="auto"/>
        <w:ind w:right="57" w:firstLine="709"/>
        <w:jc w:val="both"/>
        <w:outlineLvl w:val="3"/>
        <w:rPr>
          <w:rFonts w:ascii="Times New Roman" w:hAnsi="Times New Roman"/>
          <w:bCs/>
          <w:color w:val="000000"/>
          <w:sz w:val="28"/>
          <w:szCs w:val="28"/>
        </w:rPr>
      </w:pPr>
      <w:r w:rsidRPr="00DD1751">
        <w:rPr>
          <w:rFonts w:ascii="Times New Roman" w:hAnsi="Times New Roman"/>
          <w:bCs/>
          <w:color w:val="000000"/>
          <w:sz w:val="28"/>
          <w:szCs w:val="28"/>
        </w:rPr>
        <w:t>Просим Вас принять участие в данном опросе, ваше мнение очень важно для нас!</w:t>
      </w:r>
    </w:p>
    <w:p w:rsidR="007A3E64" w:rsidRPr="00B24771" w:rsidRDefault="007A3E64" w:rsidP="007A3E64">
      <w:pPr>
        <w:shd w:val="clear" w:color="auto" w:fill="FFFFFF"/>
        <w:spacing w:after="0" w:line="360" w:lineRule="auto"/>
        <w:ind w:right="57" w:firstLine="567"/>
        <w:jc w:val="center"/>
        <w:outlineLvl w:val="3"/>
        <w:rPr>
          <w:rFonts w:ascii="Times New Roman" w:hAnsi="Times New Roman"/>
          <w:bCs/>
          <w:i/>
          <w:color w:val="000000"/>
          <w:sz w:val="28"/>
          <w:szCs w:val="28"/>
        </w:rPr>
      </w:pPr>
      <w:r w:rsidRPr="00B24771">
        <w:rPr>
          <w:rFonts w:ascii="Times New Roman" w:hAnsi="Times New Roman"/>
          <w:bCs/>
          <w:i/>
          <w:color w:val="000000"/>
          <w:sz w:val="28"/>
          <w:szCs w:val="28"/>
        </w:rPr>
        <w:t>Заранее благодарим Вас за участие!</w:t>
      </w:r>
    </w:p>
    <w:p w:rsidR="007A3E64" w:rsidRPr="00DD1751" w:rsidRDefault="007A3E64" w:rsidP="007A3E64">
      <w:pPr>
        <w:spacing w:line="360" w:lineRule="auto"/>
        <w:jc w:val="both"/>
        <w:rPr>
          <w:rFonts w:ascii="Times New Roman" w:hAnsi="Times New Roman"/>
          <w:i/>
          <w:sz w:val="28"/>
          <w:szCs w:val="28"/>
        </w:rPr>
      </w:pPr>
    </w:p>
    <w:p w:rsidR="007A3E64" w:rsidRPr="008C1EC4" w:rsidRDefault="007A3E64" w:rsidP="000B15DC">
      <w:pPr>
        <w:pStyle w:val="a4"/>
        <w:numPr>
          <w:ilvl w:val="0"/>
          <w:numId w:val="43"/>
        </w:numPr>
        <w:spacing w:line="360" w:lineRule="auto"/>
        <w:jc w:val="both"/>
        <w:rPr>
          <w:rFonts w:ascii="Times New Roman" w:hAnsi="Times New Roman"/>
          <w:sz w:val="28"/>
          <w:szCs w:val="28"/>
        </w:rPr>
      </w:pPr>
      <w:r w:rsidRPr="008C1EC4">
        <w:rPr>
          <w:rFonts w:ascii="Times New Roman" w:hAnsi="Times New Roman"/>
          <w:b/>
          <w:sz w:val="28"/>
          <w:szCs w:val="28"/>
        </w:rPr>
        <w:t>Приходилось ли вам взаимодействовать с лицами с нарушением слуха?</w:t>
      </w:r>
    </w:p>
    <w:p w:rsidR="007A3E64" w:rsidRPr="00DD1751" w:rsidRDefault="007A3E64" w:rsidP="007A3E64">
      <w:pPr>
        <w:pStyle w:val="a4"/>
        <w:spacing w:line="360" w:lineRule="auto"/>
        <w:jc w:val="both"/>
        <w:rPr>
          <w:rFonts w:ascii="Times New Roman" w:hAnsi="Times New Roman"/>
          <w:sz w:val="28"/>
          <w:szCs w:val="28"/>
        </w:rPr>
      </w:pPr>
      <w:r w:rsidRPr="00DD1751">
        <w:rPr>
          <w:rFonts w:ascii="Times New Roman" w:hAnsi="Times New Roman"/>
          <w:sz w:val="28"/>
          <w:szCs w:val="28"/>
        </w:rPr>
        <w:t>А) да, это происходит очень часто</w:t>
      </w:r>
    </w:p>
    <w:p w:rsidR="007A3E64" w:rsidRPr="00DD1751" w:rsidRDefault="007A3E64" w:rsidP="007A3E64">
      <w:pPr>
        <w:pStyle w:val="a4"/>
        <w:spacing w:line="360" w:lineRule="auto"/>
        <w:jc w:val="both"/>
        <w:rPr>
          <w:rFonts w:ascii="Times New Roman" w:hAnsi="Times New Roman"/>
          <w:sz w:val="28"/>
          <w:szCs w:val="28"/>
        </w:rPr>
      </w:pPr>
      <w:r w:rsidRPr="00DD1751">
        <w:rPr>
          <w:rFonts w:ascii="Times New Roman" w:hAnsi="Times New Roman"/>
          <w:sz w:val="28"/>
          <w:szCs w:val="28"/>
        </w:rPr>
        <w:t>Б) да, но это было пару раз</w:t>
      </w:r>
    </w:p>
    <w:p w:rsidR="007A3E64" w:rsidRPr="00DD1751" w:rsidRDefault="007A3E64" w:rsidP="007A3E64">
      <w:pPr>
        <w:pStyle w:val="a4"/>
        <w:spacing w:line="360" w:lineRule="auto"/>
        <w:jc w:val="both"/>
        <w:rPr>
          <w:rFonts w:ascii="Times New Roman" w:hAnsi="Times New Roman"/>
          <w:sz w:val="28"/>
          <w:szCs w:val="28"/>
        </w:rPr>
      </w:pPr>
      <w:r w:rsidRPr="00DD1751">
        <w:rPr>
          <w:rFonts w:ascii="Times New Roman" w:hAnsi="Times New Roman"/>
          <w:sz w:val="28"/>
          <w:szCs w:val="28"/>
        </w:rPr>
        <w:t>В) нет, в кр</w:t>
      </w:r>
      <w:r>
        <w:rPr>
          <w:rFonts w:ascii="Times New Roman" w:hAnsi="Times New Roman"/>
          <w:sz w:val="28"/>
          <w:szCs w:val="28"/>
        </w:rPr>
        <w:t xml:space="preserve">угу моих знакомых нет </w:t>
      </w:r>
      <w:proofErr w:type="spellStart"/>
      <w:r>
        <w:rPr>
          <w:rFonts w:ascii="Times New Roman" w:hAnsi="Times New Roman"/>
          <w:sz w:val="28"/>
          <w:szCs w:val="28"/>
        </w:rPr>
        <w:t>неслышашащих</w:t>
      </w:r>
      <w:proofErr w:type="spellEnd"/>
    </w:p>
    <w:p w:rsidR="007A3E64" w:rsidRPr="00DD1751" w:rsidRDefault="007A3E64" w:rsidP="007A3E64">
      <w:pPr>
        <w:spacing w:line="360" w:lineRule="auto"/>
        <w:jc w:val="both"/>
        <w:rPr>
          <w:rFonts w:ascii="Times New Roman" w:hAnsi="Times New Roman"/>
          <w:sz w:val="28"/>
          <w:szCs w:val="28"/>
        </w:rPr>
      </w:pPr>
      <w:r>
        <w:rPr>
          <w:rFonts w:ascii="Times New Roman" w:hAnsi="Times New Roman"/>
          <w:b/>
          <w:sz w:val="28"/>
          <w:szCs w:val="28"/>
        </w:rPr>
        <w:t xml:space="preserve">   </w:t>
      </w:r>
      <w:r w:rsidRPr="00DD1751">
        <w:rPr>
          <w:rFonts w:ascii="Times New Roman" w:hAnsi="Times New Roman"/>
          <w:b/>
          <w:sz w:val="28"/>
          <w:szCs w:val="28"/>
        </w:rPr>
        <w:t xml:space="preserve">  2. Оцените по 10-ти балльной шкале то, насколько вы </w:t>
      </w:r>
      <w:r>
        <w:rPr>
          <w:rFonts w:ascii="Times New Roman" w:hAnsi="Times New Roman"/>
          <w:b/>
          <w:sz w:val="28"/>
          <w:szCs w:val="28"/>
        </w:rPr>
        <w:t>информированы о проблемах лиц с нарушением слуха</w:t>
      </w:r>
      <w:r w:rsidRPr="00DD1751">
        <w:rPr>
          <w:rFonts w:ascii="Times New Roman" w:hAnsi="Times New Roman"/>
          <w:b/>
          <w:sz w:val="28"/>
          <w:szCs w:val="28"/>
        </w:rPr>
        <w:t xml:space="preserve"> и особенностях взаимодействия с этой категорией</w:t>
      </w:r>
      <w:r w:rsidRPr="00DD1751">
        <w:rPr>
          <w:rFonts w:ascii="Times New Roman" w:hAnsi="Times New Roman"/>
          <w:sz w:val="28"/>
          <w:szCs w:val="28"/>
        </w:rPr>
        <w:t xml:space="preserve"> </w:t>
      </w:r>
      <w:proofErr w:type="gramStart"/>
      <w:r w:rsidRPr="00DD1751">
        <w:rPr>
          <w:rFonts w:ascii="Times New Roman" w:hAnsi="Times New Roman"/>
          <w:sz w:val="28"/>
          <w:szCs w:val="28"/>
        </w:rPr>
        <w:t xml:space="preserve">( </w:t>
      </w:r>
      <w:proofErr w:type="gramEnd"/>
      <w:r w:rsidRPr="00DD1751">
        <w:rPr>
          <w:rFonts w:ascii="Times New Roman" w:hAnsi="Times New Roman"/>
          <w:sz w:val="28"/>
          <w:szCs w:val="28"/>
        </w:rPr>
        <w:t xml:space="preserve">1- ничего не знаю, 10 – моих знаний более чем достаточно для взаимодействия с </w:t>
      </w:r>
      <w:proofErr w:type="spellStart"/>
      <w:r w:rsidRPr="00DD1751">
        <w:rPr>
          <w:rFonts w:ascii="Times New Roman" w:hAnsi="Times New Roman"/>
          <w:sz w:val="28"/>
          <w:szCs w:val="28"/>
        </w:rPr>
        <w:t>неслышащим</w:t>
      </w:r>
      <w:proofErr w:type="spellEnd"/>
      <w:r w:rsidRPr="00DD1751">
        <w:rPr>
          <w:rFonts w:ascii="Times New Roman" w:hAnsi="Times New Roman"/>
          <w:sz w:val="28"/>
          <w:szCs w:val="28"/>
        </w:rPr>
        <w:t xml:space="preserve"> человеком)</w:t>
      </w:r>
    </w:p>
    <w:p w:rsidR="007A3E64" w:rsidRPr="00DD1751" w:rsidRDefault="00D44EDA" w:rsidP="007A3E64">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7A3E64" w:rsidRPr="00DD1751">
        <w:rPr>
          <w:rFonts w:ascii="Times New Roman" w:hAnsi="Times New Roman"/>
          <w:sz w:val="28"/>
          <w:szCs w:val="28"/>
        </w:rPr>
        <w:t>___________________________________________</w:t>
      </w:r>
    </w:p>
    <w:p w:rsidR="007A3E64" w:rsidRPr="00D44EDA" w:rsidRDefault="007A3E64" w:rsidP="000B15DC">
      <w:pPr>
        <w:pStyle w:val="a4"/>
        <w:numPr>
          <w:ilvl w:val="0"/>
          <w:numId w:val="16"/>
        </w:numPr>
        <w:spacing w:line="360" w:lineRule="auto"/>
        <w:jc w:val="both"/>
        <w:rPr>
          <w:rFonts w:ascii="Times New Roman" w:hAnsi="Times New Roman"/>
          <w:b/>
          <w:sz w:val="28"/>
          <w:szCs w:val="28"/>
        </w:rPr>
      </w:pPr>
      <w:r w:rsidRPr="00D44EDA">
        <w:rPr>
          <w:rFonts w:ascii="Times New Roman" w:hAnsi="Times New Roman"/>
          <w:b/>
          <w:sz w:val="28"/>
          <w:szCs w:val="28"/>
        </w:rPr>
        <w:t>Как вы думаете, необходимо ли в школах и университетах, где обучают различным профессиям, которые предполагают взаимодействие с людьми, просвещать учащихся о особенностях жизни лиц с нарушением слуха?</w:t>
      </w:r>
    </w:p>
    <w:p w:rsidR="007A3E64" w:rsidRPr="00DD1751" w:rsidRDefault="007A3E64" w:rsidP="007A3E64">
      <w:pPr>
        <w:spacing w:line="360" w:lineRule="auto"/>
        <w:ind w:left="360"/>
        <w:jc w:val="both"/>
        <w:rPr>
          <w:rFonts w:ascii="Times New Roman" w:hAnsi="Times New Roman"/>
          <w:sz w:val="28"/>
          <w:szCs w:val="28"/>
        </w:rPr>
      </w:pPr>
      <w:r w:rsidRPr="00DD1751">
        <w:rPr>
          <w:rFonts w:ascii="Times New Roman" w:hAnsi="Times New Roman"/>
          <w:sz w:val="28"/>
          <w:szCs w:val="28"/>
        </w:rPr>
        <w:t xml:space="preserve">А) Да, это бы облегчило </w:t>
      </w:r>
      <w:r>
        <w:rPr>
          <w:rFonts w:ascii="Times New Roman" w:hAnsi="Times New Roman"/>
          <w:sz w:val="28"/>
          <w:szCs w:val="28"/>
        </w:rPr>
        <w:t xml:space="preserve">общение между слышащими и </w:t>
      </w:r>
      <w:proofErr w:type="spellStart"/>
      <w:r>
        <w:rPr>
          <w:rFonts w:ascii="Times New Roman" w:hAnsi="Times New Roman"/>
          <w:sz w:val="28"/>
          <w:szCs w:val="28"/>
        </w:rPr>
        <w:t>неслышащими</w:t>
      </w:r>
      <w:proofErr w:type="spellEnd"/>
    </w:p>
    <w:p w:rsidR="007A3E64" w:rsidRPr="00DD1751" w:rsidRDefault="007A3E64" w:rsidP="007A3E64">
      <w:pPr>
        <w:spacing w:line="360" w:lineRule="auto"/>
        <w:ind w:left="360"/>
        <w:jc w:val="both"/>
        <w:rPr>
          <w:rFonts w:ascii="Times New Roman" w:hAnsi="Times New Roman"/>
          <w:sz w:val="28"/>
          <w:szCs w:val="28"/>
        </w:rPr>
      </w:pPr>
      <w:r w:rsidRPr="00DD1751">
        <w:rPr>
          <w:rFonts w:ascii="Times New Roman" w:hAnsi="Times New Roman"/>
          <w:sz w:val="28"/>
          <w:szCs w:val="28"/>
        </w:rPr>
        <w:t>Б) Нет, представители этих профессий достаточно информированы</w:t>
      </w:r>
    </w:p>
    <w:p w:rsidR="007A3E64" w:rsidRDefault="007A3E64" w:rsidP="007A3E64">
      <w:pPr>
        <w:spacing w:line="360" w:lineRule="auto"/>
        <w:jc w:val="both"/>
        <w:rPr>
          <w:rFonts w:ascii="Times New Roman" w:hAnsi="Times New Roman"/>
          <w:sz w:val="28"/>
          <w:szCs w:val="28"/>
        </w:rPr>
      </w:pPr>
      <w:r w:rsidRPr="00DD1751">
        <w:rPr>
          <w:rFonts w:ascii="Times New Roman" w:hAnsi="Times New Roman"/>
          <w:sz w:val="28"/>
          <w:szCs w:val="28"/>
        </w:rPr>
        <w:t xml:space="preserve">        </w:t>
      </w:r>
      <w:r w:rsidRPr="00DD1751">
        <w:rPr>
          <w:rFonts w:ascii="Times New Roman" w:hAnsi="Times New Roman"/>
          <w:b/>
          <w:sz w:val="28"/>
          <w:szCs w:val="28"/>
        </w:rPr>
        <w:t>4. Оцените приспособленность городской местности г. Ба</w:t>
      </w:r>
      <w:r>
        <w:rPr>
          <w:rFonts w:ascii="Times New Roman" w:hAnsi="Times New Roman"/>
          <w:b/>
          <w:sz w:val="28"/>
          <w:szCs w:val="28"/>
        </w:rPr>
        <w:t>рнаула для проживания лиц с нарушением слуха</w:t>
      </w:r>
      <w:r w:rsidRPr="00DD1751">
        <w:rPr>
          <w:rFonts w:ascii="Times New Roman" w:hAnsi="Times New Roman"/>
          <w:b/>
          <w:sz w:val="28"/>
          <w:szCs w:val="28"/>
        </w:rPr>
        <w:t>?</w:t>
      </w:r>
      <w:r w:rsidRPr="00DD1751">
        <w:rPr>
          <w:rFonts w:ascii="Times New Roman" w:hAnsi="Times New Roman"/>
          <w:sz w:val="28"/>
          <w:szCs w:val="28"/>
        </w:rPr>
        <w:t xml:space="preserve"> (1- совсем не адаптирована, 10 – </w:t>
      </w:r>
      <w:proofErr w:type="spellStart"/>
      <w:r w:rsidRPr="00DD1751">
        <w:rPr>
          <w:rFonts w:ascii="Times New Roman" w:hAnsi="Times New Roman"/>
          <w:sz w:val="28"/>
          <w:szCs w:val="28"/>
        </w:rPr>
        <w:t>неслыщащие</w:t>
      </w:r>
      <w:proofErr w:type="spellEnd"/>
      <w:r w:rsidRPr="00DD1751">
        <w:rPr>
          <w:rFonts w:ascii="Times New Roman" w:hAnsi="Times New Roman"/>
          <w:sz w:val="28"/>
          <w:szCs w:val="28"/>
        </w:rPr>
        <w:t xml:space="preserve"> не испытывают трудностей в этом плане)</w:t>
      </w:r>
      <w:r>
        <w:rPr>
          <w:rFonts w:ascii="Times New Roman" w:hAnsi="Times New Roman"/>
          <w:sz w:val="28"/>
          <w:szCs w:val="28"/>
        </w:rPr>
        <w:t>_________________</w:t>
      </w:r>
    </w:p>
    <w:p w:rsidR="007A3E64" w:rsidRPr="00DD1751" w:rsidRDefault="007A3E64" w:rsidP="007A3E64">
      <w:pPr>
        <w:spacing w:line="360" w:lineRule="auto"/>
        <w:jc w:val="both"/>
        <w:rPr>
          <w:rFonts w:ascii="Times New Roman" w:hAnsi="Times New Roman"/>
          <w:b/>
          <w:sz w:val="28"/>
          <w:szCs w:val="28"/>
        </w:rPr>
      </w:pPr>
      <w:r w:rsidRPr="00DD1751">
        <w:rPr>
          <w:rFonts w:ascii="Times New Roman" w:hAnsi="Times New Roman"/>
          <w:sz w:val="28"/>
          <w:szCs w:val="28"/>
        </w:rPr>
        <w:t xml:space="preserve">   </w:t>
      </w:r>
      <w:r w:rsidRPr="00DD1751">
        <w:rPr>
          <w:rFonts w:ascii="Times New Roman" w:hAnsi="Times New Roman"/>
          <w:b/>
          <w:sz w:val="28"/>
          <w:szCs w:val="28"/>
        </w:rPr>
        <w:t xml:space="preserve">    5. Что вы </w:t>
      </w:r>
      <w:proofErr w:type="gramStart"/>
      <w:r w:rsidRPr="00DD1751">
        <w:rPr>
          <w:rFonts w:ascii="Times New Roman" w:hAnsi="Times New Roman"/>
          <w:b/>
          <w:sz w:val="28"/>
          <w:szCs w:val="28"/>
        </w:rPr>
        <w:t>испытываете</w:t>
      </w:r>
      <w:proofErr w:type="gramEnd"/>
      <w:r w:rsidRPr="00DD1751">
        <w:rPr>
          <w:rFonts w:ascii="Times New Roman" w:hAnsi="Times New Roman"/>
          <w:b/>
          <w:sz w:val="28"/>
          <w:szCs w:val="28"/>
        </w:rPr>
        <w:t xml:space="preserve"> сталкиваясь с </w:t>
      </w:r>
      <w:proofErr w:type="spellStart"/>
      <w:r w:rsidRPr="00DD1751">
        <w:rPr>
          <w:rFonts w:ascii="Times New Roman" w:hAnsi="Times New Roman"/>
          <w:b/>
          <w:sz w:val="28"/>
          <w:szCs w:val="28"/>
        </w:rPr>
        <w:t>неслышащим</w:t>
      </w:r>
      <w:proofErr w:type="spellEnd"/>
      <w:r w:rsidRPr="00DD1751">
        <w:rPr>
          <w:rFonts w:ascii="Times New Roman" w:hAnsi="Times New Roman"/>
          <w:b/>
          <w:sz w:val="28"/>
          <w:szCs w:val="28"/>
        </w:rPr>
        <w:t xml:space="preserve"> человеком? </w:t>
      </w:r>
    </w:p>
    <w:p w:rsidR="007A3E64" w:rsidRPr="00DD1751" w:rsidRDefault="007A3E64" w:rsidP="007A3E64">
      <w:pPr>
        <w:spacing w:line="360" w:lineRule="auto"/>
        <w:jc w:val="both"/>
        <w:rPr>
          <w:rFonts w:ascii="Times New Roman" w:hAnsi="Times New Roman"/>
          <w:sz w:val="28"/>
          <w:szCs w:val="28"/>
        </w:rPr>
      </w:pPr>
      <w:r w:rsidRPr="00DD1751">
        <w:rPr>
          <w:rFonts w:ascii="Times New Roman" w:hAnsi="Times New Roman"/>
          <w:sz w:val="28"/>
          <w:szCs w:val="28"/>
        </w:rPr>
        <w:t xml:space="preserve"> (подчеркните вариант, который отражает ваши чувства, не более 2-х вариантов): сочувствие, любопытство, сострадание, жалость, равнодушие, удивление, уважение, интерес, страх, неприязнь, преклонение, раздражение.</w:t>
      </w:r>
    </w:p>
    <w:p w:rsidR="007A3E64" w:rsidRPr="00DD1751" w:rsidRDefault="007A3E64" w:rsidP="007A3E64">
      <w:pPr>
        <w:spacing w:line="360" w:lineRule="auto"/>
        <w:jc w:val="both"/>
        <w:rPr>
          <w:rFonts w:ascii="Times New Roman" w:hAnsi="Times New Roman"/>
          <w:b/>
          <w:sz w:val="28"/>
          <w:szCs w:val="28"/>
        </w:rPr>
      </w:pPr>
      <w:r w:rsidRPr="00DD1751">
        <w:rPr>
          <w:rFonts w:ascii="Times New Roman" w:hAnsi="Times New Roman"/>
          <w:b/>
          <w:sz w:val="28"/>
          <w:szCs w:val="28"/>
        </w:rPr>
        <w:t xml:space="preserve">   </w:t>
      </w:r>
      <w:r w:rsidR="0078141B">
        <w:rPr>
          <w:rFonts w:ascii="Times New Roman" w:hAnsi="Times New Roman"/>
          <w:b/>
          <w:sz w:val="28"/>
          <w:szCs w:val="28"/>
        </w:rPr>
        <w:t xml:space="preserve">   6</w:t>
      </w:r>
      <w:r w:rsidRPr="00DD1751">
        <w:rPr>
          <w:rFonts w:ascii="Times New Roman" w:hAnsi="Times New Roman"/>
          <w:b/>
          <w:sz w:val="28"/>
          <w:szCs w:val="28"/>
        </w:rPr>
        <w:t>.  Какие трудности</w:t>
      </w:r>
      <w:r>
        <w:rPr>
          <w:rFonts w:ascii="Times New Roman" w:hAnsi="Times New Roman"/>
          <w:b/>
          <w:sz w:val="28"/>
          <w:szCs w:val="28"/>
        </w:rPr>
        <w:t xml:space="preserve"> возникают в общении  лиц с нарушением слуха</w:t>
      </w:r>
      <w:r w:rsidRPr="00DD1751">
        <w:rPr>
          <w:rFonts w:ascii="Times New Roman" w:hAnsi="Times New Roman"/>
          <w:b/>
          <w:sz w:val="28"/>
          <w:szCs w:val="28"/>
        </w:rPr>
        <w:t xml:space="preserve"> и слышащих?</w:t>
      </w:r>
    </w:p>
    <w:p w:rsidR="007A3E64" w:rsidRPr="0078141B" w:rsidRDefault="007A3E64" w:rsidP="000B15DC">
      <w:pPr>
        <w:pStyle w:val="a4"/>
        <w:numPr>
          <w:ilvl w:val="0"/>
          <w:numId w:val="42"/>
        </w:numPr>
        <w:spacing w:line="360" w:lineRule="auto"/>
        <w:jc w:val="both"/>
        <w:rPr>
          <w:rFonts w:ascii="Times New Roman" w:hAnsi="Times New Roman"/>
          <w:sz w:val="28"/>
          <w:szCs w:val="28"/>
        </w:rPr>
      </w:pPr>
      <w:r w:rsidRPr="0078141B">
        <w:rPr>
          <w:rFonts w:ascii="Times New Roman" w:hAnsi="Times New Roman"/>
          <w:sz w:val="28"/>
          <w:szCs w:val="28"/>
        </w:rPr>
        <w:t>Непонимание</w:t>
      </w:r>
    </w:p>
    <w:p w:rsidR="007A3E64" w:rsidRPr="00DD1751" w:rsidRDefault="007A3E64" w:rsidP="000B15DC">
      <w:pPr>
        <w:pStyle w:val="a4"/>
        <w:numPr>
          <w:ilvl w:val="0"/>
          <w:numId w:val="42"/>
        </w:numPr>
        <w:spacing w:line="360" w:lineRule="auto"/>
        <w:jc w:val="both"/>
        <w:rPr>
          <w:rFonts w:ascii="Times New Roman" w:hAnsi="Times New Roman"/>
          <w:sz w:val="28"/>
          <w:szCs w:val="28"/>
        </w:rPr>
      </w:pPr>
      <w:r w:rsidRPr="00DD1751">
        <w:rPr>
          <w:rFonts w:ascii="Times New Roman" w:hAnsi="Times New Roman"/>
          <w:sz w:val="28"/>
          <w:szCs w:val="28"/>
        </w:rPr>
        <w:t xml:space="preserve">Предвзятое отношение окружающих </w:t>
      </w:r>
    </w:p>
    <w:p w:rsidR="007A3E64" w:rsidRPr="00DD1751" w:rsidRDefault="007A3E64" w:rsidP="000B15DC">
      <w:pPr>
        <w:pStyle w:val="a4"/>
        <w:numPr>
          <w:ilvl w:val="0"/>
          <w:numId w:val="41"/>
        </w:numPr>
        <w:spacing w:line="360" w:lineRule="auto"/>
        <w:jc w:val="both"/>
        <w:rPr>
          <w:rFonts w:ascii="Times New Roman" w:hAnsi="Times New Roman"/>
          <w:sz w:val="28"/>
          <w:szCs w:val="28"/>
        </w:rPr>
      </w:pPr>
      <w:r w:rsidRPr="00DD1751">
        <w:rPr>
          <w:rFonts w:ascii="Times New Roman" w:hAnsi="Times New Roman"/>
          <w:sz w:val="28"/>
          <w:szCs w:val="28"/>
        </w:rPr>
        <w:t>Негативное отношение со стороны слышащих</w:t>
      </w:r>
    </w:p>
    <w:p w:rsidR="007A3E64" w:rsidRPr="00DD1751" w:rsidRDefault="007A3E64" w:rsidP="000B15DC">
      <w:pPr>
        <w:pStyle w:val="a4"/>
        <w:numPr>
          <w:ilvl w:val="0"/>
          <w:numId w:val="41"/>
        </w:numPr>
        <w:spacing w:line="360" w:lineRule="auto"/>
        <w:jc w:val="both"/>
        <w:rPr>
          <w:rFonts w:ascii="Times New Roman" w:hAnsi="Times New Roman"/>
          <w:sz w:val="28"/>
          <w:szCs w:val="28"/>
        </w:rPr>
      </w:pPr>
      <w:r>
        <w:rPr>
          <w:rFonts w:ascii="Times New Roman" w:hAnsi="Times New Roman"/>
          <w:sz w:val="28"/>
          <w:szCs w:val="28"/>
        </w:rPr>
        <w:t>Непонимание языка лиц с нарушением слуха</w:t>
      </w:r>
    </w:p>
    <w:p w:rsidR="007A3E64" w:rsidRPr="00DD1751" w:rsidRDefault="007A3E64" w:rsidP="000B15DC">
      <w:pPr>
        <w:pStyle w:val="a4"/>
        <w:numPr>
          <w:ilvl w:val="0"/>
          <w:numId w:val="41"/>
        </w:numPr>
        <w:spacing w:line="360" w:lineRule="auto"/>
        <w:jc w:val="both"/>
        <w:rPr>
          <w:rFonts w:ascii="Times New Roman" w:hAnsi="Times New Roman"/>
          <w:sz w:val="28"/>
          <w:szCs w:val="28"/>
        </w:rPr>
      </w:pPr>
      <w:r w:rsidRPr="00DD1751">
        <w:rPr>
          <w:rFonts w:ascii="Times New Roman" w:hAnsi="Times New Roman"/>
          <w:sz w:val="28"/>
          <w:szCs w:val="28"/>
        </w:rPr>
        <w:t>Безразличие окружающих</w:t>
      </w:r>
    </w:p>
    <w:p w:rsidR="007A3E64" w:rsidRPr="00DD1751" w:rsidRDefault="007A3E64" w:rsidP="000B15DC">
      <w:pPr>
        <w:pStyle w:val="a4"/>
        <w:numPr>
          <w:ilvl w:val="0"/>
          <w:numId w:val="41"/>
        </w:numPr>
        <w:spacing w:line="360" w:lineRule="auto"/>
        <w:jc w:val="both"/>
        <w:rPr>
          <w:rFonts w:ascii="Times New Roman" w:hAnsi="Times New Roman"/>
          <w:sz w:val="28"/>
          <w:szCs w:val="28"/>
        </w:rPr>
      </w:pPr>
      <w:r>
        <w:rPr>
          <w:rFonts w:ascii="Times New Roman" w:hAnsi="Times New Roman"/>
          <w:sz w:val="28"/>
          <w:szCs w:val="28"/>
        </w:rPr>
        <w:t>Боязнь лиц с нарушением слуха</w:t>
      </w:r>
      <w:r w:rsidRPr="00DD1751">
        <w:rPr>
          <w:rFonts w:ascii="Times New Roman" w:hAnsi="Times New Roman"/>
          <w:sz w:val="28"/>
          <w:szCs w:val="28"/>
        </w:rPr>
        <w:t xml:space="preserve"> (со стороны слышащих)</w:t>
      </w:r>
    </w:p>
    <w:p w:rsidR="007A3E64" w:rsidRPr="00DD1751" w:rsidRDefault="007A3E64" w:rsidP="000B15DC">
      <w:pPr>
        <w:pStyle w:val="a4"/>
        <w:numPr>
          <w:ilvl w:val="0"/>
          <w:numId w:val="41"/>
        </w:numPr>
        <w:spacing w:line="360" w:lineRule="auto"/>
        <w:jc w:val="both"/>
        <w:rPr>
          <w:rFonts w:ascii="Times New Roman" w:hAnsi="Times New Roman"/>
          <w:sz w:val="28"/>
          <w:szCs w:val="28"/>
        </w:rPr>
      </w:pPr>
      <w:r w:rsidRPr="00DD1751">
        <w:rPr>
          <w:rFonts w:ascii="Times New Roman" w:hAnsi="Times New Roman"/>
          <w:sz w:val="28"/>
          <w:szCs w:val="28"/>
        </w:rPr>
        <w:t>Нетерпимость слышащих</w:t>
      </w:r>
    </w:p>
    <w:p w:rsidR="007A3E64" w:rsidRPr="00DD1751" w:rsidRDefault="007A3E64" w:rsidP="000B15DC">
      <w:pPr>
        <w:pStyle w:val="a4"/>
        <w:numPr>
          <w:ilvl w:val="0"/>
          <w:numId w:val="41"/>
        </w:numPr>
        <w:spacing w:line="360" w:lineRule="auto"/>
        <w:jc w:val="both"/>
        <w:rPr>
          <w:rFonts w:ascii="Times New Roman" w:hAnsi="Times New Roman"/>
          <w:sz w:val="28"/>
          <w:szCs w:val="28"/>
        </w:rPr>
      </w:pPr>
      <w:r w:rsidRPr="00DD1751">
        <w:rPr>
          <w:rFonts w:ascii="Times New Roman" w:hAnsi="Times New Roman"/>
          <w:sz w:val="28"/>
          <w:szCs w:val="28"/>
        </w:rPr>
        <w:t>Психологическая неготовность к взаимодействию, в связи с недостаточной информированностью</w:t>
      </w:r>
    </w:p>
    <w:p w:rsidR="007A3E64" w:rsidRPr="00DD1751" w:rsidRDefault="007A3E64" w:rsidP="007A3E64">
      <w:pPr>
        <w:spacing w:line="360" w:lineRule="auto"/>
        <w:ind w:left="360"/>
        <w:jc w:val="both"/>
        <w:rPr>
          <w:rFonts w:ascii="Times New Roman" w:hAnsi="Times New Roman"/>
          <w:b/>
          <w:sz w:val="28"/>
          <w:szCs w:val="28"/>
        </w:rPr>
      </w:pPr>
      <w:r w:rsidRPr="00DD1751">
        <w:rPr>
          <w:rFonts w:ascii="Times New Roman" w:hAnsi="Times New Roman"/>
          <w:b/>
          <w:sz w:val="28"/>
          <w:szCs w:val="28"/>
        </w:rPr>
        <w:lastRenderedPageBreak/>
        <w:t xml:space="preserve">7. Если вам приходилось общаться с </w:t>
      </w:r>
      <w:proofErr w:type="spellStart"/>
      <w:r w:rsidRPr="00DD1751">
        <w:rPr>
          <w:rFonts w:ascii="Times New Roman" w:hAnsi="Times New Roman"/>
          <w:b/>
          <w:sz w:val="28"/>
          <w:szCs w:val="28"/>
        </w:rPr>
        <w:t>неслышащим</w:t>
      </w:r>
      <w:proofErr w:type="spellEnd"/>
      <w:r w:rsidRPr="00DD1751">
        <w:rPr>
          <w:rFonts w:ascii="Times New Roman" w:hAnsi="Times New Roman"/>
          <w:b/>
          <w:sz w:val="28"/>
          <w:szCs w:val="28"/>
        </w:rPr>
        <w:t xml:space="preserve"> человеком, то каким способом осуществлялось взаимодействие?</w:t>
      </w:r>
    </w:p>
    <w:p w:rsidR="007A3E64" w:rsidRDefault="007A3E64" w:rsidP="00D44EDA">
      <w:pPr>
        <w:spacing w:line="240" w:lineRule="auto"/>
        <w:ind w:left="360"/>
        <w:jc w:val="both"/>
        <w:rPr>
          <w:rFonts w:ascii="Times New Roman" w:hAnsi="Times New Roman"/>
          <w:sz w:val="28"/>
          <w:szCs w:val="28"/>
        </w:rPr>
      </w:pPr>
      <w:r w:rsidRPr="00DD1751">
        <w:rPr>
          <w:rFonts w:ascii="Times New Roman" w:hAnsi="Times New Roman"/>
          <w:sz w:val="28"/>
          <w:szCs w:val="28"/>
        </w:rPr>
        <w:t>А) Дактилем</w:t>
      </w:r>
    </w:p>
    <w:p w:rsidR="007A3E64" w:rsidRPr="00DD1751" w:rsidRDefault="007A3E64" w:rsidP="00D44EDA">
      <w:pPr>
        <w:spacing w:line="240" w:lineRule="auto"/>
        <w:ind w:left="360"/>
        <w:jc w:val="both"/>
        <w:rPr>
          <w:rFonts w:ascii="Times New Roman" w:hAnsi="Times New Roman"/>
          <w:sz w:val="28"/>
          <w:szCs w:val="28"/>
        </w:rPr>
      </w:pPr>
      <w:r w:rsidRPr="00DD1751">
        <w:rPr>
          <w:rFonts w:ascii="Times New Roman" w:hAnsi="Times New Roman"/>
          <w:sz w:val="28"/>
          <w:szCs w:val="28"/>
        </w:rPr>
        <w:t>Б) Жестовой речью</w:t>
      </w:r>
    </w:p>
    <w:p w:rsidR="007A3E64" w:rsidRPr="00DD1751" w:rsidRDefault="007A3E64" w:rsidP="00D44EDA">
      <w:pPr>
        <w:spacing w:line="240" w:lineRule="auto"/>
        <w:ind w:left="360"/>
        <w:jc w:val="both"/>
        <w:rPr>
          <w:rFonts w:ascii="Times New Roman" w:hAnsi="Times New Roman"/>
          <w:sz w:val="28"/>
          <w:szCs w:val="28"/>
        </w:rPr>
      </w:pPr>
      <w:r w:rsidRPr="00DD1751">
        <w:rPr>
          <w:rFonts w:ascii="Times New Roman" w:hAnsi="Times New Roman"/>
          <w:sz w:val="28"/>
          <w:szCs w:val="28"/>
        </w:rPr>
        <w:t>В) В письменной форме</w:t>
      </w:r>
    </w:p>
    <w:p w:rsidR="007A3E64" w:rsidRPr="00DD1751" w:rsidRDefault="007A3E64" w:rsidP="00D44EDA">
      <w:pPr>
        <w:spacing w:line="240" w:lineRule="auto"/>
        <w:ind w:left="360"/>
        <w:jc w:val="both"/>
        <w:rPr>
          <w:rFonts w:ascii="Times New Roman" w:hAnsi="Times New Roman"/>
          <w:sz w:val="28"/>
          <w:szCs w:val="28"/>
        </w:rPr>
      </w:pPr>
      <w:r w:rsidRPr="00DD1751">
        <w:rPr>
          <w:rFonts w:ascii="Times New Roman" w:hAnsi="Times New Roman"/>
          <w:sz w:val="28"/>
          <w:szCs w:val="28"/>
        </w:rPr>
        <w:t xml:space="preserve">Г) </w:t>
      </w:r>
      <w:proofErr w:type="spellStart"/>
      <w:r w:rsidRPr="00DD1751">
        <w:rPr>
          <w:rFonts w:ascii="Times New Roman" w:hAnsi="Times New Roman"/>
          <w:sz w:val="28"/>
          <w:szCs w:val="28"/>
        </w:rPr>
        <w:t>Неслышащий</w:t>
      </w:r>
      <w:proofErr w:type="spellEnd"/>
      <w:r w:rsidRPr="00DD1751">
        <w:rPr>
          <w:rFonts w:ascii="Times New Roman" w:hAnsi="Times New Roman"/>
          <w:sz w:val="28"/>
          <w:szCs w:val="28"/>
        </w:rPr>
        <w:t xml:space="preserve"> считывал с губ и отвечал устно</w:t>
      </w:r>
    </w:p>
    <w:p w:rsidR="007A3E64" w:rsidRPr="00DD1751" w:rsidRDefault="007A3E64" w:rsidP="00D44EDA">
      <w:pPr>
        <w:spacing w:line="240" w:lineRule="auto"/>
        <w:ind w:left="360"/>
        <w:jc w:val="both"/>
        <w:rPr>
          <w:rFonts w:ascii="Times New Roman" w:hAnsi="Times New Roman"/>
          <w:sz w:val="28"/>
          <w:szCs w:val="28"/>
        </w:rPr>
      </w:pPr>
      <w:r w:rsidRPr="00DD1751">
        <w:rPr>
          <w:rFonts w:ascii="Times New Roman" w:hAnsi="Times New Roman"/>
          <w:sz w:val="28"/>
          <w:szCs w:val="28"/>
        </w:rPr>
        <w:t>Д) Через переводчика</w:t>
      </w:r>
    </w:p>
    <w:p w:rsidR="007A3E64" w:rsidRPr="00630133" w:rsidRDefault="007A3E64" w:rsidP="00D44EDA">
      <w:pPr>
        <w:spacing w:line="360" w:lineRule="auto"/>
        <w:ind w:left="360"/>
        <w:jc w:val="both"/>
        <w:rPr>
          <w:rFonts w:ascii="Times New Roman" w:hAnsi="Times New Roman"/>
          <w:b/>
          <w:sz w:val="28"/>
          <w:szCs w:val="28"/>
        </w:rPr>
      </w:pPr>
      <w:r w:rsidRPr="00630133">
        <w:rPr>
          <w:rFonts w:ascii="Times New Roman" w:hAnsi="Times New Roman"/>
          <w:b/>
          <w:sz w:val="28"/>
          <w:szCs w:val="28"/>
        </w:rPr>
        <w:t>8. Считаете ли Вы, что в Вашем населённом пункте осуществляется оснащение объектов социального и иного назначения специальными устройствами для доступа к ним инвалидов (бегущая строка, цветное обозначение – для инвалидов по слуху)? </w:t>
      </w:r>
    </w:p>
    <w:p w:rsidR="007A3E64" w:rsidRPr="00DD1751" w:rsidRDefault="007A3E64" w:rsidP="00D44EDA">
      <w:pPr>
        <w:spacing w:line="240" w:lineRule="auto"/>
        <w:ind w:left="360"/>
        <w:jc w:val="both"/>
        <w:rPr>
          <w:rFonts w:ascii="Times New Roman" w:hAnsi="Times New Roman"/>
          <w:sz w:val="28"/>
          <w:szCs w:val="28"/>
        </w:rPr>
      </w:pPr>
      <w:r w:rsidRPr="00DD1751">
        <w:rPr>
          <w:rFonts w:ascii="Times New Roman" w:hAnsi="Times New Roman"/>
          <w:sz w:val="28"/>
          <w:szCs w:val="28"/>
        </w:rPr>
        <w:t>1) да</w:t>
      </w:r>
    </w:p>
    <w:p w:rsidR="00D44EDA" w:rsidRPr="00DD1751" w:rsidRDefault="007A3E64" w:rsidP="00D44EDA">
      <w:pPr>
        <w:spacing w:line="240" w:lineRule="auto"/>
        <w:ind w:left="360"/>
        <w:jc w:val="both"/>
        <w:rPr>
          <w:rFonts w:ascii="Times New Roman" w:hAnsi="Times New Roman"/>
          <w:sz w:val="28"/>
          <w:szCs w:val="28"/>
        </w:rPr>
      </w:pPr>
      <w:r w:rsidRPr="00DD1751">
        <w:rPr>
          <w:rFonts w:ascii="Times New Roman" w:hAnsi="Times New Roman"/>
          <w:sz w:val="28"/>
          <w:szCs w:val="28"/>
        </w:rPr>
        <w:t>2) нет</w:t>
      </w:r>
    </w:p>
    <w:p w:rsidR="007A3E64" w:rsidRPr="00DD1751" w:rsidRDefault="007A3E64" w:rsidP="007A3E64">
      <w:pPr>
        <w:spacing w:line="360" w:lineRule="auto"/>
        <w:ind w:left="360"/>
        <w:jc w:val="both"/>
        <w:rPr>
          <w:rFonts w:ascii="Times New Roman" w:hAnsi="Times New Roman"/>
          <w:sz w:val="28"/>
          <w:szCs w:val="28"/>
        </w:rPr>
      </w:pPr>
      <w:r w:rsidRPr="00630133">
        <w:rPr>
          <w:rFonts w:ascii="Times New Roman" w:hAnsi="Times New Roman"/>
          <w:b/>
          <w:sz w:val="28"/>
          <w:szCs w:val="28"/>
        </w:rPr>
        <w:t>9. Как Вы оцениваете доступность зданий (больниц, библиотек, учреждений социальной защиты)?</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1 – совсем недоступны, 10 – полностью доступны) __________________________________________</w:t>
      </w:r>
    </w:p>
    <w:p w:rsidR="007A3E64" w:rsidRPr="00630133" w:rsidRDefault="007A3E64" w:rsidP="007A3E64">
      <w:pPr>
        <w:spacing w:line="360" w:lineRule="auto"/>
        <w:ind w:left="360"/>
        <w:jc w:val="both"/>
        <w:rPr>
          <w:rFonts w:ascii="Times New Roman" w:hAnsi="Times New Roman"/>
          <w:b/>
          <w:sz w:val="28"/>
          <w:szCs w:val="28"/>
        </w:rPr>
      </w:pPr>
      <w:r w:rsidRPr="00630133">
        <w:rPr>
          <w:rFonts w:ascii="Times New Roman" w:hAnsi="Times New Roman"/>
          <w:b/>
          <w:sz w:val="28"/>
          <w:szCs w:val="28"/>
        </w:rPr>
        <w:t xml:space="preserve">10 . Что вы считаете необходимым для достижения взаимопонимания между слышащими и </w:t>
      </w:r>
      <w:proofErr w:type="spellStart"/>
      <w:r w:rsidRPr="00630133">
        <w:rPr>
          <w:rFonts w:ascii="Times New Roman" w:hAnsi="Times New Roman"/>
          <w:b/>
          <w:sz w:val="28"/>
          <w:szCs w:val="28"/>
        </w:rPr>
        <w:t>неслышащими</w:t>
      </w:r>
      <w:proofErr w:type="spellEnd"/>
      <w:r w:rsidRPr="00630133">
        <w:rPr>
          <w:rFonts w:ascii="Times New Roman" w:hAnsi="Times New Roman"/>
          <w:b/>
          <w:sz w:val="28"/>
          <w:szCs w:val="28"/>
        </w:rPr>
        <w:t>?</w:t>
      </w:r>
    </w:p>
    <w:p w:rsidR="007A3E64" w:rsidRPr="00DD1751" w:rsidRDefault="007A3E64" w:rsidP="007A3E64">
      <w:pPr>
        <w:spacing w:line="360" w:lineRule="auto"/>
        <w:jc w:val="both"/>
        <w:rPr>
          <w:rFonts w:ascii="Times New Roman" w:hAnsi="Times New Roman"/>
          <w:b/>
          <w:sz w:val="28"/>
          <w:szCs w:val="28"/>
        </w:rPr>
      </w:pP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w:t>
      </w:r>
    </w:p>
    <w:p w:rsidR="007A3E64" w:rsidRDefault="007A3E64" w:rsidP="007A3E64">
      <w:pPr>
        <w:spacing w:line="360" w:lineRule="auto"/>
        <w:jc w:val="center"/>
        <w:rPr>
          <w:rFonts w:ascii="Times New Roman" w:hAnsi="Times New Roman"/>
          <w:b/>
          <w:sz w:val="28"/>
          <w:szCs w:val="28"/>
        </w:rPr>
      </w:pPr>
    </w:p>
    <w:p w:rsidR="007A3E64" w:rsidRPr="00DD1751" w:rsidRDefault="007A3E64" w:rsidP="007A3E64">
      <w:pPr>
        <w:spacing w:line="360" w:lineRule="auto"/>
        <w:jc w:val="center"/>
        <w:rPr>
          <w:rFonts w:ascii="Times New Roman" w:hAnsi="Times New Roman"/>
          <w:b/>
          <w:sz w:val="28"/>
          <w:szCs w:val="28"/>
        </w:rPr>
      </w:pPr>
      <w:r w:rsidRPr="00DD1751">
        <w:rPr>
          <w:rFonts w:ascii="Times New Roman" w:hAnsi="Times New Roman"/>
          <w:b/>
          <w:sz w:val="28"/>
          <w:szCs w:val="28"/>
        </w:rPr>
        <w:t>Благодарю Вас за ответы!</w:t>
      </w:r>
    </w:p>
    <w:p w:rsidR="007A3E64" w:rsidRPr="00A94B3B" w:rsidRDefault="007A3E64" w:rsidP="007A3E64">
      <w:pPr>
        <w:spacing w:line="360" w:lineRule="auto"/>
        <w:jc w:val="both"/>
        <w:rPr>
          <w:rFonts w:ascii="Times New Roman" w:hAnsi="Times New Roman"/>
          <w:sz w:val="28"/>
          <w:szCs w:val="28"/>
        </w:rPr>
      </w:pPr>
    </w:p>
    <w:p w:rsidR="00A94B3B" w:rsidRPr="00B24771" w:rsidRDefault="00A94B3B" w:rsidP="00A94B3B">
      <w:pPr>
        <w:shd w:val="clear" w:color="auto" w:fill="FFFFFF"/>
        <w:spacing w:after="0" w:line="360" w:lineRule="auto"/>
        <w:ind w:right="57" w:firstLine="567"/>
        <w:jc w:val="center"/>
        <w:outlineLvl w:val="3"/>
        <w:rPr>
          <w:rFonts w:ascii="Times New Roman" w:hAnsi="Times New Roman"/>
          <w:bCs/>
          <w:i/>
          <w:color w:val="000000"/>
          <w:sz w:val="28"/>
          <w:szCs w:val="28"/>
        </w:rPr>
      </w:pPr>
    </w:p>
    <w:p w:rsidR="00A94B3B" w:rsidRPr="00B24771" w:rsidRDefault="00A94B3B" w:rsidP="00A94B3B">
      <w:pPr>
        <w:spacing w:line="360" w:lineRule="auto"/>
        <w:rPr>
          <w:rFonts w:ascii="Times New Roman" w:hAnsi="Times New Roman"/>
          <w:sz w:val="28"/>
          <w:szCs w:val="28"/>
        </w:rPr>
      </w:pPr>
    </w:p>
    <w:p w:rsidR="00A94B3B" w:rsidRPr="00B24771" w:rsidRDefault="00A94B3B" w:rsidP="00A94B3B">
      <w:pPr>
        <w:spacing w:line="360" w:lineRule="auto"/>
        <w:jc w:val="center"/>
        <w:rPr>
          <w:rFonts w:ascii="Times New Roman" w:hAnsi="Times New Roman"/>
          <w:sz w:val="28"/>
          <w:szCs w:val="28"/>
        </w:rPr>
      </w:pPr>
    </w:p>
    <w:p w:rsidR="00A94B3B" w:rsidRPr="00A94B3B" w:rsidRDefault="00A94B3B" w:rsidP="00A94B3B">
      <w:pPr>
        <w:spacing w:line="360" w:lineRule="auto"/>
        <w:jc w:val="both"/>
        <w:rPr>
          <w:rFonts w:ascii="Times New Roman" w:hAnsi="Times New Roman"/>
          <w:sz w:val="28"/>
          <w:szCs w:val="28"/>
        </w:rPr>
      </w:pPr>
    </w:p>
    <w:sectPr w:rsidR="00A94B3B" w:rsidRPr="00A94B3B" w:rsidSect="00246333">
      <w:headerReference w:type="default" r:id="rId13"/>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5DA" w:rsidRDefault="00D525DA" w:rsidP="00F42F71">
      <w:pPr>
        <w:spacing w:after="0" w:line="240" w:lineRule="auto"/>
      </w:pPr>
      <w:r>
        <w:separator/>
      </w:r>
    </w:p>
  </w:endnote>
  <w:endnote w:type="continuationSeparator" w:id="0">
    <w:p w:rsidR="00D525DA" w:rsidRDefault="00D525DA" w:rsidP="00F42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5DA" w:rsidRDefault="00D525DA" w:rsidP="00F42F71">
      <w:pPr>
        <w:spacing w:after="0" w:line="240" w:lineRule="auto"/>
      </w:pPr>
      <w:r>
        <w:separator/>
      </w:r>
    </w:p>
  </w:footnote>
  <w:footnote w:type="continuationSeparator" w:id="0">
    <w:p w:rsidR="00D525DA" w:rsidRDefault="00D525DA" w:rsidP="00F42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DA" w:rsidRDefault="00D525DA">
    <w:pPr>
      <w:pStyle w:val="a8"/>
      <w:jc w:val="right"/>
    </w:pPr>
    <w:fldSimple w:instr="PAGE   \* MERGEFORMAT">
      <w:r w:rsidR="007A4D32">
        <w:rPr>
          <w:noProof/>
        </w:rPr>
        <w:t>2</w:t>
      </w:r>
    </w:fldSimple>
  </w:p>
  <w:p w:rsidR="00D525DA" w:rsidRDefault="00D525D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1C4"/>
    <w:multiLevelType w:val="hybridMultilevel"/>
    <w:tmpl w:val="A7086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F6742"/>
    <w:multiLevelType w:val="hybridMultilevel"/>
    <w:tmpl w:val="BC5E0448"/>
    <w:lvl w:ilvl="0" w:tplc="9C3ACEA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20209C"/>
    <w:multiLevelType w:val="hybridMultilevel"/>
    <w:tmpl w:val="AF7A7B7C"/>
    <w:lvl w:ilvl="0" w:tplc="3724C764">
      <w:start w:val="1"/>
      <w:numFmt w:val="russianUpp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AF39B6"/>
    <w:multiLevelType w:val="hybridMultilevel"/>
    <w:tmpl w:val="0EA63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A5E78"/>
    <w:multiLevelType w:val="multilevel"/>
    <w:tmpl w:val="888E467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70F4289"/>
    <w:multiLevelType w:val="hybridMultilevel"/>
    <w:tmpl w:val="6FFC7D62"/>
    <w:lvl w:ilvl="0" w:tplc="7E9A6A5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DD6E86"/>
    <w:multiLevelType w:val="hybridMultilevel"/>
    <w:tmpl w:val="A532DEC6"/>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0F45EC4"/>
    <w:multiLevelType w:val="hybridMultilevel"/>
    <w:tmpl w:val="E716CD92"/>
    <w:lvl w:ilvl="0" w:tplc="DB969D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23B5E"/>
    <w:multiLevelType w:val="multilevel"/>
    <w:tmpl w:val="7550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780410"/>
    <w:multiLevelType w:val="hybridMultilevel"/>
    <w:tmpl w:val="F8D811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C45EC"/>
    <w:multiLevelType w:val="hybridMultilevel"/>
    <w:tmpl w:val="42F66578"/>
    <w:lvl w:ilvl="0" w:tplc="14DEE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66CB0"/>
    <w:multiLevelType w:val="hybridMultilevel"/>
    <w:tmpl w:val="4790B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6C3DA0"/>
    <w:multiLevelType w:val="hybridMultilevel"/>
    <w:tmpl w:val="71E6FD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D00F74"/>
    <w:multiLevelType w:val="hybridMultilevel"/>
    <w:tmpl w:val="EF9CEC6A"/>
    <w:lvl w:ilvl="0" w:tplc="3724C764">
      <w:start w:val="1"/>
      <w:numFmt w:val="russianUpp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F9B129B"/>
    <w:multiLevelType w:val="multilevel"/>
    <w:tmpl w:val="DBE6B4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C54BBF"/>
    <w:multiLevelType w:val="hybridMultilevel"/>
    <w:tmpl w:val="1D721AE0"/>
    <w:lvl w:ilvl="0" w:tplc="3C920376">
      <w:start w:val="1"/>
      <w:numFmt w:val="decimal"/>
      <w:lvlText w:val="%1."/>
      <w:lvlJc w:val="left"/>
      <w:pPr>
        <w:ind w:left="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6">
    <w:nsid w:val="32ED6BF7"/>
    <w:multiLevelType w:val="hybridMultilevel"/>
    <w:tmpl w:val="EF6A55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22523F"/>
    <w:multiLevelType w:val="multilevel"/>
    <w:tmpl w:val="0DBC58F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79C181A"/>
    <w:multiLevelType w:val="hybridMultilevel"/>
    <w:tmpl w:val="13C84B04"/>
    <w:lvl w:ilvl="0" w:tplc="0419000F">
      <w:start w:val="1"/>
      <w:numFmt w:val="decimal"/>
      <w:lvlText w:val="%1."/>
      <w:lvlJc w:val="left"/>
      <w:pPr>
        <w:ind w:left="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9">
    <w:nsid w:val="37D3469E"/>
    <w:multiLevelType w:val="hybridMultilevel"/>
    <w:tmpl w:val="FEC69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510FD"/>
    <w:multiLevelType w:val="hybridMultilevel"/>
    <w:tmpl w:val="B90C7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D84036"/>
    <w:multiLevelType w:val="hybridMultilevel"/>
    <w:tmpl w:val="14DEDC58"/>
    <w:lvl w:ilvl="0" w:tplc="14DEE1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0912F7F"/>
    <w:multiLevelType w:val="hybridMultilevel"/>
    <w:tmpl w:val="9852F9B8"/>
    <w:lvl w:ilvl="0" w:tplc="14DEE1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1756B33"/>
    <w:multiLevelType w:val="hybridMultilevel"/>
    <w:tmpl w:val="845C4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0F3138"/>
    <w:multiLevelType w:val="hybridMultilevel"/>
    <w:tmpl w:val="FD58C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2544A3"/>
    <w:multiLevelType w:val="hybridMultilevel"/>
    <w:tmpl w:val="9348D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F159BB"/>
    <w:multiLevelType w:val="multilevel"/>
    <w:tmpl w:val="C5ACF2AE"/>
    <w:lvl w:ilvl="0">
      <w:start w:val="1"/>
      <w:numFmt w:val="decimal"/>
      <w:lvlText w:val="%1."/>
      <w:lvlJc w:val="left"/>
      <w:pPr>
        <w:ind w:left="0" w:hanging="360"/>
      </w:pPr>
      <w:rPr>
        <w:rFonts w:cs="Times New Roman" w:hint="default"/>
      </w:rPr>
    </w:lvl>
    <w:lvl w:ilvl="1">
      <w:start w:val="1"/>
      <w:numFmt w:val="decimal"/>
      <w:isLgl/>
      <w:lvlText w:val="%1.%2."/>
      <w:lvlJc w:val="left"/>
      <w:pPr>
        <w:ind w:left="360" w:hanging="720"/>
      </w:pPr>
      <w:rPr>
        <w:rFonts w:cs="Times New Roman" w:hint="default"/>
      </w:rPr>
    </w:lvl>
    <w:lvl w:ilvl="2">
      <w:start w:val="1"/>
      <w:numFmt w:val="decimal"/>
      <w:isLgl/>
      <w:lvlText w:val="%1.%2.%3."/>
      <w:lvlJc w:val="left"/>
      <w:pPr>
        <w:ind w:left="360" w:hanging="720"/>
      </w:pPr>
      <w:rPr>
        <w:rFonts w:cs="Times New Roman" w:hint="default"/>
      </w:rPr>
    </w:lvl>
    <w:lvl w:ilvl="3">
      <w:start w:val="1"/>
      <w:numFmt w:val="decimal"/>
      <w:isLgl/>
      <w:lvlText w:val="%1.%2.%3.%4."/>
      <w:lvlJc w:val="left"/>
      <w:pPr>
        <w:ind w:left="720" w:hanging="1080"/>
      </w:pPr>
      <w:rPr>
        <w:rFonts w:cs="Times New Roman" w:hint="default"/>
      </w:rPr>
    </w:lvl>
    <w:lvl w:ilvl="4">
      <w:start w:val="1"/>
      <w:numFmt w:val="decimal"/>
      <w:isLgl/>
      <w:lvlText w:val="%1.%2.%3.%4.%5."/>
      <w:lvlJc w:val="left"/>
      <w:pPr>
        <w:ind w:left="720" w:hanging="1080"/>
      </w:pPr>
      <w:rPr>
        <w:rFonts w:cs="Times New Roman" w:hint="default"/>
      </w:rPr>
    </w:lvl>
    <w:lvl w:ilvl="5">
      <w:start w:val="1"/>
      <w:numFmt w:val="decimal"/>
      <w:isLgl/>
      <w:lvlText w:val="%1.%2.%3.%4.%5.%6."/>
      <w:lvlJc w:val="left"/>
      <w:pPr>
        <w:ind w:left="1080" w:hanging="1440"/>
      </w:pPr>
      <w:rPr>
        <w:rFonts w:cs="Times New Roman" w:hint="default"/>
      </w:rPr>
    </w:lvl>
    <w:lvl w:ilvl="6">
      <w:start w:val="1"/>
      <w:numFmt w:val="decimal"/>
      <w:isLgl/>
      <w:lvlText w:val="%1.%2.%3.%4.%5.%6.%7."/>
      <w:lvlJc w:val="left"/>
      <w:pPr>
        <w:ind w:left="1440" w:hanging="1800"/>
      </w:pPr>
      <w:rPr>
        <w:rFonts w:cs="Times New Roman" w:hint="default"/>
      </w:rPr>
    </w:lvl>
    <w:lvl w:ilvl="7">
      <w:start w:val="1"/>
      <w:numFmt w:val="decimal"/>
      <w:isLgl/>
      <w:lvlText w:val="%1.%2.%3.%4.%5.%6.%7.%8."/>
      <w:lvlJc w:val="left"/>
      <w:pPr>
        <w:ind w:left="1440" w:hanging="1800"/>
      </w:pPr>
      <w:rPr>
        <w:rFonts w:cs="Times New Roman" w:hint="default"/>
      </w:rPr>
    </w:lvl>
    <w:lvl w:ilvl="8">
      <w:start w:val="1"/>
      <w:numFmt w:val="decimal"/>
      <w:isLgl/>
      <w:lvlText w:val="%1.%2.%3.%4.%5.%6.%7.%8.%9."/>
      <w:lvlJc w:val="left"/>
      <w:pPr>
        <w:ind w:left="1800" w:hanging="2160"/>
      </w:pPr>
      <w:rPr>
        <w:rFonts w:cs="Times New Roman" w:hint="default"/>
      </w:rPr>
    </w:lvl>
  </w:abstractNum>
  <w:abstractNum w:abstractNumId="27">
    <w:nsid w:val="50B27C9A"/>
    <w:multiLevelType w:val="multilevel"/>
    <w:tmpl w:val="E4D8C2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2A54126"/>
    <w:multiLevelType w:val="hybridMultilevel"/>
    <w:tmpl w:val="0944B9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605140"/>
    <w:multiLevelType w:val="multilevel"/>
    <w:tmpl w:val="7550EEB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0">
    <w:nsid w:val="547D7D30"/>
    <w:multiLevelType w:val="hybridMultilevel"/>
    <w:tmpl w:val="DCC40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075586"/>
    <w:multiLevelType w:val="hybridMultilevel"/>
    <w:tmpl w:val="45FC4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6C5DE3"/>
    <w:multiLevelType w:val="hybridMultilevel"/>
    <w:tmpl w:val="117062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8F34B3"/>
    <w:multiLevelType w:val="hybridMultilevel"/>
    <w:tmpl w:val="DBB676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3D0EA7"/>
    <w:multiLevelType w:val="hybridMultilevel"/>
    <w:tmpl w:val="5994EE0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C5518"/>
    <w:multiLevelType w:val="hybridMultilevel"/>
    <w:tmpl w:val="4510DA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323773"/>
    <w:multiLevelType w:val="multilevel"/>
    <w:tmpl w:val="888E467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697E42A7"/>
    <w:multiLevelType w:val="hybridMultilevel"/>
    <w:tmpl w:val="6E145ADA"/>
    <w:lvl w:ilvl="0" w:tplc="14DEE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B7135C"/>
    <w:multiLevelType w:val="hybridMultilevel"/>
    <w:tmpl w:val="15060774"/>
    <w:lvl w:ilvl="0" w:tplc="3724C764">
      <w:start w:val="1"/>
      <w:numFmt w:val="russianUpp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D7023D6"/>
    <w:multiLevelType w:val="hybridMultilevel"/>
    <w:tmpl w:val="53AA041A"/>
    <w:lvl w:ilvl="0" w:tplc="04190011">
      <w:start w:val="1"/>
      <w:numFmt w:val="decimal"/>
      <w:lvlText w:val="%1)"/>
      <w:lvlJc w:val="left"/>
      <w:pPr>
        <w:ind w:left="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40">
    <w:nsid w:val="70BE01B4"/>
    <w:multiLevelType w:val="hybridMultilevel"/>
    <w:tmpl w:val="8766F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20294F"/>
    <w:multiLevelType w:val="hybridMultilevel"/>
    <w:tmpl w:val="15943D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1E2B2F"/>
    <w:multiLevelType w:val="hybridMultilevel"/>
    <w:tmpl w:val="DAC425FE"/>
    <w:lvl w:ilvl="0" w:tplc="82F6A754">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43">
    <w:nsid w:val="77206B67"/>
    <w:multiLevelType w:val="hybridMultilevel"/>
    <w:tmpl w:val="84AE9D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64325"/>
    <w:multiLevelType w:val="hybridMultilevel"/>
    <w:tmpl w:val="A2ECE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726F76"/>
    <w:multiLevelType w:val="hybridMultilevel"/>
    <w:tmpl w:val="4DFE8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B05C3B"/>
    <w:multiLevelType w:val="hybridMultilevel"/>
    <w:tmpl w:val="11FEBCA4"/>
    <w:lvl w:ilvl="0" w:tplc="73B0C5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BD25E2"/>
    <w:multiLevelType w:val="hybridMultilevel"/>
    <w:tmpl w:val="1DA219E2"/>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8">
    <w:nsid w:val="7D1C7F35"/>
    <w:multiLevelType w:val="hybridMultilevel"/>
    <w:tmpl w:val="3B2E9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5"/>
  </w:num>
  <w:num w:numId="3">
    <w:abstractNumId w:val="18"/>
  </w:num>
  <w:num w:numId="4">
    <w:abstractNumId w:val="39"/>
  </w:num>
  <w:num w:numId="5">
    <w:abstractNumId w:val="12"/>
  </w:num>
  <w:num w:numId="6">
    <w:abstractNumId w:val="16"/>
  </w:num>
  <w:num w:numId="7">
    <w:abstractNumId w:val="42"/>
  </w:num>
  <w:num w:numId="8">
    <w:abstractNumId w:val="4"/>
  </w:num>
  <w:num w:numId="9">
    <w:abstractNumId w:val="29"/>
  </w:num>
  <w:num w:numId="10">
    <w:abstractNumId w:val="47"/>
  </w:num>
  <w:num w:numId="11">
    <w:abstractNumId w:val="6"/>
  </w:num>
  <w:num w:numId="12">
    <w:abstractNumId w:val="27"/>
  </w:num>
  <w:num w:numId="13">
    <w:abstractNumId w:val="17"/>
  </w:num>
  <w:num w:numId="14">
    <w:abstractNumId w:val="36"/>
  </w:num>
  <w:num w:numId="15">
    <w:abstractNumId w:val="30"/>
  </w:num>
  <w:num w:numId="16">
    <w:abstractNumId w:val="8"/>
  </w:num>
  <w:num w:numId="17">
    <w:abstractNumId w:val="37"/>
  </w:num>
  <w:num w:numId="18">
    <w:abstractNumId w:val="10"/>
  </w:num>
  <w:num w:numId="19">
    <w:abstractNumId w:val="22"/>
  </w:num>
  <w:num w:numId="20">
    <w:abstractNumId w:val="21"/>
  </w:num>
  <w:num w:numId="21">
    <w:abstractNumId w:val="46"/>
  </w:num>
  <w:num w:numId="22">
    <w:abstractNumId w:val="3"/>
  </w:num>
  <w:num w:numId="23">
    <w:abstractNumId w:val="45"/>
  </w:num>
  <w:num w:numId="24">
    <w:abstractNumId w:val="48"/>
  </w:num>
  <w:num w:numId="25">
    <w:abstractNumId w:val="19"/>
  </w:num>
  <w:num w:numId="26">
    <w:abstractNumId w:val="44"/>
  </w:num>
  <w:num w:numId="27">
    <w:abstractNumId w:val="11"/>
  </w:num>
  <w:num w:numId="28">
    <w:abstractNumId w:val="23"/>
  </w:num>
  <w:num w:numId="29">
    <w:abstractNumId w:val="43"/>
  </w:num>
  <w:num w:numId="30">
    <w:abstractNumId w:val="28"/>
  </w:num>
  <w:num w:numId="31">
    <w:abstractNumId w:val="31"/>
  </w:num>
  <w:num w:numId="32">
    <w:abstractNumId w:val="9"/>
  </w:num>
  <w:num w:numId="33">
    <w:abstractNumId w:val="20"/>
  </w:num>
  <w:num w:numId="34">
    <w:abstractNumId w:val="35"/>
  </w:num>
  <w:num w:numId="35">
    <w:abstractNumId w:val="24"/>
  </w:num>
  <w:num w:numId="36">
    <w:abstractNumId w:val="40"/>
  </w:num>
  <w:num w:numId="37">
    <w:abstractNumId w:val="41"/>
  </w:num>
  <w:num w:numId="38">
    <w:abstractNumId w:val="25"/>
  </w:num>
  <w:num w:numId="39">
    <w:abstractNumId w:val="5"/>
  </w:num>
  <w:num w:numId="40">
    <w:abstractNumId w:val="33"/>
  </w:num>
  <w:num w:numId="41">
    <w:abstractNumId w:val="34"/>
  </w:num>
  <w:num w:numId="42">
    <w:abstractNumId w:val="0"/>
  </w:num>
  <w:num w:numId="43">
    <w:abstractNumId w:val="7"/>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footnotePr>
    <w:footnote w:id="-1"/>
    <w:footnote w:id="0"/>
  </w:footnotePr>
  <w:endnotePr>
    <w:endnote w:id="-1"/>
    <w:endnote w:id="0"/>
  </w:endnotePr>
  <w:compat/>
  <w:rsids>
    <w:rsidRoot w:val="00BC7B8B"/>
    <w:rsid w:val="00010E8B"/>
    <w:rsid w:val="00021053"/>
    <w:rsid w:val="0004357F"/>
    <w:rsid w:val="0005603B"/>
    <w:rsid w:val="00061762"/>
    <w:rsid w:val="0006229B"/>
    <w:rsid w:val="000A51AF"/>
    <w:rsid w:val="000B15DC"/>
    <w:rsid w:val="000C03C0"/>
    <w:rsid w:val="000D47A5"/>
    <w:rsid w:val="000F1854"/>
    <w:rsid w:val="000F4D5E"/>
    <w:rsid w:val="000F5F1C"/>
    <w:rsid w:val="00110345"/>
    <w:rsid w:val="00111A16"/>
    <w:rsid w:val="00145F09"/>
    <w:rsid w:val="001536AD"/>
    <w:rsid w:val="00160FAA"/>
    <w:rsid w:val="001823C9"/>
    <w:rsid w:val="001841F1"/>
    <w:rsid w:val="00197B26"/>
    <w:rsid w:val="001A7761"/>
    <w:rsid w:val="001B1816"/>
    <w:rsid w:val="001B270F"/>
    <w:rsid w:val="001B7B54"/>
    <w:rsid w:val="001C4C4F"/>
    <w:rsid w:val="001C6E3D"/>
    <w:rsid w:val="001E359A"/>
    <w:rsid w:val="001F0119"/>
    <w:rsid w:val="001F7111"/>
    <w:rsid w:val="0020381A"/>
    <w:rsid w:val="00226062"/>
    <w:rsid w:val="00236318"/>
    <w:rsid w:val="00237D53"/>
    <w:rsid w:val="002453CC"/>
    <w:rsid w:val="00246333"/>
    <w:rsid w:val="00254B58"/>
    <w:rsid w:val="00260A02"/>
    <w:rsid w:val="00262976"/>
    <w:rsid w:val="0026517C"/>
    <w:rsid w:val="00271334"/>
    <w:rsid w:val="0029272A"/>
    <w:rsid w:val="002B2504"/>
    <w:rsid w:val="002B4E5B"/>
    <w:rsid w:val="002B6B06"/>
    <w:rsid w:val="002C6432"/>
    <w:rsid w:val="002D323C"/>
    <w:rsid w:val="002D35B8"/>
    <w:rsid w:val="002D3956"/>
    <w:rsid w:val="002E500B"/>
    <w:rsid w:val="002F26CD"/>
    <w:rsid w:val="00301A52"/>
    <w:rsid w:val="00315024"/>
    <w:rsid w:val="00332573"/>
    <w:rsid w:val="00350A3A"/>
    <w:rsid w:val="003529C8"/>
    <w:rsid w:val="00360E2B"/>
    <w:rsid w:val="003627C7"/>
    <w:rsid w:val="00367D3A"/>
    <w:rsid w:val="003764F5"/>
    <w:rsid w:val="003A08B4"/>
    <w:rsid w:val="003A675B"/>
    <w:rsid w:val="003C3692"/>
    <w:rsid w:val="003F26A3"/>
    <w:rsid w:val="003F3623"/>
    <w:rsid w:val="003F68C9"/>
    <w:rsid w:val="00411914"/>
    <w:rsid w:val="0042521E"/>
    <w:rsid w:val="00432485"/>
    <w:rsid w:val="00441563"/>
    <w:rsid w:val="00462094"/>
    <w:rsid w:val="004A3191"/>
    <w:rsid w:val="004A4CCF"/>
    <w:rsid w:val="004B09E4"/>
    <w:rsid w:val="004C40D8"/>
    <w:rsid w:val="004C5DDD"/>
    <w:rsid w:val="004E619F"/>
    <w:rsid w:val="005036AC"/>
    <w:rsid w:val="00513DAE"/>
    <w:rsid w:val="00522285"/>
    <w:rsid w:val="0052507E"/>
    <w:rsid w:val="00546B38"/>
    <w:rsid w:val="0055722E"/>
    <w:rsid w:val="00577F9B"/>
    <w:rsid w:val="005958C3"/>
    <w:rsid w:val="005A5897"/>
    <w:rsid w:val="005A75EE"/>
    <w:rsid w:val="005C0FD5"/>
    <w:rsid w:val="005C4349"/>
    <w:rsid w:val="005E294C"/>
    <w:rsid w:val="005F4DD6"/>
    <w:rsid w:val="00610845"/>
    <w:rsid w:val="00621BC8"/>
    <w:rsid w:val="006410A2"/>
    <w:rsid w:val="0064701B"/>
    <w:rsid w:val="00686FB8"/>
    <w:rsid w:val="006906B1"/>
    <w:rsid w:val="006B1887"/>
    <w:rsid w:val="006C53D2"/>
    <w:rsid w:val="006E3AF5"/>
    <w:rsid w:val="006E4617"/>
    <w:rsid w:val="006E752A"/>
    <w:rsid w:val="006F255B"/>
    <w:rsid w:val="006F508F"/>
    <w:rsid w:val="006F5FF4"/>
    <w:rsid w:val="00704875"/>
    <w:rsid w:val="007060E0"/>
    <w:rsid w:val="0073760B"/>
    <w:rsid w:val="00765B29"/>
    <w:rsid w:val="0077634B"/>
    <w:rsid w:val="00781312"/>
    <w:rsid w:val="007813FE"/>
    <w:rsid w:val="0078141B"/>
    <w:rsid w:val="007A3E64"/>
    <w:rsid w:val="007A4D32"/>
    <w:rsid w:val="007A73A9"/>
    <w:rsid w:val="007C2D23"/>
    <w:rsid w:val="007C4568"/>
    <w:rsid w:val="007C7B8D"/>
    <w:rsid w:val="007D22C7"/>
    <w:rsid w:val="007F6C60"/>
    <w:rsid w:val="0080240A"/>
    <w:rsid w:val="008041AD"/>
    <w:rsid w:val="00811B98"/>
    <w:rsid w:val="00811DAB"/>
    <w:rsid w:val="00823831"/>
    <w:rsid w:val="00834229"/>
    <w:rsid w:val="00836206"/>
    <w:rsid w:val="00844CB7"/>
    <w:rsid w:val="00846FED"/>
    <w:rsid w:val="00856372"/>
    <w:rsid w:val="0087507D"/>
    <w:rsid w:val="0087515F"/>
    <w:rsid w:val="00881345"/>
    <w:rsid w:val="0088611E"/>
    <w:rsid w:val="0088767F"/>
    <w:rsid w:val="008A056E"/>
    <w:rsid w:val="008A6671"/>
    <w:rsid w:val="008B708B"/>
    <w:rsid w:val="008C1EC4"/>
    <w:rsid w:val="008C3BCD"/>
    <w:rsid w:val="008C4BCA"/>
    <w:rsid w:val="008C77CE"/>
    <w:rsid w:val="008D7268"/>
    <w:rsid w:val="008E5521"/>
    <w:rsid w:val="008F7394"/>
    <w:rsid w:val="008F7BA7"/>
    <w:rsid w:val="00926B4D"/>
    <w:rsid w:val="00935600"/>
    <w:rsid w:val="009439BE"/>
    <w:rsid w:val="00944CB0"/>
    <w:rsid w:val="009820DB"/>
    <w:rsid w:val="0098334D"/>
    <w:rsid w:val="009A730F"/>
    <w:rsid w:val="009F2C4E"/>
    <w:rsid w:val="00A006EA"/>
    <w:rsid w:val="00A045F5"/>
    <w:rsid w:val="00A35D34"/>
    <w:rsid w:val="00A60BE7"/>
    <w:rsid w:val="00A655F5"/>
    <w:rsid w:val="00A70CBB"/>
    <w:rsid w:val="00A814B6"/>
    <w:rsid w:val="00A94B3B"/>
    <w:rsid w:val="00AC3E2E"/>
    <w:rsid w:val="00AC6BF6"/>
    <w:rsid w:val="00AD2772"/>
    <w:rsid w:val="00AE4F39"/>
    <w:rsid w:val="00AE6BD7"/>
    <w:rsid w:val="00AF00EE"/>
    <w:rsid w:val="00AF54B2"/>
    <w:rsid w:val="00B0056A"/>
    <w:rsid w:val="00B05E00"/>
    <w:rsid w:val="00B21971"/>
    <w:rsid w:val="00B26C4F"/>
    <w:rsid w:val="00B32274"/>
    <w:rsid w:val="00B5422A"/>
    <w:rsid w:val="00B5453E"/>
    <w:rsid w:val="00B57748"/>
    <w:rsid w:val="00B66B2D"/>
    <w:rsid w:val="00B722B7"/>
    <w:rsid w:val="00B72D67"/>
    <w:rsid w:val="00B751E0"/>
    <w:rsid w:val="00B942B3"/>
    <w:rsid w:val="00BA23D9"/>
    <w:rsid w:val="00BB3BEC"/>
    <w:rsid w:val="00BC085F"/>
    <w:rsid w:val="00BC34B6"/>
    <w:rsid w:val="00BC7B8B"/>
    <w:rsid w:val="00BD0EB7"/>
    <w:rsid w:val="00BD7076"/>
    <w:rsid w:val="00BD725F"/>
    <w:rsid w:val="00BE486F"/>
    <w:rsid w:val="00BF456B"/>
    <w:rsid w:val="00C107AA"/>
    <w:rsid w:val="00C16D6C"/>
    <w:rsid w:val="00C26ED1"/>
    <w:rsid w:val="00C34753"/>
    <w:rsid w:val="00C435D7"/>
    <w:rsid w:val="00C44067"/>
    <w:rsid w:val="00C46187"/>
    <w:rsid w:val="00C51F01"/>
    <w:rsid w:val="00C76054"/>
    <w:rsid w:val="00C846D9"/>
    <w:rsid w:val="00C85F58"/>
    <w:rsid w:val="00C86C91"/>
    <w:rsid w:val="00C91C14"/>
    <w:rsid w:val="00CB3FDE"/>
    <w:rsid w:val="00CF2389"/>
    <w:rsid w:val="00D06BF2"/>
    <w:rsid w:val="00D110C7"/>
    <w:rsid w:val="00D2098C"/>
    <w:rsid w:val="00D224ED"/>
    <w:rsid w:val="00D2464F"/>
    <w:rsid w:val="00D37C49"/>
    <w:rsid w:val="00D4130B"/>
    <w:rsid w:val="00D44EDA"/>
    <w:rsid w:val="00D525DA"/>
    <w:rsid w:val="00D60965"/>
    <w:rsid w:val="00D63BB0"/>
    <w:rsid w:val="00D66ABD"/>
    <w:rsid w:val="00D67BD0"/>
    <w:rsid w:val="00D72C9E"/>
    <w:rsid w:val="00D749E4"/>
    <w:rsid w:val="00D74B5E"/>
    <w:rsid w:val="00D817FB"/>
    <w:rsid w:val="00D81EAD"/>
    <w:rsid w:val="00D86B85"/>
    <w:rsid w:val="00DA28FD"/>
    <w:rsid w:val="00DA3F70"/>
    <w:rsid w:val="00DA7CE4"/>
    <w:rsid w:val="00DB1146"/>
    <w:rsid w:val="00DB7BA3"/>
    <w:rsid w:val="00DC0F5E"/>
    <w:rsid w:val="00DD5708"/>
    <w:rsid w:val="00E00F76"/>
    <w:rsid w:val="00E01300"/>
    <w:rsid w:val="00E028E2"/>
    <w:rsid w:val="00E15646"/>
    <w:rsid w:val="00E16DBC"/>
    <w:rsid w:val="00E5026B"/>
    <w:rsid w:val="00E54AEE"/>
    <w:rsid w:val="00E56F3B"/>
    <w:rsid w:val="00E623B4"/>
    <w:rsid w:val="00E62946"/>
    <w:rsid w:val="00E66140"/>
    <w:rsid w:val="00E70002"/>
    <w:rsid w:val="00E70DCB"/>
    <w:rsid w:val="00E92A48"/>
    <w:rsid w:val="00EA4CCC"/>
    <w:rsid w:val="00EB6CA8"/>
    <w:rsid w:val="00F0224F"/>
    <w:rsid w:val="00F07EC1"/>
    <w:rsid w:val="00F1007A"/>
    <w:rsid w:val="00F117EB"/>
    <w:rsid w:val="00F25DBA"/>
    <w:rsid w:val="00F325A7"/>
    <w:rsid w:val="00F42F71"/>
    <w:rsid w:val="00F437BB"/>
    <w:rsid w:val="00F46CDC"/>
    <w:rsid w:val="00F5064A"/>
    <w:rsid w:val="00F92DE7"/>
    <w:rsid w:val="00FA0D83"/>
    <w:rsid w:val="00FA1271"/>
    <w:rsid w:val="00FA6337"/>
    <w:rsid w:val="00FA7647"/>
    <w:rsid w:val="00FB0856"/>
    <w:rsid w:val="00FB78B1"/>
    <w:rsid w:val="00FD6187"/>
    <w:rsid w:val="00FF2F6F"/>
    <w:rsid w:val="00FF7FC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8B"/>
    <w:pPr>
      <w:spacing w:after="200" w:line="276" w:lineRule="auto"/>
    </w:pPr>
    <w:rPr>
      <w:rFonts w:eastAsia="Times New Roman"/>
      <w:sz w:val="22"/>
      <w:szCs w:val="22"/>
    </w:rPr>
  </w:style>
  <w:style w:type="paragraph" w:styleId="1">
    <w:name w:val="heading 1"/>
    <w:aliases w:val="заголовочки"/>
    <w:basedOn w:val="a"/>
    <w:next w:val="a"/>
    <w:link w:val="10"/>
    <w:uiPriority w:val="99"/>
    <w:qFormat/>
    <w:rsid w:val="00E66140"/>
    <w:pPr>
      <w:keepNext/>
      <w:keepLines/>
      <w:spacing w:after="0" w:line="360" w:lineRule="auto"/>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чки Знак"/>
    <w:link w:val="1"/>
    <w:uiPriority w:val="99"/>
    <w:locked/>
    <w:rsid w:val="00E66140"/>
    <w:rPr>
      <w:rFonts w:ascii="Times New Roman" w:hAnsi="Times New Roman" w:cs="Times New Roman"/>
      <w:b/>
      <w:bCs/>
      <w:sz w:val="28"/>
      <w:szCs w:val="28"/>
      <w:lang w:eastAsia="ru-RU"/>
    </w:rPr>
  </w:style>
  <w:style w:type="table" w:styleId="a3">
    <w:name w:val="Table Grid"/>
    <w:basedOn w:val="a1"/>
    <w:uiPriority w:val="99"/>
    <w:rsid w:val="00BC7B8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7B8B"/>
    <w:pPr>
      <w:ind w:left="720"/>
      <w:contextualSpacing/>
    </w:pPr>
  </w:style>
  <w:style w:type="character" w:styleId="a5">
    <w:name w:val="Strong"/>
    <w:uiPriority w:val="99"/>
    <w:qFormat/>
    <w:rsid w:val="00254B58"/>
    <w:rPr>
      <w:rFonts w:cs="Times New Roman"/>
      <w:b/>
      <w:bCs/>
    </w:rPr>
  </w:style>
  <w:style w:type="paragraph" w:styleId="a6">
    <w:name w:val="Normal (Web)"/>
    <w:basedOn w:val="a"/>
    <w:uiPriority w:val="99"/>
    <w:semiHidden/>
    <w:rsid w:val="00254B5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C46187"/>
    <w:rPr>
      <w:rFonts w:cs="Times New Roman"/>
    </w:rPr>
  </w:style>
  <w:style w:type="paragraph" w:styleId="11">
    <w:name w:val="toc 1"/>
    <w:basedOn w:val="a"/>
    <w:next w:val="a"/>
    <w:autoRedefine/>
    <w:uiPriority w:val="39"/>
    <w:rsid w:val="00C34753"/>
    <w:pPr>
      <w:spacing w:after="100"/>
    </w:pPr>
  </w:style>
  <w:style w:type="character" w:styleId="a7">
    <w:name w:val="Hyperlink"/>
    <w:uiPriority w:val="99"/>
    <w:rsid w:val="00C34753"/>
    <w:rPr>
      <w:rFonts w:cs="Times New Roman"/>
      <w:color w:val="0000FF"/>
      <w:u w:val="single"/>
    </w:rPr>
  </w:style>
  <w:style w:type="paragraph" w:customStyle="1" w:styleId="Default">
    <w:name w:val="Default"/>
    <w:uiPriority w:val="99"/>
    <w:rsid w:val="00E66140"/>
    <w:pPr>
      <w:autoSpaceDE w:val="0"/>
      <w:autoSpaceDN w:val="0"/>
      <w:adjustRightInd w:val="0"/>
    </w:pPr>
    <w:rPr>
      <w:rFonts w:ascii="Arial" w:eastAsia="Times New Roman" w:hAnsi="Arial" w:cs="Arial"/>
      <w:color w:val="000000"/>
      <w:sz w:val="24"/>
      <w:szCs w:val="24"/>
    </w:rPr>
  </w:style>
  <w:style w:type="paragraph" w:styleId="a8">
    <w:name w:val="header"/>
    <w:basedOn w:val="a"/>
    <w:link w:val="a9"/>
    <w:uiPriority w:val="99"/>
    <w:unhideWhenUsed/>
    <w:rsid w:val="00F42F71"/>
    <w:pPr>
      <w:tabs>
        <w:tab w:val="center" w:pos="4677"/>
        <w:tab w:val="right" w:pos="9355"/>
      </w:tabs>
    </w:pPr>
  </w:style>
  <w:style w:type="character" w:customStyle="1" w:styleId="a9">
    <w:name w:val="Верхний колонтитул Знак"/>
    <w:link w:val="a8"/>
    <w:uiPriority w:val="99"/>
    <w:rsid w:val="00F42F71"/>
    <w:rPr>
      <w:rFonts w:eastAsia="Times New Roman"/>
      <w:sz w:val="22"/>
      <w:szCs w:val="22"/>
    </w:rPr>
  </w:style>
  <w:style w:type="paragraph" w:styleId="aa">
    <w:name w:val="footer"/>
    <w:basedOn w:val="a"/>
    <w:link w:val="ab"/>
    <w:uiPriority w:val="99"/>
    <w:unhideWhenUsed/>
    <w:rsid w:val="00F42F71"/>
    <w:pPr>
      <w:tabs>
        <w:tab w:val="center" w:pos="4677"/>
        <w:tab w:val="right" w:pos="9355"/>
      </w:tabs>
    </w:pPr>
  </w:style>
  <w:style w:type="character" w:customStyle="1" w:styleId="ab">
    <w:name w:val="Нижний колонтитул Знак"/>
    <w:link w:val="aa"/>
    <w:uiPriority w:val="99"/>
    <w:rsid w:val="00F42F71"/>
    <w:rPr>
      <w:rFonts w:eastAsia="Times New Roman"/>
      <w:sz w:val="22"/>
      <w:szCs w:val="22"/>
    </w:rPr>
  </w:style>
  <w:style w:type="numbering" w:customStyle="1" w:styleId="WWNum2">
    <w:name w:val="WWNum2"/>
    <w:basedOn w:val="a2"/>
    <w:rsid w:val="005C4349"/>
    <w:pPr>
      <w:numPr>
        <w:numId w:val="13"/>
      </w:numPr>
    </w:pPr>
  </w:style>
  <w:style w:type="paragraph" w:styleId="ac">
    <w:name w:val="Balloon Text"/>
    <w:basedOn w:val="a"/>
    <w:link w:val="ad"/>
    <w:uiPriority w:val="99"/>
    <w:semiHidden/>
    <w:unhideWhenUsed/>
    <w:rsid w:val="00B05E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5E00"/>
    <w:rPr>
      <w:rFonts w:ascii="Tahoma" w:eastAsia="Times New Roman" w:hAnsi="Tahoma" w:cs="Tahoma"/>
      <w:sz w:val="16"/>
      <w:szCs w:val="16"/>
    </w:rPr>
  </w:style>
  <w:style w:type="paragraph" w:styleId="ae">
    <w:name w:val="TOC Heading"/>
    <w:basedOn w:val="1"/>
    <w:next w:val="a"/>
    <w:uiPriority w:val="39"/>
    <w:unhideWhenUsed/>
    <w:qFormat/>
    <w:rsid w:val="00D525DA"/>
    <w:pPr>
      <w:spacing w:before="480" w:line="276" w:lineRule="auto"/>
      <w:outlineLvl w:val="9"/>
    </w:pPr>
    <w:rPr>
      <w:rFonts w:asciiTheme="majorHAnsi" w:eastAsiaTheme="majorEastAsia" w:hAnsiTheme="majorHAnsi" w:cstheme="majorBidi"/>
      <w:color w:val="365F91" w:themeColor="accent1" w:themeShade="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406900">
      <w:bodyDiv w:val="1"/>
      <w:marLeft w:val="0"/>
      <w:marRight w:val="0"/>
      <w:marTop w:val="0"/>
      <w:marBottom w:val="0"/>
      <w:divBdr>
        <w:top w:val="none" w:sz="0" w:space="0" w:color="auto"/>
        <w:left w:val="none" w:sz="0" w:space="0" w:color="auto"/>
        <w:bottom w:val="none" w:sz="0" w:space="0" w:color="auto"/>
        <w:right w:val="none" w:sz="0" w:space="0" w:color="auto"/>
      </w:divBdr>
    </w:div>
    <w:div w:id="638727741">
      <w:bodyDiv w:val="1"/>
      <w:marLeft w:val="0"/>
      <w:marRight w:val="0"/>
      <w:marTop w:val="0"/>
      <w:marBottom w:val="0"/>
      <w:divBdr>
        <w:top w:val="none" w:sz="0" w:space="0" w:color="auto"/>
        <w:left w:val="none" w:sz="0" w:space="0" w:color="auto"/>
        <w:bottom w:val="none" w:sz="0" w:space="0" w:color="auto"/>
        <w:right w:val="none" w:sz="0" w:space="0" w:color="auto"/>
      </w:divBdr>
    </w:div>
    <w:div w:id="1251499557">
      <w:marLeft w:val="0"/>
      <w:marRight w:val="0"/>
      <w:marTop w:val="0"/>
      <w:marBottom w:val="0"/>
      <w:divBdr>
        <w:top w:val="none" w:sz="0" w:space="0" w:color="auto"/>
        <w:left w:val="none" w:sz="0" w:space="0" w:color="auto"/>
        <w:bottom w:val="none" w:sz="0" w:space="0" w:color="auto"/>
        <w:right w:val="none" w:sz="0" w:space="0" w:color="auto"/>
      </w:divBdr>
      <w:divsChild>
        <w:div w:id="1251499562">
          <w:marLeft w:val="0"/>
          <w:marRight w:val="0"/>
          <w:marTop w:val="0"/>
          <w:marBottom w:val="0"/>
          <w:divBdr>
            <w:top w:val="none" w:sz="0" w:space="0" w:color="auto"/>
            <w:left w:val="none" w:sz="0" w:space="0" w:color="auto"/>
            <w:bottom w:val="none" w:sz="0" w:space="0" w:color="auto"/>
            <w:right w:val="none" w:sz="0" w:space="0" w:color="auto"/>
          </w:divBdr>
        </w:div>
        <w:div w:id="1251499563">
          <w:marLeft w:val="0"/>
          <w:marRight w:val="0"/>
          <w:marTop w:val="0"/>
          <w:marBottom w:val="0"/>
          <w:divBdr>
            <w:top w:val="none" w:sz="0" w:space="0" w:color="auto"/>
            <w:left w:val="none" w:sz="0" w:space="0" w:color="auto"/>
            <w:bottom w:val="none" w:sz="0" w:space="0" w:color="auto"/>
            <w:right w:val="none" w:sz="0" w:space="0" w:color="auto"/>
          </w:divBdr>
        </w:div>
      </w:divsChild>
    </w:div>
    <w:div w:id="1251499558">
      <w:marLeft w:val="0"/>
      <w:marRight w:val="0"/>
      <w:marTop w:val="0"/>
      <w:marBottom w:val="0"/>
      <w:divBdr>
        <w:top w:val="none" w:sz="0" w:space="0" w:color="auto"/>
        <w:left w:val="none" w:sz="0" w:space="0" w:color="auto"/>
        <w:bottom w:val="none" w:sz="0" w:space="0" w:color="auto"/>
        <w:right w:val="none" w:sz="0" w:space="0" w:color="auto"/>
      </w:divBdr>
    </w:div>
    <w:div w:id="1251499559">
      <w:marLeft w:val="0"/>
      <w:marRight w:val="0"/>
      <w:marTop w:val="0"/>
      <w:marBottom w:val="0"/>
      <w:divBdr>
        <w:top w:val="none" w:sz="0" w:space="0" w:color="auto"/>
        <w:left w:val="none" w:sz="0" w:space="0" w:color="auto"/>
        <w:bottom w:val="none" w:sz="0" w:space="0" w:color="auto"/>
        <w:right w:val="none" w:sz="0" w:space="0" w:color="auto"/>
      </w:divBdr>
    </w:div>
    <w:div w:id="1251499560">
      <w:marLeft w:val="0"/>
      <w:marRight w:val="0"/>
      <w:marTop w:val="0"/>
      <w:marBottom w:val="0"/>
      <w:divBdr>
        <w:top w:val="none" w:sz="0" w:space="0" w:color="auto"/>
        <w:left w:val="none" w:sz="0" w:space="0" w:color="auto"/>
        <w:bottom w:val="none" w:sz="0" w:space="0" w:color="auto"/>
        <w:right w:val="none" w:sz="0" w:space="0" w:color="auto"/>
      </w:divBdr>
    </w:div>
    <w:div w:id="1251499561">
      <w:marLeft w:val="0"/>
      <w:marRight w:val="0"/>
      <w:marTop w:val="0"/>
      <w:marBottom w:val="0"/>
      <w:divBdr>
        <w:top w:val="none" w:sz="0" w:space="0" w:color="auto"/>
        <w:left w:val="none" w:sz="0" w:space="0" w:color="auto"/>
        <w:bottom w:val="none" w:sz="0" w:space="0" w:color="auto"/>
        <w:right w:val="none" w:sz="0" w:space="0" w:color="auto"/>
      </w:divBdr>
    </w:div>
    <w:div w:id="1590505745">
      <w:bodyDiv w:val="1"/>
      <w:marLeft w:val="0"/>
      <w:marRight w:val="0"/>
      <w:marTop w:val="0"/>
      <w:marBottom w:val="0"/>
      <w:divBdr>
        <w:top w:val="none" w:sz="0" w:space="0" w:color="auto"/>
        <w:left w:val="none" w:sz="0" w:space="0" w:color="auto"/>
        <w:bottom w:val="none" w:sz="0" w:space="0" w:color="auto"/>
        <w:right w:val="none" w:sz="0" w:space="0" w:color="auto"/>
      </w:divBdr>
    </w:div>
    <w:div w:id="17952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944C-253B-4EB5-8F5D-8D2873F8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82</Pages>
  <Words>15135</Words>
  <Characters>101147</Characters>
  <Application>Microsoft Office Word</Application>
  <DocSecurity>0</DocSecurity>
  <Lines>842</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2017-05-26T08:04:00Z</dcterms:created>
  <dcterms:modified xsi:type="dcterms:W3CDTF">2017-05-29T09:19:00Z</dcterms:modified>
</cp:coreProperties>
</file>