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776" w:rsidRDefault="00BD7F8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08A0">
        <w:rPr>
          <w:rFonts w:ascii="Times New Roman" w:hAnsi="Times New Roman" w:cs="Times New Roman"/>
          <w:b/>
          <w:sz w:val="28"/>
          <w:szCs w:val="28"/>
        </w:rPr>
        <w:t>Море и пляж</w:t>
      </w:r>
    </w:p>
    <w:p w:rsidR="00A208A0" w:rsidRPr="00A208A0" w:rsidRDefault="00A208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Вологда</w:t>
      </w:r>
    </w:p>
    <w:p w:rsidR="00BD7F87" w:rsidRDefault="00BD7F87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</w:rPr>
        <w:t xml:space="preserve">Вологда </w:t>
      </w: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На территории – кабинки для переодевания, лавочки, зонтики, детская и спортивная площадки. В летний сезон дежурят спасатели.</w:t>
      </w:r>
    </w:p>
    <w:p w:rsidR="00A208A0" w:rsidRPr="00A208A0" w:rsidRDefault="00A208A0">
      <w:pP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  <w:t>Петрозаводск</w:t>
      </w:r>
    </w:p>
    <w:p w:rsidR="00BD7F87" w:rsidRPr="00A208A0" w:rsidRDefault="00BD7F87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Петр Побережье покрыто крупным привозным песком, территорию убирают не всегда. Инфраструктура развита хорошо – есть кабинки для переодевания, кафе, шашлычные, магазины, для детей стоят надувные горки.</w:t>
      </w:r>
    </w:p>
    <w:p w:rsidR="00BD7F87" w:rsidRDefault="00BD7F87">
      <w:pPr>
        <w:rPr>
          <w:rFonts w:ascii="Times New Roman" w:hAnsi="Times New Roman" w:cs="Times New Roman"/>
          <w:b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b/>
          <w:sz w:val="28"/>
          <w:szCs w:val="28"/>
          <w:shd w:val="clear" w:color="auto" w:fill="F1F8F2"/>
        </w:rPr>
        <w:t>Цены</w:t>
      </w:r>
    </w:p>
    <w:p w:rsidR="00A208A0" w:rsidRPr="00A208A0" w:rsidRDefault="00A208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Вологда</w:t>
      </w:r>
    </w:p>
    <w:p w:rsidR="00BD7F87" w:rsidRDefault="00BD7F87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Цены в Вологде относительно недорогие. Для туристов с минимальным бюджетом есть варианты размещения в хостелах – 300-500 руб. за ночь. Проживание в отеле 3* стоит примерно 2000-3000 руб. Комплексный обед в кафе – 300-500 руб. Средняя стоимость поездки на такси – 100-150 руб.</w:t>
      </w:r>
    </w:p>
    <w:p w:rsidR="00A208A0" w:rsidRPr="00A208A0" w:rsidRDefault="00A208A0">
      <w:pP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  <w:t>Петрозаводск</w:t>
      </w:r>
    </w:p>
    <w:p w:rsidR="00BD7F87" w:rsidRPr="00A208A0" w:rsidRDefault="00BD7F87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 xml:space="preserve">Фешенебельных отелей в Петрозаводске немного, в основном тут стоят трехзвездочные гостиницы и </w:t>
      </w:r>
      <w:proofErr w:type="spellStart"/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гестхаусы</w:t>
      </w:r>
      <w:proofErr w:type="spellEnd"/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 xml:space="preserve">, где можно снять номер за 1000-1300 руб. Ночь в хостеле – от 350 руб. Комплексный обед в недорогом кафе – от 300 </w:t>
      </w:r>
      <w:proofErr w:type="spellStart"/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руб</w:t>
      </w:r>
      <w:proofErr w:type="spellEnd"/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 xml:space="preserve">, </w:t>
      </w:r>
      <w:proofErr w:type="spellStart"/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фастфуд</w:t>
      </w:r>
      <w:proofErr w:type="spellEnd"/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 xml:space="preserve"> – 60-150 руб. Проезд в общественном транспорте – 17-22 руб.</w:t>
      </w:r>
    </w:p>
    <w:p w:rsidR="007E455E" w:rsidRPr="00A208A0" w:rsidRDefault="007E455E">
      <w:pPr>
        <w:rPr>
          <w:rFonts w:ascii="Times New Roman" w:hAnsi="Times New Roman" w:cs="Times New Roman"/>
          <w:b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b/>
          <w:sz w:val="28"/>
          <w:szCs w:val="28"/>
          <w:shd w:val="clear" w:color="auto" w:fill="F1F8F2"/>
        </w:rPr>
        <w:t>Климат</w:t>
      </w:r>
    </w:p>
    <w:p w:rsidR="007E455E" w:rsidRPr="00A208A0" w:rsidRDefault="007E455E" w:rsidP="007E455E">
      <w:pP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i/>
          <w:sz w:val="28"/>
          <w:szCs w:val="28"/>
          <w:shd w:val="clear" w:color="auto" w:fill="F1F8F2"/>
        </w:rPr>
        <w:t>Вологда</w:t>
      </w:r>
    </w:p>
    <w:p w:rsidR="007E455E" w:rsidRPr="00A208A0" w:rsidRDefault="007E455E" w:rsidP="007E455E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Как и во многие города России, в Вологду лучше ехать летом. Средняя температура воздуха в этот период составляет 20-23°С, но погода бывает непредсказуемой – столбик термометра может резко опуститься до 15°С или подняться до 30°С.</w:t>
      </w:r>
    </w:p>
    <w:p w:rsidR="007E455E" w:rsidRPr="00A208A0" w:rsidRDefault="007E455E" w:rsidP="007E455E">
      <w:pP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i/>
          <w:sz w:val="28"/>
          <w:szCs w:val="28"/>
          <w:shd w:val="clear" w:color="auto" w:fill="F1F8F2"/>
        </w:rPr>
        <w:t>Петрозаводск</w:t>
      </w:r>
    </w:p>
    <w:p w:rsidR="007E455E" w:rsidRPr="00A208A0" w:rsidRDefault="007E455E" w:rsidP="007E455E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Лето в Петрозаводске короткое и довольно прохладное, но это лучшее время для посещения города. Средняя температура воздуха – 18-20°С, возможны грозы и дожди, поэтому будет не лишним взять с собой зонтик.</w:t>
      </w:r>
    </w:p>
    <w:p w:rsidR="007E455E" w:rsidRPr="00A208A0" w:rsidRDefault="007E455E" w:rsidP="007E455E">
      <w:pPr>
        <w:rPr>
          <w:rFonts w:ascii="Times New Roman" w:hAnsi="Times New Roman" w:cs="Times New Roman"/>
          <w:b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b/>
          <w:sz w:val="28"/>
          <w:szCs w:val="28"/>
          <w:shd w:val="clear" w:color="auto" w:fill="F1F8F2"/>
        </w:rPr>
        <w:t>Какой город больше?</w:t>
      </w:r>
    </w:p>
    <w:p w:rsidR="007E455E" w:rsidRPr="00A208A0" w:rsidRDefault="007E455E" w:rsidP="007E455E">
      <w:pP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i/>
          <w:sz w:val="28"/>
          <w:szCs w:val="28"/>
          <w:shd w:val="clear" w:color="auto" w:fill="F1F8F2"/>
        </w:rPr>
        <w:t>Вологда</w:t>
      </w:r>
    </w:p>
    <w:p w:rsidR="007E455E" w:rsidRPr="00A208A0" w:rsidRDefault="007E455E" w:rsidP="007E455E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В одном из интереснейших городов России – Вологде – проживает 313 тыс. человек. Богатое культурное и архитектурное наследие города делает его объектом пристального внимания всех неравнодушных к истории страны и народным традициям Русского севера.</w:t>
      </w:r>
    </w:p>
    <w:p w:rsidR="007E455E" w:rsidRPr="00A208A0" w:rsidRDefault="007E455E" w:rsidP="007E455E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Летом в Вологде туристов много, поэтому если хотите познакомиться с городом в спокойной, несуетливой обстановке, то приезжайте сюда весной или осенью.</w:t>
      </w:r>
    </w:p>
    <w:p w:rsidR="007E455E" w:rsidRPr="00A208A0" w:rsidRDefault="007E455E" w:rsidP="007E455E">
      <w:pP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i/>
          <w:sz w:val="28"/>
          <w:szCs w:val="28"/>
          <w:shd w:val="clear" w:color="auto" w:fill="F1F8F2"/>
        </w:rPr>
        <w:lastRenderedPageBreak/>
        <w:t>Петрозаводск</w:t>
      </w:r>
    </w:p>
    <w:p w:rsidR="007E455E" w:rsidRPr="00A208A0" w:rsidRDefault="007E455E" w:rsidP="007E455E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Петрозаводск – столица Карелии, где проживает 280 тыс. человек. Раскинувшись на берегах Онежского озера, он привлекает своей самобытностью и невероятной красотой природного мира.</w:t>
      </w:r>
    </w:p>
    <w:p w:rsidR="007E455E" w:rsidRPr="00A208A0" w:rsidRDefault="007E455E" w:rsidP="007E455E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Туристы в Петрозаводск обычно приезжают в летние месяцы, но большого ажиотажа нет. Столкнуться с путешественниками напрямую можно лишь на экскурсионных маршрутах.</w:t>
      </w:r>
    </w:p>
    <w:p w:rsidR="007E455E" w:rsidRPr="00A208A0" w:rsidRDefault="003A7F80" w:rsidP="007E455E">
      <w:pPr>
        <w:rPr>
          <w:rFonts w:ascii="Times New Roman" w:hAnsi="Times New Roman" w:cs="Times New Roman"/>
          <w:b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b/>
          <w:sz w:val="28"/>
          <w:szCs w:val="28"/>
          <w:shd w:val="clear" w:color="auto" w:fill="F1F8F2"/>
        </w:rPr>
        <w:t>Достопримечательности</w:t>
      </w:r>
    </w:p>
    <w:p w:rsidR="003A7F80" w:rsidRPr="00A208A0" w:rsidRDefault="003A7F80" w:rsidP="007E455E">
      <w:pP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i/>
          <w:sz w:val="28"/>
          <w:szCs w:val="28"/>
          <w:shd w:val="clear" w:color="auto" w:fill="F1F8F2"/>
        </w:rPr>
        <w:t>Вологда</w:t>
      </w:r>
    </w:p>
    <w:p w:rsidR="003A7F80" w:rsidRPr="00A208A0" w:rsidRDefault="003A7F80" w:rsidP="007E455E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Достопримечательностей в Вологде много, одних только памятников архитектуры насчитывается около 200, среди которых немало церквей и соборов. К посещению обязательны: Вологодский кремль, Софийский собор, Каменный мост, площадь Революции и Усадьба Брянчаниновых.</w:t>
      </w:r>
    </w:p>
    <w:p w:rsidR="003A7F80" w:rsidRPr="00A208A0" w:rsidRDefault="003A7F80" w:rsidP="007E455E">
      <w:pP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i/>
          <w:sz w:val="28"/>
          <w:szCs w:val="28"/>
          <w:shd w:val="clear" w:color="auto" w:fill="F1F8F2"/>
        </w:rPr>
        <w:t>Петрозаводск</w:t>
      </w:r>
    </w:p>
    <w:p w:rsidR="003A7F80" w:rsidRPr="00A208A0" w:rsidRDefault="003A7F80" w:rsidP="007E455E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Излюбленное место туристов и жителей Петрозаводска – Онежская набережная, где стоит памятник основателю города – Петру I. Помимо этого, в городе расположен собор Александра Невского, который был построен в XIX веке. Любителям архитектуры стоит отправиться на площадь Ленина – там стоят постройки XVIII века.</w:t>
      </w:r>
    </w:p>
    <w:p w:rsidR="007E455E" w:rsidRPr="00A208A0" w:rsidRDefault="003A7F80" w:rsidP="007E455E">
      <w:pPr>
        <w:rPr>
          <w:rFonts w:ascii="Times New Roman" w:hAnsi="Times New Roman" w:cs="Times New Roman"/>
          <w:b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b/>
          <w:sz w:val="28"/>
          <w:szCs w:val="28"/>
          <w:shd w:val="clear" w:color="auto" w:fill="F1F8F2"/>
        </w:rPr>
        <w:t>Активный отдых</w:t>
      </w:r>
    </w:p>
    <w:p w:rsidR="00454CA6" w:rsidRPr="00A208A0" w:rsidRDefault="00454CA6" w:rsidP="00454CA6">
      <w:pP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Петрозаводск</w:t>
      </w:r>
    </w:p>
    <w:p w:rsidR="003A7F80" w:rsidRPr="00A208A0" w:rsidRDefault="003A7F80" w:rsidP="007E455E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Петрозаводск окружен лесами и удивительными природными местами, куда можно отправиться на экскурсию прямо из города – это водопад Кивач, Мраморный каньон, остров Кижи, Александро-Свирский монастырь и многое другое. В городе организуют туры на </w:t>
      </w:r>
      <w:proofErr w:type="spellStart"/>
      <w:r w:rsidRPr="00A208A0">
        <w:rPr>
          <w:rFonts w:ascii="Times New Roman" w:hAnsi="Times New Roman" w:cs="Times New Roman"/>
          <w:sz w:val="28"/>
          <w:szCs w:val="28"/>
          <w:shd w:val="clear" w:color="auto" w:fill="FFFFFF"/>
        </w:rPr>
        <w:t>квадроциклах</w:t>
      </w:r>
      <w:proofErr w:type="spellEnd"/>
      <w:r w:rsidRPr="00A208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джипах, рафтинг туры и прогулки на теплоходах.</w:t>
      </w:r>
    </w:p>
    <w:p w:rsidR="007E455E" w:rsidRPr="00A208A0" w:rsidRDefault="00454CA6">
      <w:pPr>
        <w:rPr>
          <w:rFonts w:ascii="Times New Roman" w:hAnsi="Times New Roman" w:cs="Times New Roman"/>
          <w:i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i/>
          <w:sz w:val="28"/>
          <w:szCs w:val="28"/>
          <w:shd w:val="clear" w:color="auto" w:fill="F1F8F2"/>
        </w:rPr>
        <w:t xml:space="preserve">Вологда </w:t>
      </w:r>
    </w:p>
    <w:p w:rsidR="00BD7F87" w:rsidRPr="00A208A0" w:rsidRDefault="00454CA6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 xml:space="preserve">Активные развлечения Вологды не так разнообразны, как ее достопримечательности. Скрасить отдых помогут речные прогулки на теплоходе, посещение конного центра «Виват» и парка Ветеранов, где можно покататься на аттракционах и </w:t>
      </w:r>
      <w:proofErr w:type="spellStart"/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квадроциклах</w:t>
      </w:r>
      <w:proofErr w:type="spellEnd"/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, заглянуть в контактный зоопарк или устроить пикник.</w:t>
      </w:r>
    </w:p>
    <w:p w:rsidR="00454CA6" w:rsidRPr="00A208A0" w:rsidRDefault="00A208A0">
      <w:pPr>
        <w:rPr>
          <w:rFonts w:ascii="Times New Roman" w:hAnsi="Times New Roman" w:cs="Times New Roman"/>
          <w:b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b/>
          <w:sz w:val="28"/>
          <w:szCs w:val="28"/>
          <w:shd w:val="clear" w:color="auto" w:fill="F1F8F2"/>
        </w:rPr>
        <w:t>Вывод</w:t>
      </w:r>
    </w:p>
    <w:p w:rsidR="00A208A0" w:rsidRPr="00A208A0" w:rsidRDefault="00A208A0">
      <w:pPr>
        <w:rPr>
          <w:rFonts w:ascii="Times New Roman" w:hAnsi="Times New Roman" w:cs="Times New Roman"/>
          <w:sz w:val="28"/>
          <w:szCs w:val="28"/>
          <w:shd w:val="clear" w:color="auto" w:fill="F1F8F2"/>
        </w:rPr>
      </w:pPr>
      <w:r w:rsidRPr="00A208A0">
        <w:rPr>
          <w:rFonts w:ascii="Times New Roman" w:hAnsi="Times New Roman" w:cs="Times New Roman"/>
          <w:sz w:val="28"/>
          <w:szCs w:val="28"/>
          <w:shd w:val="clear" w:color="auto" w:fill="F1F8F2"/>
        </w:rPr>
        <w:t>Как мы видим, в каждом из городов есть свои плюсы и минусы. Какой из них выбрать – зависит от целей поездки, состава отдыхающих и, разумеется, от личных предпочтений.</w:t>
      </w:r>
    </w:p>
    <w:p w:rsidR="00BD7F87" w:rsidRPr="00BD7F87" w:rsidRDefault="00BD7F87"/>
    <w:p w:rsidR="003D4776" w:rsidRDefault="003D4776"/>
    <w:p w:rsidR="003D4776" w:rsidRDefault="003D4776"/>
    <w:p w:rsidR="003D4776" w:rsidRDefault="003D4776"/>
    <w:sectPr w:rsidR="003D4776" w:rsidSect="00746EF1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169"/>
    <w:multiLevelType w:val="multilevel"/>
    <w:tmpl w:val="35A0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F6819"/>
    <w:multiLevelType w:val="multilevel"/>
    <w:tmpl w:val="B8AE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97AC0"/>
    <w:multiLevelType w:val="multilevel"/>
    <w:tmpl w:val="B358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EE1083"/>
    <w:multiLevelType w:val="multilevel"/>
    <w:tmpl w:val="58BE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841BA1"/>
    <w:multiLevelType w:val="multilevel"/>
    <w:tmpl w:val="5706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951E40"/>
    <w:multiLevelType w:val="multilevel"/>
    <w:tmpl w:val="56FE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197A06"/>
    <w:multiLevelType w:val="multilevel"/>
    <w:tmpl w:val="04F8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0071B3"/>
    <w:multiLevelType w:val="multilevel"/>
    <w:tmpl w:val="4258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379DF"/>
    <w:multiLevelType w:val="multilevel"/>
    <w:tmpl w:val="419C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351B9"/>
    <w:multiLevelType w:val="multilevel"/>
    <w:tmpl w:val="E0F6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1194F7A"/>
    <w:multiLevelType w:val="hybridMultilevel"/>
    <w:tmpl w:val="C274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2178D"/>
    <w:multiLevelType w:val="multilevel"/>
    <w:tmpl w:val="7424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01045"/>
    <w:multiLevelType w:val="multilevel"/>
    <w:tmpl w:val="A762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43"/>
    <w:rsid w:val="0004750E"/>
    <w:rsid w:val="0009547F"/>
    <w:rsid w:val="0017471C"/>
    <w:rsid w:val="003A7F80"/>
    <w:rsid w:val="003D4776"/>
    <w:rsid w:val="00454CA6"/>
    <w:rsid w:val="005F4B74"/>
    <w:rsid w:val="00746EF1"/>
    <w:rsid w:val="007E455E"/>
    <w:rsid w:val="00987543"/>
    <w:rsid w:val="009951E1"/>
    <w:rsid w:val="00A208A0"/>
    <w:rsid w:val="00AC1777"/>
    <w:rsid w:val="00BD7F87"/>
    <w:rsid w:val="00C90388"/>
    <w:rsid w:val="00E507CB"/>
    <w:rsid w:val="00EA6246"/>
    <w:rsid w:val="00ED4855"/>
    <w:rsid w:val="00F50A69"/>
    <w:rsid w:val="00F7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A9BD"/>
  <w15:chartTrackingRefBased/>
  <w15:docId w15:val="{BA272271-7558-47A1-B627-E7B5EC73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6EF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4750E"/>
    <w:pPr>
      <w:ind w:left="720"/>
      <w:contextualSpacing/>
    </w:pPr>
  </w:style>
  <w:style w:type="table" w:styleId="a5">
    <w:name w:val="Table Grid"/>
    <w:basedOn w:val="a1"/>
    <w:uiPriority w:val="39"/>
    <w:rsid w:val="005F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0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1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3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5</cp:revision>
  <dcterms:created xsi:type="dcterms:W3CDTF">2018-11-20T12:18:00Z</dcterms:created>
  <dcterms:modified xsi:type="dcterms:W3CDTF">2018-12-04T09:43:00Z</dcterms:modified>
</cp:coreProperties>
</file>